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C726" w14:textId="77777777" w:rsidR="003C7745" w:rsidRPr="0067264C" w:rsidRDefault="003C7745" w:rsidP="003C774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7264C">
        <w:rPr>
          <w:rFonts w:ascii="Calibri" w:hAnsi="Calibri" w:cs="Calibri"/>
          <w:b/>
          <w:bCs/>
          <w:sz w:val="24"/>
          <w:szCs w:val="24"/>
        </w:rPr>
        <w:t>T.C.</w:t>
      </w:r>
    </w:p>
    <w:p w14:paraId="2C60A771" w14:textId="77777777" w:rsidR="003C7745" w:rsidRPr="0067264C" w:rsidRDefault="003C7745" w:rsidP="003C774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7264C">
        <w:rPr>
          <w:rFonts w:ascii="Calibri" w:hAnsi="Calibri" w:cs="Calibri"/>
          <w:b/>
          <w:bCs/>
          <w:sz w:val="24"/>
          <w:szCs w:val="24"/>
        </w:rPr>
        <w:t>HASAN KALYONCU ÜNİVERSİTESİ</w:t>
      </w:r>
    </w:p>
    <w:p w14:paraId="13045B17" w14:textId="77777777" w:rsidR="003C7745" w:rsidRPr="0067264C" w:rsidRDefault="003C7745" w:rsidP="003C774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7264C">
        <w:rPr>
          <w:rFonts w:ascii="Calibri" w:hAnsi="Calibri" w:cs="Calibri"/>
          <w:b/>
          <w:bCs/>
          <w:sz w:val="24"/>
          <w:szCs w:val="24"/>
        </w:rPr>
        <w:t>İKTİSADİ, İDARİ VE SOSYAL BİLİMLER FAKÜLTESİ</w:t>
      </w:r>
    </w:p>
    <w:p w14:paraId="29274E4F" w14:textId="77777777" w:rsidR="003C7745" w:rsidRPr="0067264C" w:rsidRDefault="003C7745" w:rsidP="003C774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7264C">
        <w:rPr>
          <w:rFonts w:ascii="Calibri" w:hAnsi="Calibri" w:cs="Calibri"/>
          <w:b/>
          <w:bCs/>
          <w:sz w:val="24"/>
          <w:szCs w:val="24"/>
        </w:rPr>
        <w:t>İş Yeri Staj Sözleşmesi</w:t>
      </w:r>
    </w:p>
    <w:p w14:paraId="63F3F514" w14:textId="77777777" w:rsidR="003C7745" w:rsidRPr="0067264C" w:rsidRDefault="003C7745" w:rsidP="003C7745">
      <w:pPr>
        <w:rPr>
          <w:rFonts w:ascii="Calibri" w:hAnsi="Calibri" w:cs="Calibri"/>
          <w:sz w:val="24"/>
          <w:szCs w:val="24"/>
        </w:rPr>
      </w:pPr>
    </w:p>
    <w:p w14:paraId="385835D5" w14:textId="6CFDB20B" w:rsidR="003C7745" w:rsidRPr="0067264C" w:rsidRDefault="003C7745" w:rsidP="003C7745">
      <w:pPr>
        <w:pStyle w:val="ListeParagraf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67264C">
        <w:rPr>
          <w:rFonts w:ascii="Calibri" w:hAnsi="Calibri" w:cs="Calibri"/>
          <w:b/>
          <w:bCs/>
          <w:sz w:val="24"/>
          <w:szCs w:val="24"/>
        </w:rPr>
        <w:t>TARAFLAR</w:t>
      </w:r>
    </w:p>
    <w:p w14:paraId="5BA45345" w14:textId="77777777" w:rsidR="0067264C" w:rsidRPr="0067264C" w:rsidRDefault="0067264C" w:rsidP="0067264C">
      <w:pPr>
        <w:pStyle w:val="ListeParagraf"/>
        <w:rPr>
          <w:rFonts w:ascii="Calibri" w:hAnsi="Calibri" w:cs="Calibri"/>
          <w:sz w:val="24"/>
          <w:szCs w:val="24"/>
        </w:rPr>
      </w:pPr>
    </w:p>
    <w:p w14:paraId="6B7EA041" w14:textId="77777777" w:rsidR="0067264C" w:rsidRPr="008E52FC" w:rsidRDefault="003C7745" w:rsidP="0067264C">
      <w:pPr>
        <w:pStyle w:val="ListeParagraf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E72775">
        <w:rPr>
          <w:rFonts w:ascii="Calibri" w:hAnsi="Calibri" w:cs="Calibri"/>
          <w:b/>
          <w:bCs/>
          <w:sz w:val="24"/>
          <w:szCs w:val="24"/>
        </w:rPr>
        <w:t>HASAN KALYONCU ÜNİVERSİTESİ</w:t>
      </w:r>
      <w:r w:rsidRPr="0067264C">
        <w:rPr>
          <w:rFonts w:ascii="Calibri" w:hAnsi="Calibri" w:cs="Calibri"/>
          <w:sz w:val="24"/>
          <w:szCs w:val="24"/>
        </w:rPr>
        <w:t xml:space="preserve"> (Bundan sonra “Üniversite” olarak </w:t>
      </w:r>
      <w:r w:rsidRPr="008E52FC">
        <w:rPr>
          <w:rFonts w:ascii="Calibri" w:hAnsi="Calibri" w:cs="Calibri"/>
          <w:sz w:val="24"/>
          <w:szCs w:val="24"/>
        </w:rPr>
        <w:t>anılacaktır.)</w:t>
      </w:r>
    </w:p>
    <w:p w14:paraId="145223C3" w14:textId="59E1467B" w:rsidR="0067264C" w:rsidRDefault="008E52FC" w:rsidP="0067264C">
      <w:pPr>
        <w:pStyle w:val="ListeParagraf"/>
        <w:jc w:val="both"/>
        <w:rPr>
          <w:rFonts w:ascii="Calibri" w:hAnsi="Calibri" w:cs="Calibri"/>
          <w:sz w:val="24"/>
          <w:szCs w:val="24"/>
        </w:rPr>
      </w:pPr>
      <w:r w:rsidRPr="008E52FC">
        <w:rPr>
          <w:rFonts w:ascii="Calibri" w:hAnsi="Calibri" w:cs="Calibri"/>
          <w:sz w:val="24"/>
          <w:szCs w:val="24"/>
        </w:rPr>
        <w:t>Üniversite Bilgileri:</w:t>
      </w:r>
    </w:p>
    <w:p w14:paraId="26ADB3D8" w14:textId="77777777" w:rsidR="008E52FC" w:rsidRPr="008E52FC" w:rsidRDefault="008E52FC" w:rsidP="0067264C">
      <w:pPr>
        <w:pStyle w:val="ListeParagraf"/>
        <w:jc w:val="both"/>
        <w:rPr>
          <w:rFonts w:ascii="Calibri" w:hAnsi="Calibri" w:cs="Calibri"/>
          <w:sz w:val="24"/>
          <w:szCs w:val="24"/>
        </w:rPr>
      </w:pPr>
    </w:p>
    <w:p w14:paraId="30A58B64" w14:textId="77777777" w:rsidR="008E52FC" w:rsidRPr="008E52FC" w:rsidRDefault="008E52FC" w:rsidP="0067264C">
      <w:pPr>
        <w:pStyle w:val="ListeParagraf"/>
        <w:jc w:val="both"/>
        <w:rPr>
          <w:rFonts w:ascii="Calibri" w:hAnsi="Calibri" w:cs="Calibri"/>
          <w:sz w:val="24"/>
          <w:szCs w:val="24"/>
        </w:rPr>
      </w:pPr>
    </w:p>
    <w:p w14:paraId="3D995F75" w14:textId="2FB88A33" w:rsidR="003C7745" w:rsidRPr="008E52FC" w:rsidRDefault="00931146" w:rsidP="0067264C">
      <w:pPr>
        <w:pStyle w:val="ListeParagraf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E52FC">
        <w:rPr>
          <w:rFonts w:ascii="Calibri" w:hAnsi="Calibri" w:cs="Calibri"/>
          <w:b/>
          <w:bCs/>
          <w:sz w:val="24"/>
          <w:szCs w:val="24"/>
        </w:rPr>
        <w:t>İŞYERİ</w:t>
      </w:r>
      <w:r w:rsidRPr="008E52FC">
        <w:rPr>
          <w:rFonts w:ascii="Calibri" w:hAnsi="Calibri" w:cs="Calibri"/>
          <w:sz w:val="24"/>
          <w:szCs w:val="24"/>
        </w:rPr>
        <w:t xml:space="preserve"> (</w:t>
      </w:r>
      <w:r w:rsidR="003C7745" w:rsidRPr="008E52FC">
        <w:rPr>
          <w:rFonts w:ascii="Calibri" w:hAnsi="Calibri" w:cs="Calibri"/>
          <w:sz w:val="24"/>
          <w:szCs w:val="24"/>
        </w:rPr>
        <w:t>Bundan sonra “</w:t>
      </w:r>
      <w:r w:rsidR="00D44F72">
        <w:rPr>
          <w:rFonts w:ascii="Calibri" w:hAnsi="Calibri" w:cs="Calibri"/>
          <w:sz w:val="24"/>
          <w:szCs w:val="24"/>
        </w:rPr>
        <w:t>Kurum</w:t>
      </w:r>
      <w:r w:rsidR="003C7745" w:rsidRPr="008E52FC">
        <w:rPr>
          <w:rFonts w:ascii="Calibri" w:hAnsi="Calibri" w:cs="Calibri"/>
          <w:sz w:val="24"/>
          <w:szCs w:val="24"/>
        </w:rPr>
        <w:t>” olarak anılacaktır.)</w:t>
      </w:r>
    </w:p>
    <w:p w14:paraId="0B4809FB" w14:textId="77777777" w:rsidR="00A7132A" w:rsidRDefault="00A7132A" w:rsidP="0067264C">
      <w:pPr>
        <w:ind w:left="219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İşyeri Vergi No:</w:t>
      </w:r>
    </w:p>
    <w:p w14:paraId="7ED96A02" w14:textId="53273AC2" w:rsidR="0067264C" w:rsidRDefault="008E52FC" w:rsidP="0067264C">
      <w:pPr>
        <w:ind w:left="219" w:firstLine="708"/>
        <w:jc w:val="both"/>
        <w:rPr>
          <w:rFonts w:ascii="Calibri" w:hAnsi="Calibri" w:cs="Calibri"/>
          <w:sz w:val="24"/>
          <w:szCs w:val="24"/>
        </w:rPr>
      </w:pPr>
      <w:r w:rsidRPr="008E52FC">
        <w:rPr>
          <w:rFonts w:ascii="Calibri" w:hAnsi="Calibri" w:cs="Calibri"/>
          <w:sz w:val="24"/>
          <w:szCs w:val="24"/>
        </w:rPr>
        <w:t>Adres:</w:t>
      </w:r>
    </w:p>
    <w:p w14:paraId="2305F806" w14:textId="77777777" w:rsidR="00CC78F7" w:rsidRDefault="00CC78F7" w:rsidP="0067264C">
      <w:pPr>
        <w:ind w:left="219" w:firstLine="708"/>
        <w:jc w:val="both"/>
        <w:rPr>
          <w:rFonts w:ascii="Calibri" w:hAnsi="Calibri" w:cs="Calibri"/>
          <w:sz w:val="24"/>
          <w:szCs w:val="24"/>
        </w:rPr>
      </w:pPr>
    </w:p>
    <w:p w14:paraId="375FE984" w14:textId="6B38218B" w:rsidR="00CC78F7" w:rsidRPr="008E52FC" w:rsidRDefault="00CC78F7" w:rsidP="0067264C">
      <w:pPr>
        <w:ind w:left="219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İletişim:</w:t>
      </w:r>
    </w:p>
    <w:p w14:paraId="18B6AC3C" w14:textId="76D37414" w:rsidR="003C7745" w:rsidRPr="008E52FC" w:rsidRDefault="003C7745" w:rsidP="0067264C">
      <w:pPr>
        <w:pStyle w:val="ListeParagraf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E52FC">
        <w:rPr>
          <w:rFonts w:ascii="Calibri" w:hAnsi="Calibri" w:cs="Calibri"/>
          <w:b/>
          <w:bCs/>
          <w:sz w:val="24"/>
          <w:szCs w:val="24"/>
        </w:rPr>
        <w:t>ÖĞRENCİ</w:t>
      </w:r>
      <w:r w:rsidRPr="008E52FC">
        <w:rPr>
          <w:rFonts w:ascii="Calibri" w:hAnsi="Calibri" w:cs="Calibri"/>
          <w:sz w:val="24"/>
          <w:szCs w:val="24"/>
        </w:rPr>
        <w:t xml:space="preserve"> ( Bundan sonra “Stajyer” olarak anılacaktır.)</w:t>
      </w:r>
    </w:p>
    <w:p w14:paraId="3F6C5B21" w14:textId="0FD2F67F" w:rsidR="00C34D2F" w:rsidRDefault="00A7132A" w:rsidP="00D27D78">
      <w:pPr>
        <w:ind w:left="219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Adı </w:t>
      </w:r>
      <w:r w:rsidR="00C34D2F">
        <w:rPr>
          <w:rFonts w:ascii="Calibri" w:hAnsi="Calibri" w:cs="Calibri"/>
          <w:sz w:val="24"/>
          <w:szCs w:val="24"/>
        </w:rPr>
        <w:t>Soyadı:</w:t>
      </w:r>
    </w:p>
    <w:p w14:paraId="1375BE75" w14:textId="3AF0DDAD" w:rsidR="008E52FC" w:rsidRPr="008E52FC" w:rsidRDefault="008E52FC" w:rsidP="00D27D78">
      <w:pPr>
        <w:ind w:left="219" w:firstLine="708"/>
        <w:jc w:val="both"/>
        <w:rPr>
          <w:rFonts w:ascii="Calibri" w:hAnsi="Calibri" w:cs="Calibri"/>
          <w:sz w:val="24"/>
          <w:szCs w:val="24"/>
        </w:rPr>
      </w:pPr>
      <w:r w:rsidRPr="008E52FC">
        <w:rPr>
          <w:rFonts w:ascii="Calibri" w:hAnsi="Calibri" w:cs="Calibri"/>
          <w:sz w:val="24"/>
          <w:szCs w:val="24"/>
        </w:rPr>
        <w:t>T.C. Kimlik No:</w:t>
      </w:r>
    </w:p>
    <w:p w14:paraId="2762CEEF" w14:textId="0044CA4A" w:rsidR="003C7745" w:rsidRDefault="008E52FC" w:rsidP="00D27D78">
      <w:pPr>
        <w:ind w:left="219" w:firstLine="708"/>
        <w:jc w:val="both"/>
        <w:rPr>
          <w:rFonts w:ascii="Calibri" w:hAnsi="Calibri" w:cs="Calibri"/>
          <w:sz w:val="24"/>
          <w:szCs w:val="24"/>
        </w:rPr>
      </w:pPr>
      <w:r w:rsidRPr="008E52FC">
        <w:rPr>
          <w:rFonts w:ascii="Calibri" w:hAnsi="Calibri" w:cs="Calibri"/>
          <w:sz w:val="24"/>
          <w:szCs w:val="24"/>
        </w:rPr>
        <w:t>Adres:</w:t>
      </w:r>
    </w:p>
    <w:p w14:paraId="6A111CB2" w14:textId="77777777" w:rsidR="00CC78F7" w:rsidRDefault="00CC78F7" w:rsidP="00D27D78">
      <w:pPr>
        <w:ind w:left="219" w:firstLine="708"/>
        <w:jc w:val="both"/>
        <w:rPr>
          <w:rFonts w:ascii="Calibri" w:hAnsi="Calibri" w:cs="Calibri"/>
          <w:sz w:val="24"/>
          <w:szCs w:val="24"/>
        </w:rPr>
      </w:pPr>
    </w:p>
    <w:p w14:paraId="0393D2FD" w14:textId="347B887E" w:rsidR="00110808" w:rsidRDefault="00CC78F7" w:rsidP="00D27D78">
      <w:pPr>
        <w:ind w:left="219"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İletişim</w:t>
      </w:r>
      <w:r w:rsidR="00110808">
        <w:rPr>
          <w:rFonts w:ascii="Calibri" w:hAnsi="Calibri" w:cs="Calibri"/>
          <w:sz w:val="24"/>
          <w:szCs w:val="24"/>
        </w:rPr>
        <w:t>:</w:t>
      </w:r>
    </w:p>
    <w:p w14:paraId="2F6557A5" w14:textId="1603A5F7" w:rsidR="0067264C" w:rsidRPr="00F84CE6" w:rsidRDefault="0067264C" w:rsidP="00F84CE6">
      <w:pPr>
        <w:pStyle w:val="ListeParagraf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67264C">
        <w:rPr>
          <w:rFonts w:ascii="Calibri" w:hAnsi="Calibri" w:cs="Calibri"/>
          <w:b/>
          <w:bCs/>
          <w:sz w:val="24"/>
          <w:szCs w:val="24"/>
        </w:rPr>
        <w:t>AMAÇ</w:t>
      </w:r>
      <w:r w:rsidR="001938BF">
        <w:rPr>
          <w:rFonts w:ascii="Calibri" w:hAnsi="Calibri" w:cs="Calibri"/>
          <w:b/>
          <w:bCs/>
          <w:sz w:val="24"/>
          <w:szCs w:val="24"/>
        </w:rPr>
        <w:t xml:space="preserve"> ve KAPSAM</w:t>
      </w:r>
    </w:p>
    <w:p w14:paraId="578773C8" w14:textId="77777777" w:rsidR="00F84CE6" w:rsidRDefault="00F84CE6" w:rsidP="00F84CE6">
      <w:pPr>
        <w:pStyle w:val="ListeParagraf"/>
        <w:ind w:left="360"/>
        <w:jc w:val="both"/>
        <w:rPr>
          <w:rFonts w:ascii="Calibri" w:hAnsi="Calibri" w:cs="Calibri"/>
          <w:sz w:val="24"/>
          <w:szCs w:val="24"/>
        </w:rPr>
      </w:pPr>
    </w:p>
    <w:p w14:paraId="4A562D0D" w14:textId="15217786" w:rsidR="003C7745" w:rsidRPr="007272F6" w:rsidRDefault="003C7745" w:rsidP="007272F6">
      <w:pPr>
        <w:pStyle w:val="ListeParagraf"/>
        <w:numPr>
          <w:ilvl w:val="1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7272F6">
        <w:rPr>
          <w:rFonts w:ascii="Calibri" w:hAnsi="Calibri" w:cs="Calibri"/>
          <w:sz w:val="24"/>
          <w:szCs w:val="24"/>
        </w:rPr>
        <w:t xml:space="preserve">Bu sözleşme, 3308 sayılı Mesleki Eğitim Kanunu’na uygun olarak, </w:t>
      </w:r>
      <w:r w:rsidR="0067264C" w:rsidRPr="007272F6">
        <w:rPr>
          <w:rFonts w:ascii="Calibri" w:hAnsi="Calibri" w:cs="Calibri"/>
          <w:sz w:val="24"/>
          <w:szCs w:val="24"/>
        </w:rPr>
        <w:t xml:space="preserve">Üniversite’ de </w:t>
      </w:r>
      <w:r w:rsidRPr="007272F6">
        <w:rPr>
          <w:rFonts w:ascii="Calibri" w:hAnsi="Calibri" w:cs="Calibri"/>
          <w:sz w:val="24"/>
          <w:szCs w:val="24"/>
        </w:rPr>
        <w:t xml:space="preserve">mesleki ve teknik eğitim </w:t>
      </w:r>
      <w:r w:rsidR="0067264C" w:rsidRPr="007272F6">
        <w:rPr>
          <w:rFonts w:ascii="Calibri" w:hAnsi="Calibri" w:cs="Calibri"/>
          <w:sz w:val="24"/>
          <w:szCs w:val="24"/>
        </w:rPr>
        <w:t>alan</w:t>
      </w:r>
      <w:r w:rsidRPr="007272F6">
        <w:rPr>
          <w:rFonts w:ascii="Calibri" w:hAnsi="Calibri" w:cs="Calibri"/>
          <w:sz w:val="24"/>
          <w:szCs w:val="24"/>
        </w:rPr>
        <w:t xml:space="preserve"> program öğrencilerinin </w:t>
      </w:r>
      <w:r w:rsidR="00D44F72">
        <w:rPr>
          <w:rFonts w:ascii="Calibri" w:hAnsi="Calibri" w:cs="Calibri"/>
          <w:sz w:val="24"/>
          <w:szCs w:val="24"/>
        </w:rPr>
        <w:t>Kurum</w:t>
      </w:r>
      <w:r w:rsidR="0067264C" w:rsidRPr="007272F6">
        <w:rPr>
          <w:rFonts w:ascii="Calibri" w:hAnsi="Calibri" w:cs="Calibri"/>
          <w:sz w:val="24"/>
          <w:szCs w:val="24"/>
        </w:rPr>
        <w:t xml:space="preserve">da </w:t>
      </w:r>
      <w:r w:rsidRPr="007272F6">
        <w:rPr>
          <w:rFonts w:ascii="Calibri" w:hAnsi="Calibri" w:cs="Calibri"/>
          <w:sz w:val="24"/>
          <w:szCs w:val="24"/>
        </w:rPr>
        <w:t>yap</w:t>
      </w:r>
      <w:r w:rsidR="00C9212F" w:rsidRPr="007272F6">
        <w:rPr>
          <w:rFonts w:ascii="Calibri" w:hAnsi="Calibri" w:cs="Calibri"/>
          <w:sz w:val="24"/>
          <w:szCs w:val="24"/>
        </w:rPr>
        <w:t xml:space="preserve">acakları </w:t>
      </w:r>
      <w:r w:rsidRPr="007272F6">
        <w:rPr>
          <w:rFonts w:ascii="Calibri" w:hAnsi="Calibri" w:cs="Calibri"/>
          <w:sz w:val="24"/>
          <w:szCs w:val="24"/>
        </w:rPr>
        <w:t xml:space="preserve">iş yeri stajının </w:t>
      </w:r>
      <w:r w:rsidR="00C9212F" w:rsidRPr="007272F6">
        <w:rPr>
          <w:rFonts w:ascii="Calibri" w:hAnsi="Calibri" w:cs="Calibri"/>
          <w:sz w:val="24"/>
          <w:szCs w:val="24"/>
        </w:rPr>
        <w:t xml:space="preserve">usul ve </w:t>
      </w:r>
      <w:r w:rsidRPr="007272F6">
        <w:rPr>
          <w:rFonts w:ascii="Calibri" w:hAnsi="Calibri" w:cs="Calibri"/>
          <w:sz w:val="24"/>
          <w:szCs w:val="24"/>
        </w:rPr>
        <w:t xml:space="preserve">esaslarını düzenlemek amacıyla </w:t>
      </w:r>
      <w:r w:rsidR="00C9212F" w:rsidRPr="007272F6">
        <w:rPr>
          <w:rFonts w:ascii="Calibri" w:hAnsi="Calibri" w:cs="Calibri"/>
          <w:sz w:val="24"/>
          <w:szCs w:val="24"/>
        </w:rPr>
        <w:t>Üniversite (İlgili Fakülte)</w:t>
      </w:r>
      <w:r w:rsidRPr="007272F6">
        <w:rPr>
          <w:rFonts w:ascii="Calibri" w:hAnsi="Calibri" w:cs="Calibri"/>
          <w:sz w:val="24"/>
          <w:szCs w:val="24"/>
        </w:rPr>
        <w:t xml:space="preserve">, </w:t>
      </w:r>
      <w:r w:rsidR="00D44F72">
        <w:rPr>
          <w:rFonts w:ascii="Calibri" w:hAnsi="Calibri" w:cs="Calibri"/>
          <w:sz w:val="24"/>
          <w:szCs w:val="24"/>
        </w:rPr>
        <w:t>Kurum</w:t>
      </w:r>
      <w:r w:rsidRPr="007272F6">
        <w:rPr>
          <w:rFonts w:ascii="Calibri" w:hAnsi="Calibri" w:cs="Calibri"/>
          <w:sz w:val="24"/>
          <w:szCs w:val="24"/>
        </w:rPr>
        <w:t xml:space="preserve"> ve </w:t>
      </w:r>
      <w:r w:rsidR="00C9212F" w:rsidRPr="007272F6">
        <w:rPr>
          <w:rFonts w:ascii="Calibri" w:hAnsi="Calibri" w:cs="Calibri"/>
          <w:sz w:val="24"/>
          <w:szCs w:val="24"/>
        </w:rPr>
        <w:t>Ö</w:t>
      </w:r>
      <w:r w:rsidRPr="007272F6">
        <w:rPr>
          <w:rFonts w:ascii="Calibri" w:hAnsi="Calibri" w:cs="Calibri"/>
          <w:sz w:val="24"/>
          <w:szCs w:val="24"/>
        </w:rPr>
        <w:t>ğrenci arasında imzalanır.</w:t>
      </w:r>
    </w:p>
    <w:p w14:paraId="34B32E25" w14:textId="77777777" w:rsidR="00F84CE6" w:rsidRDefault="00F84CE6" w:rsidP="00F84CE6">
      <w:pPr>
        <w:pStyle w:val="ListeParagraf"/>
        <w:ind w:left="360"/>
        <w:rPr>
          <w:rFonts w:ascii="Calibri" w:hAnsi="Calibri" w:cs="Calibri"/>
          <w:b/>
          <w:bCs/>
          <w:sz w:val="24"/>
          <w:szCs w:val="24"/>
        </w:rPr>
      </w:pPr>
    </w:p>
    <w:p w14:paraId="0BC6E7BD" w14:textId="2E5C1312" w:rsidR="003C7745" w:rsidRPr="00F84CE6" w:rsidRDefault="00C9212F" w:rsidP="003C7745">
      <w:pPr>
        <w:pStyle w:val="ListeParagraf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F84CE6">
        <w:rPr>
          <w:rFonts w:ascii="Calibri" w:hAnsi="Calibri" w:cs="Calibri"/>
          <w:b/>
          <w:bCs/>
          <w:sz w:val="24"/>
          <w:szCs w:val="24"/>
        </w:rPr>
        <w:t>GENEL HÜKÜMLER</w:t>
      </w:r>
    </w:p>
    <w:p w14:paraId="5EE8E2F7" w14:textId="77777777" w:rsidR="00F84CE6" w:rsidRDefault="00F84CE6" w:rsidP="00F84CE6">
      <w:pPr>
        <w:pStyle w:val="ListeParagraf"/>
        <w:ind w:left="360"/>
        <w:jc w:val="both"/>
        <w:rPr>
          <w:rFonts w:ascii="Calibri" w:hAnsi="Calibri" w:cs="Calibri"/>
          <w:sz w:val="24"/>
          <w:szCs w:val="24"/>
        </w:rPr>
      </w:pPr>
    </w:p>
    <w:p w14:paraId="41C77503" w14:textId="77777777" w:rsidR="007272F6" w:rsidRDefault="00F84CE6" w:rsidP="007272F6">
      <w:pPr>
        <w:pStyle w:val="ListeParagraf"/>
        <w:numPr>
          <w:ilvl w:val="1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272F6">
        <w:rPr>
          <w:rFonts w:ascii="Calibri" w:hAnsi="Calibri" w:cs="Calibri"/>
          <w:sz w:val="24"/>
          <w:szCs w:val="24"/>
        </w:rPr>
        <w:t>S</w:t>
      </w:r>
      <w:r w:rsidR="003C7745" w:rsidRPr="007272F6">
        <w:rPr>
          <w:rFonts w:ascii="Calibri" w:hAnsi="Calibri" w:cs="Calibri"/>
          <w:sz w:val="24"/>
          <w:szCs w:val="24"/>
        </w:rPr>
        <w:t>taj</w:t>
      </w:r>
      <w:r w:rsidRPr="007272F6">
        <w:rPr>
          <w:rFonts w:ascii="Calibri" w:hAnsi="Calibri" w:cs="Calibri"/>
          <w:sz w:val="24"/>
          <w:szCs w:val="24"/>
        </w:rPr>
        <w:t xml:space="preserve"> zamanı ve süresi, </w:t>
      </w:r>
      <w:r w:rsidR="003C7745" w:rsidRPr="007272F6">
        <w:rPr>
          <w:rFonts w:ascii="Calibri" w:hAnsi="Calibri" w:cs="Calibri"/>
          <w:sz w:val="24"/>
          <w:szCs w:val="24"/>
        </w:rPr>
        <w:t>Üniversite akademik takvimine göre planlanır ve yapılır.</w:t>
      </w:r>
    </w:p>
    <w:p w14:paraId="382FF0A5" w14:textId="77777777" w:rsidR="007272F6" w:rsidRDefault="00F84CE6" w:rsidP="007272F6">
      <w:pPr>
        <w:pStyle w:val="ListeParagraf"/>
        <w:numPr>
          <w:ilvl w:val="1"/>
          <w:numId w:val="13"/>
        </w:numPr>
        <w:jc w:val="both"/>
        <w:rPr>
          <w:rFonts w:ascii="Calibri" w:hAnsi="Calibri" w:cs="Calibri"/>
          <w:sz w:val="24"/>
          <w:szCs w:val="24"/>
        </w:rPr>
      </w:pPr>
      <w:r w:rsidRPr="007272F6">
        <w:rPr>
          <w:rFonts w:ascii="Calibri" w:hAnsi="Calibri" w:cs="Calibri"/>
          <w:sz w:val="24"/>
          <w:szCs w:val="24"/>
        </w:rPr>
        <w:t>İşletmelerde iş yeri stajı, Üniversitesi Öğrenci Staj Yönetmeliği, ilgili birimin Staj Yönergesi ve 3308 sayılı Mesleki Eğitim Kanunu hükümlerine göre yürütülür.</w:t>
      </w:r>
    </w:p>
    <w:p w14:paraId="5552031D" w14:textId="48CFFE83" w:rsidR="00A53E81" w:rsidRPr="007272F6" w:rsidRDefault="0033535D" w:rsidP="007272F6">
      <w:pPr>
        <w:pStyle w:val="ListeParagraf"/>
        <w:numPr>
          <w:ilvl w:val="1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S</w:t>
      </w:r>
      <w:r w:rsidR="00A53E81" w:rsidRPr="007272F6">
        <w:rPr>
          <w:rFonts w:ascii="Calibri" w:hAnsi="Calibri" w:cs="Calibri"/>
          <w:sz w:val="24"/>
          <w:szCs w:val="24"/>
        </w:rPr>
        <w:t>taj yap</w:t>
      </w:r>
      <w:bookmarkStart w:id="0" w:name="_GoBack"/>
      <w:bookmarkEnd w:id="0"/>
      <w:r w:rsidR="00A53E81" w:rsidRPr="007272F6">
        <w:rPr>
          <w:rFonts w:ascii="Calibri" w:hAnsi="Calibri" w:cs="Calibri"/>
          <w:sz w:val="24"/>
          <w:szCs w:val="24"/>
        </w:rPr>
        <w:t xml:space="preserve">an </w:t>
      </w:r>
      <w:r>
        <w:rPr>
          <w:rFonts w:ascii="Calibri" w:hAnsi="Calibri" w:cs="Calibri"/>
          <w:sz w:val="24"/>
          <w:szCs w:val="24"/>
        </w:rPr>
        <w:t>Ö</w:t>
      </w:r>
      <w:r w:rsidR="00A53E81" w:rsidRPr="007272F6">
        <w:rPr>
          <w:rFonts w:ascii="Calibri" w:hAnsi="Calibri" w:cs="Calibri"/>
          <w:sz w:val="24"/>
          <w:szCs w:val="24"/>
        </w:rPr>
        <w:t>ğrencilerin başarı durumu</w:t>
      </w:r>
      <w:r>
        <w:rPr>
          <w:rFonts w:ascii="Calibri" w:hAnsi="Calibri" w:cs="Calibri"/>
          <w:sz w:val="24"/>
          <w:szCs w:val="24"/>
        </w:rPr>
        <w:t xml:space="preserve"> </w:t>
      </w:r>
      <w:r w:rsidR="00A53E81" w:rsidRPr="007272F6">
        <w:rPr>
          <w:rFonts w:ascii="Calibri" w:hAnsi="Calibri" w:cs="Calibri"/>
          <w:sz w:val="24"/>
          <w:szCs w:val="24"/>
        </w:rPr>
        <w:t>Yaz Stajı Yönergesi hükümlerine göre belirlenir.</w:t>
      </w:r>
    </w:p>
    <w:p w14:paraId="3AEF1ED6" w14:textId="77777777" w:rsidR="00F84CE6" w:rsidRDefault="00F84CE6" w:rsidP="00F84CE6">
      <w:pPr>
        <w:pStyle w:val="ListeParagraf"/>
        <w:ind w:left="360"/>
        <w:rPr>
          <w:rFonts w:ascii="Calibri" w:hAnsi="Calibri" w:cs="Calibri"/>
          <w:sz w:val="24"/>
          <w:szCs w:val="24"/>
        </w:rPr>
      </w:pPr>
    </w:p>
    <w:p w14:paraId="5204D7F0" w14:textId="422FB2E7" w:rsidR="00F84CE6" w:rsidRPr="00F84CE6" w:rsidRDefault="00F84CE6" w:rsidP="00F84CE6">
      <w:pPr>
        <w:pStyle w:val="ListeParagraf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F84CE6">
        <w:rPr>
          <w:rFonts w:ascii="Calibri" w:hAnsi="Calibri" w:cs="Calibri"/>
          <w:b/>
          <w:bCs/>
          <w:sz w:val="24"/>
          <w:szCs w:val="24"/>
        </w:rPr>
        <w:t>YÜKÜMLÜLÜKLER</w:t>
      </w:r>
    </w:p>
    <w:p w14:paraId="25635BEA" w14:textId="77777777" w:rsidR="00A53E81" w:rsidRDefault="00A53E81" w:rsidP="00A53E81">
      <w:pPr>
        <w:pStyle w:val="ListeParagraf"/>
        <w:jc w:val="both"/>
        <w:rPr>
          <w:rFonts w:ascii="Calibri" w:hAnsi="Calibri" w:cs="Calibri"/>
          <w:sz w:val="24"/>
          <w:szCs w:val="24"/>
        </w:rPr>
      </w:pPr>
    </w:p>
    <w:p w14:paraId="7652BC16" w14:textId="430B989C" w:rsidR="00A53E81" w:rsidRPr="007272F6" w:rsidRDefault="00D44F72" w:rsidP="007272F6">
      <w:pPr>
        <w:pStyle w:val="ListeParagraf"/>
        <w:numPr>
          <w:ilvl w:val="1"/>
          <w:numId w:val="1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KURUM</w:t>
      </w:r>
      <w:r w:rsidR="00A53E81" w:rsidRPr="007272F6">
        <w:rPr>
          <w:rFonts w:ascii="Calibri" w:hAnsi="Calibri" w:cs="Calibri"/>
          <w:b/>
          <w:bCs/>
          <w:sz w:val="24"/>
          <w:szCs w:val="24"/>
        </w:rPr>
        <w:t xml:space="preserve"> YÜKÜMLÜLÜKLERİ</w:t>
      </w:r>
    </w:p>
    <w:p w14:paraId="7F742A51" w14:textId="6D0E7E3D" w:rsidR="003C7745" w:rsidRPr="00A53E81" w:rsidRDefault="00D44F72" w:rsidP="00A53E81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8F7904">
        <w:rPr>
          <w:rFonts w:ascii="Calibri" w:hAnsi="Calibri" w:cs="Calibri"/>
          <w:sz w:val="24"/>
          <w:szCs w:val="24"/>
        </w:rPr>
        <w:t xml:space="preserve">’ </w:t>
      </w:r>
      <w:r>
        <w:rPr>
          <w:rFonts w:ascii="Calibri" w:hAnsi="Calibri" w:cs="Calibri"/>
          <w:sz w:val="24"/>
          <w:szCs w:val="24"/>
        </w:rPr>
        <w:t>u</w:t>
      </w:r>
      <w:r w:rsidR="008F7904">
        <w:rPr>
          <w:rFonts w:ascii="Calibri" w:hAnsi="Calibri" w:cs="Calibri"/>
          <w:sz w:val="24"/>
          <w:szCs w:val="24"/>
        </w:rPr>
        <w:t>n kusurundan</w:t>
      </w:r>
      <w:r w:rsidR="002160FC">
        <w:rPr>
          <w:rFonts w:ascii="Calibri" w:hAnsi="Calibri" w:cs="Calibri"/>
          <w:sz w:val="24"/>
          <w:szCs w:val="24"/>
        </w:rPr>
        <w:t xml:space="preserve"> kaynaklı, </w:t>
      </w:r>
      <w:r w:rsidR="008F7904">
        <w:rPr>
          <w:rFonts w:ascii="Calibri" w:hAnsi="Calibri" w:cs="Calibri"/>
          <w:sz w:val="24"/>
          <w:szCs w:val="24"/>
        </w:rPr>
        <w:t>staj süresi içinde</w:t>
      </w:r>
      <w:r w:rsidR="002160FC">
        <w:rPr>
          <w:rFonts w:ascii="Calibri" w:hAnsi="Calibri" w:cs="Calibri"/>
          <w:sz w:val="24"/>
          <w:szCs w:val="24"/>
        </w:rPr>
        <w:t xml:space="preserve"> Öğrencilerin başına</w:t>
      </w:r>
      <w:r w:rsidR="008F7904">
        <w:rPr>
          <w:rFonts w:ascii="Calibri" w:hAnsi="Calibri" w:cs="Calibri"/>
          <w:sz w:val="24"/>
          <w:szCs w:val="24"/>
        </w:rPr>
        <w:t xml:space="preserve"> gelebilecek iş kazası ve meslek hastal</w:t>
      </w:r>
      <w:r w:rsidR="002160FC">
        <w:rPr>
          <w:rFonts w:ascii="Calibri" w:hAnsi="Calibri" w:cs="Calibri"/>
          <w:sz w:val="24"/>
          <w:szCs w:val="24"/>
        </w:rPr>
        <w:t>ıkla</w:t>
      </w:r>
      <w:r w:rsidR="008F7904">
        <w:rPr>
          <w:rFonts w:ascii="Calibri" w:hAnsi="Calibri" w:cs="Calibri"/>
          <w:sz w:val="24"/>
          <w:szCs w:val="24"/>
        </w:rPr>
        <w:t xml:space="preserve">rından </w:t>
      </w:r>
      <w:r>
        <w:rPr>
          <w:rFonts w:ascii="Calibri" w:hAnsi="Calibri" w:cs="Calibri"/>
          <w:sz w:val="24"/>
          <w:szCs w:val="24"/>
        </w:rPr>
        <w:t>Kurum</w:t>
      </w:r>
      <w:r w:rsidR="002160FC">
        <w:rPr>
          <w:rFonts w:ascii="Calibri" w:hAnsi="Calibri" w:cs="Calibri"/>
          <w:sz w:val="24"/>
          <w:szCs w:val="24"/>
        </w:rPr>
        <w:t xml:space="preserve"> veya </w:t>
      </w:r>
      <w:r>
        <w:rPr>
          <w:rFonts w:ascii="Calibri" w:hAnsi="Calibri" w:cs="Calibri"/>
          <w:sz w:val="24"/>
          <w:szCs w:val="24"/>
        </w:rPr>
        <w:t>Kurum</w:t>
      </w:r>
      <w:r w:rsidR="002160FC">
        <w:rPr>
          <w:rFonts w:ascii="Calibri" w:hAnsi="Calibri" w:cs="Calibri"/>
          <w:sz w:val="24"/>
          <w:szCs w:val="24"/>
        </w:rPr>
        <w:t xml:space="preserve"> yetkilisi sorumludur.</w:t>
      </w:r>
    </w:p>
    <w:p w14:paraId="71AEB85D" w14:textId="0DEDE5AD" w:rsidR="00A53E81" w:rsidRDefault="00D44F72" w:rsidP="00A53E81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24784F" w:rsidRPr="0067264C">
        <w:rPr>
          <w:rFonts w:ascii="Calibri" w:hAnsi="Calibri" w:cs="Calibri"/>
          <w:sz w:val="24"/>
          <w:szCs w:val="24"/>
        </w:rPr>
        <w:t xml:space="preserve"> yetkilileri, mazeretsiz olarak üç (3) iş günü iş yeri stajına gelmeyen </w:t>
      </w:r>
      <w:r w:rsidR="002160FC">
        <w:rPr>
          <w:rFonts w:ascii="Calibri" w:hAnsi="Calibri" w:cs="Calibri"/>
          <w:sz w:val="24"/>
          <w:szCs w:val="24"/>
        </w:rPr>
        <w:t>Ö</w:t>
      </w:r>
      <w:r w:rsidR="0024784F" w:rsidRPr="0067264C">
        <w:rPr>
          <w:rFonts w:ascii="Calibri" w:hAnsi="Calibri" w:cs="Calibri"/>
          <w:sz w:val="24"/>
          <w:szCs w:val="24"/>
        </w:rPr>
        <w:t>ğrenci</w:t>
      </w:r>
      <w:r w:rsidR="002160FC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="0024784F" w:rsidRPr="0067264C">
        <w:rPr>
          <w:rFonts w:ascii="Calibri" w:hAnsi="Calibri" w:cs="Calibri"/>
          <w:sz w:val="24"/>
          <w:szCs w:val="24"/>
        </w:rPr>
        <w:t>yi</w:t>
      </w:r>
      <w:proofErr w:type="spellEnd"/>
      <w:r w:rsidR="0024784F" w:rsidRPr="0067264C">
        <w:rPr>
          <w:rFonts w:ascii="Calibri" w:hAnsi="Calibri" w:cs="Calibri"/>
          <w:sz w:val="24"/>
          <w:szCs w:val="24"/>
        </w:rPr>
        <w:t xml:space="preserve">, en geç beş (5) iş günü içinde </w:t>
      </w:r>
      <w:r w:rsidR="002160FC">
        <w:rPr>
          <w:rFonts w:ascii="Calibri" w:hAnsi="Calibri" w:cs="Calibri"/>
          <w:sz w:val="24"/>
          <w:szCs w:val="24"/>
        </w:rPr>
        <w:t xml:space="preserve">Üniversite’ </w:t>
      </w:r>
      <w:proofErr w:type="spellStart"/>
      <w:r w:rsidR="002160FC">
        <w:rPr>
          <w:rFonts w:ascii="Calibri" w:hAnsi="Calibri" w:cs="Calibri"/>
          <w:sz w:val="24"/>
          <w:szCs w:val="24"/>
        </w:rPr>
        <w:t>nin</w:t>
      </w:r>
      <w:proofErr w:type="spellEnd"/>
      <w:r w:rsidR="002160FC">
        <w:rPr>
          <w:rFonts w:ascii="Calibri" w:hAnsi="Calibri" w:cs="Calibri"/>
          <w:sz w:val="24"/>
          <w:szCs w:val="24"/>
        </w:rPr>
        <w:t xml:space="preserve"> ilgili </w:t>
      </w:r>
      <w:r w:rsidR="0024784F" w:rsidRPr="0067264C">
        <w:rPr>
          <w:rFonts w:ascii="Calibri" w:hAnsi="Calibri" w:cs="Calibri"/>
          <w:sz w:val="24"/>
          <w:szCs w:val="24"/>
        </w:rPr>
        <w:t>Fakülte Dekanlığı</w:t>
      </w:r>
      <w:r w:rsidR="002160FC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="0024784F" w:rsidRPr="0067264C">
        <w:rPr>
          <w:rFonts w:ascii="Calibri" w:hAnsi="Calibri" w:cs="Calibri"/>
          <w:sz w:val="24"/>
          <w:szCs w:val="24"/>
        </w:rPr>
        <w:t>na</w:t>
      </w:r>
      <w:proofErr w:type="spellEnd"/>
      <w:r w:rsidR="0024784F" w:rsidRPr="0067264C">
        <w:rPr>
          <w:rFonts w:ascii="Calibri" w:hAnsi="Calibri" w:cs="Calibri"/>
          <w:sz w:val="24"/>
          <w:szCs w:val="24"/>
        </w:rPr>
        <w:t xml:space="preserve"> bildirir.</w:t>
      </w:r>
    </w:p>
    <w:p w14:paraId="17CA0F9E" w14:textId="47BEF10B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2160FC">
        <w:rPr>
          <w:rFonts w:ascii="Calibri" w:hAnsi="Calibri" w:cs="Calibri"/>
          <w:sz w:val="24"/>
          <w:szCs w:val="24"/>
        </w:rPr>
        <w:t xml:space="preserve">, </w:t>
      </w:r>
      <w:r w:rsidR="00A53E81" w:rsidRPr="00A53E81">
        <w:rPr>
          <w:rFonts w:ascii="Calibri" w:hAnsi="Calibri" w:cs="Calibri"/>
          <w:sz w:val="24"/>
          <w:szCs w:val="24"/>
        </w:rPr>
        <w:t>Öğrenciler</w:t>
      </w:r>
      <w:r w:rsidR="002160FC">
        <w:rPr>
          <w:rFonts w:ascii="Calibri" w:hAnsi="Calibri" w:cs="Calibri"/>
          <w:sz w:val="24"/>
          <w:szCs w:val="24"/>
        </w:rPr>
        <w:t>’ e</w:t>
      </w:r>
      <w:r w:rsidR="00A53E81" w:rsidRPr="00A53E81">
        <w:rPr>
          <w:rFonts w:ascii="Calibri" w:hAnsi="Calibri" w:cs="Calibri"/>
          <w:sz w:val="24"/>
          <w:szCs w:val="24"/>
        </w:rPr>
        <w:t xml:space="preserve"> iş yeri stajını Üniversite</w:t>
      </w:r>
      <w:r w:rsidR="002160FC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="002160FC">
        <w:rPr>
          <w:rFonts w:ascii="Calibri" w:hAnsi="Calibri" w:cs="Calibri"/>
          <w:sz w:val="24"/>
          <w:szCs w:val="24"/>
        </w:rPr>
        <w:t>nin</w:t>
      </w:r>
      <w:proofErr w:type="spellEnd"/>
      <w:r w:rsidR="002160FC">
        <w:rPr>
          <w:rFonts w:ascii="Calibri" w:hAnsi="Calibri" w:cs="Calibri"/>
          <w:sz w:val="24"/>
          <w:szCs w:val="24"/>
        </w:rPr>
        <w:t xml:space="preserve"> </w:t>
      </w:r>
      <w:r w:rsidR="00A53E81" w:rsidRPr="00A53E81">
        <w:rPr>
          <w:rFonts w:ascii="Calibri" w:hAnsi="Calibri" w:cs="Calibri"/>
          <w:sz w:val="24"/>
          <w:szCs w:val="24"/>
        </w:rPr>
        <w:t>akademik takvimine uygun olarak yaptırmak</w:t>
      </w:r>
      <w:r w:rsidR="002160FC">
        <w:rPr>
          <w:rFonts w:ascii="Calibri" w:hAnsi="Calibri" w:cs="Calibri"/>
          <w:sz w:val="24"/>
          <w:szCs w:val="24"/>
        </w:rPr>
        <w:t xml:space="preserve"> zorundadır.</w:t>
      </w:r>
    </w:p>
    <w:p w14:paraId="393190D6" w14:textId="23C62BC7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2160FC">
        <w:rPr>
          <w:rFonts w:ascii="Calibri" w:hAnsi="Calibri" w:cs="Calibri"/>
          <w:sz w:val="24"/>
          <w:szCs w:val="24"/>
        </w:rPr>
        <w:t xml:space="preserve">, iş yeri stajını Üniversite’ </w:t>
      </w:r>
      <w:proofErr w:type="spellStart"/>
      <w:r w:rsidR="002160FC">
        <w:rPr>
          <w:rFonts w:ascii="Calibri" w:hAnsi="Calibri" w:cs="Calibri"/>
          <w:sz w:val="24"/>
          <w:szCs w:val="24"/>
        </w:rPr>
        <w:t>nin</w:t>
      </w:r>
      <w:proofErr w:type="spellEnd"/>
      <w:r w:rsidR="002160FC">
        <w:rPr>
          <w:rFonts w:ascii="Calibri" w:hAnsi="Calibri" w:cs="Calibri"/>
          <w:sz w:val="24"/>
          <w:szCs w:val="24"/>
        </w:rPr>
        <w:t xml:space="preserve"> ilgili F</w:t>
      </w:r>
      <w:r w:rsidR="00A53E81" w:rsidRPr="00A53E81">
        <w:rPr>
          <w:rFonts w:ascii="Calibri" w:hAnsi="Calibri" w:cs="Calibri"/>
          <w:sz w:val="24"/>
          <w:szCs w:val="24"/>
        </w:rPr>
        <w:t>akülte Dekanlığı Staj ve Eğitim Uygulama Kurullarınca belirlenen yerde yapılmasını sağlama</w:t>
      </w:r>
      <w:r w:rsidR="002160FC">
        <w:rPr>
          <w:rFonts w:ascii="Calibri" w:hAnsi="Calibri" w:cs="Calibri"/>
          <w:sz w:val="24"/>
          <w:szCs w:val="24"/>
        </w:rPr>
        <w:t>lıdır.</w:t>
      </w:r>
    </w:p>
    <w:p w14:paraId="65267ADB" w14:textId="301DD6B2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2160FC">
        <w:rPr>
          <w:rFonts w:ascii="Calibri" w:hAnsi="Calibri" w:cs="Calibri"/>
          <w:sz w:val="24"/>
          <w:szCs w:val="24"/>
        </w:rPr>
        <w:t>, Ö</w:t>
      </w:r>
      <w:r w:rsidR="00A53E81" w:rsidRPr="00A53E81">
        <w:rPr>
          <w:rFonts w:ascii="Calibri" w:hAnsi="Calibri" w:cs="Calibri"/>
          <w:sz w:val="24"/>
          <w:szCs w:val="24"/>
        </w:rPr>
        <w:t xml:space="preserve">ğrencilerin </w:t>
      </w:r>
      <w:r w:rsidR="002160FC">
        <w:rPr>
          <w:rFonts w:ascii="Calibri" w:hAnsi="Calibri" w:cs="Calibri"/>
          <w:sz w:val="24"/>
          <w:szCs w:val="24"/>
        </w:rPr>
        <w:t>iş ye</w:t>
      </w:r>
      <w:r w:rsidR="00A53E81" w:rsidRPr="00A53E81">
        <w:rPr>
          <w:rFonts w:ascii="Calibri" w:hAnsi="Calibri" w:cs="Calibri"/>
          <w:sz w:val="24"/>
          <w:szCs w:val="24"/>
        </w:rPr>
        <w:t>ri stajın</w:t>
      </w:r>
      <w:r w:rsidR="002160FC">
        <w:rPr>
          <w:rFonts w:ascii="Calibri" w:hAnsi="Calibri" w:cs="Calibri"/>
          <w:sz w:val="24"/>
          <w:szCs w:val="24"/>
        </w:rPr>
        <w:t>ın koordine ve işleyiş süreci</w:t>
      </w:r>
      <w:r w:rsidR="00D347A3">
        <w:rPr>
          <w:rFonts w:ascii="Calibri" w:hAnsi="Calibri" w:cs="Calibri"/>
          <w:sz w:val="24"/>
          <w:szCs w:val="24"/>
        </w:rPr>
        <w:t xml:space="preserve"> içinde yeterli </w:t>
      </w:r>
      <w:r w:rsidR="00A53E81" w:rsidRPr="00A53E81">
        <w:rPr>
          <w:rFonts w:ascii="Calibri" w:hAnsi="Calibri" w:cs="Calibri"/>
          <w:sz w:val="24"/>
          <w:szCs w:val="24"/>
        </w:rPr>
        <w:t xml:space="preserve">sayıda </w:t>
      </w:r>
      <w:r w:rsidR="00D347A3">
        <w:rPr>
          <w:rFonts w:ascii="Calibri" w:hAnsi="Calibri" w:cs="Calibri"/>
          <w:sz w:val="24"/>
          <w:szCs w:val="24"/>
        </w:rPr>
        <w:t>konusunda uzman p</w:t>
      </w:r>
      <w:r w:rsidR="00A53E81" w:rsidRPr="00A53E81">
        <w:rPr>
          <w:rFonts w:ascii="Calibri" w:hAnsi="Calibri" w:cs="Calibri"/>
          <w:sz w:val="24"/>
          <w:szCs w:val="24"/>
        </w:rPr>
        <w:t>ersonel</w:t>
      </w:r>
      <w:r w:rsidR="00D347A3">
        <w:rPr>
          <w:rFonts w:ascii="Calibri" w:hAnsi="Calibri" w:cs="Calibri"/>
          <w:sz w:val="24"/>
          <w:szCs w:val="24"/>
        </w:rPr>
        <w:t xml:space="preserve"> </w:t>
      </w:r>
      <w:r w:rsidR="00A53E81" w:rsidRPr="00A53E81">
        <w:rPr>
          <w:rFonts w:ascii="Calibri" w:hAnsi="Calibri" w:cs="Calibri"/>
          <w:sz w:val="24"/>
          <w:szCs w:val="24"/>
        </w:rPr>
        <w:t>görevlendir</w:t>
      </w:r>
      <w:r w:rsidR="00D347A3">
        <w:rPr>
          <w:rFonts w:ascii="Calibri" w:hAnsi="Calibri" w:cs="Calibri"/>
          <w:sz w:val="24"/>
          <w:szCs w:val="24"/>
        </w:rPr>
        <w:t>ecektir.</w:t>
      </w:r>
    </w:p>
    <w:p w14:paraId="24820CF1" w14:textId="4AE85E49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D347A3">
        <w:rPr>
          <w:rFonts w:ascii="Calibri" w:hAnsi="Calibri" w:cs="Calibri"/>
          <w:sz w:val="24"/>
          <w:szCs w:val="24"/>
        </w:rPr>
        <w:t xml:space="preserve"> staj</w:t>
      </w:r>
      <w:r w:rsidR="00A53E81" w:rsidRPr="00A53E81">
        <w:rPr>
          <w:rFonts w:ascii="Calibri" w:hAnsi="Calibri" w:cs="Calibri"/>
          <w:sz w:val="24"/>
          <w:szCs w:val="24"/>
        </w:rPr>
        <w:t xml:space="preserve"> yapan </w:t>
      </w:r>
      <w:r w:rsidR="00D347A3">
        <w:rPr>
          <w:rFonts w:ascii="Calibri" w:hAnsi="Calibri" w:cs="Calibri"/>
          <w:sz w:val="24"/>
          <w:szCs w:val="24"/>
        </w:rPr>
        <w:t>Ö</w:t>
      </w:r>
      <w:r w:rsidR="00A53E81" w:rsidRPr="00A53E81">
        <w:rPr>
          <w:rFonts w:ascii="Calibri" w:hAnsi="Calibri" w:cs="Calibri"/>
          <w:sz w:val="24"/>
          <w:szCs w:val="24"/>
        </w:rPr>
        <w:t>ğrencilere, 3308 sayılı Kanunun 25 inci maddesi birinci fıkrasına göre ücret miktarı, ücret artışı vb. konular</w:t>
      </w:r>
      <w:r w:rsidR="00D347A3">
        <w:rPr>
          <w:rFonts w:ascii="Calibri" w:hAnsi="Calibri" w:cs="Calibri"/>
          <w:sz w:val="24"/>
          <w:szCs w:val="24"/>
        </w:rPr>
        <w:t xml:space="preserve">ı içeren </w:t>
      </w:r>
      <w:r w:rsidR="00A53E81" w:rsidRPr="00A53E81">
        <w:rPr>
          <w:rFonts w:ascii="Calibri" w:hAnsi="Calibri" w:cs="Calibri"/>
          <w:sz w:val="24"/>
          <w:szCs w:val="24"/>
        </w:rPr>
        <w:t>iş yeri staj sözleşmesi</w:t>
      </w:r>
      <w:r w:rsidR="00D347A3">
        <w:rPr>
          <w:rFonts w:ascii="Calibri" w:hAnsi="Calibri" w:cs="Calibri"/>
          <w:sz w:val="24"/>
          <w:szCs w:val="24"/>
        </w:rPr>
        <w:t>ni</w:t>
      </w:r>
      <w:r w:rsidR="00A53E81" w:rsidRPr="00A53E81">
        <w:rPr>
          <w:rFonts w:ascii="Calibri" w:hAnsi="Calibri" w:cs="Calibri"/>
          <w:sz w:val="24"/>
          <w:szCs w:val="24"/>
        </w:rPr>
        <w:t xml:space="preserve"> imzala</w:t>
      </w:r>
      <w:r w:rsidR="00D347A3">
        <w:rPr>
          <w:rFonts w:ascii="Calibri" w:hAnsi="Calibri" w:cs="Calibri"/>
          <w:sz w:val="24"/>
          <w:szCs w:val="24"/>
        </w:rPr>
        <w:t>tacaktır.</w:t>
      </w:r>
    </w:p>
    <w:p w14:paraId="60A54DEB" w14:textId="7A1CF065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D347A3">
        <w:rPr>
          <w:rFonts w:ascii="Calibri" w:hAnsi="Calibri" w:cs="Calibri"/>
          <w:sz w:val="24"/>
          <w:szCs w:val="24"/>
        </w:rPr>
        <w:t xml:space="preserve">, </w:t>
      </w:r>
      <w:r w:rsidR="00A53E81" w:rsidRPr="00A53E81">
        <w:rPr>
          <w:rFonts w:ascii="Calibri" w:hAnsi="Calibri" w:cs="Calibri"/>
          <w:sz w:val="24"/>
          <w:szCs w:val="24"/>
        </w:rPr>
        <w:t>Öğrencilerin devam durumlarını izleye</w:t>
      </w:r>
      <w:r w:rsidR="000711B7">
        <w:rPr>
          <w:rFonts w:ascii="Calibri" w:hAnsi="Calibri" w:cs="Calibri"/>
          <w:sz w:val="24"/>
          <w:szCs w:val="24"/>
        </w:rPr>
        <w:t xml:space="preserve">cek, </w:t>
      </w:r>
      <w:r w:rsidR="00A53E81" w:rsidRPr="00A53E81">
        <w:rPr>
          <w:rFonts w:ascii="Calibri" w:hAnsi="Calibri" w:cs="Calibri"/>
          <w:sz w:val="24"/>
          <w:szCs w:val="24"/>
        </w:rPr>
        <w:t xml:space="preserve">devamsızlıklarını ve hastalık izinlerini, süresi içinde ilgili program başkanlarına iletilmek üzere </w:t>
      </w:r>
      <w:r w:rsidR="00D347A3">
        <w:rPr>
          <w:rFonts w:ascii="Calibri" w:hAnsi="Calibri" w:cs="Calibri"/>
          <w:sz w:val="24"/>
          <w:szCs w:val="24"/>
        </w:rPr>
        <w:t xml:space="preserve">Üniversite’ </w:t>
      </w:r>
      <w:proofErr w:type="spellStart"/>
      <w:r w:rsidR="00D347A3">
        <w:rPr>
          <w:rFonts w:ascii="Calibri" w:hAnsi="Calibri" w:cs="Calibri"/>
          <w:sz w:val="24"/>
          <w:szCs w:val="24"/>
        </w:rPr>
        <w:t>nin</w:t>
      </w:r>
      <w:proofErr w:type="spellEnd"/>
      <w:r w:rsidR="00D347A3">
        <w:rPr>
          <w:rFonts w:ascii="Calibri" w:hAnsi="Calibri" w:cs="Calibri"/>
          <w:sz w:val="24"/>
          <w:szCs w:val="24"/>
        </w:rPr>
        <w:t xml:space="preserve"> ilgili </w:t>
      </w:r>
      <w:r w:rsidR="00A53E81" w:rsidRPr="00A53E81">
        <w:rPr>
          <w:rFonts w:ascii="Calibri" w:hAnsi="Calibri" w:cs="Calibri"/>
          <w:sz w:val="24"/>
          <w:szCs w:val="24"/>
        </w:rPr>
        <w:t>Fakülte Dekanlığına bildir</w:t>
      </w:r>
      <w:r w:rsidR="00D347A3">
        <w:rPr>
          <w:rFonts w:ascii="Calibri" w:hAnsi="Calibri" w:cs="Calibri"/>
          <w:sz w:val="24"/>
          <w:szCs w:val="24"/>
        </w:rPr>
        <w:t>ecektir.</w:t>
      </w:r>
    </w:p>
    <w:p w14:paraId="43EE5F97" w14:textId="6BDDF515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D347A3">
        <w:rPr>
          <w:rFonts w:ascii="Calibri" w:hAnsi="Calibri" w:cs="Calibri"/>
          <w:sz w:val="24"/>
          <w:szCs w:val="24"/>
        </w:rPr>
        <w:t xml:space="preserve">, </w:t>
      </w:r>
      <w:r w:rsidR="00A53E81" w:rsidRPr="00A53E81">
        <w:rPr>
          <w:rFonts w:ascii="Calibri" w:hAnsi="Calibri" w:cs="Calibri"/>
          <w:sz w:val="24"/>
          <w:szCs w:val="24"/>
        </w:rPr>
        <w:t>Öğrencilerin stajına ait formlarını</w:t>
      </w:r>
      <w:r w:rsidR="00D347A3">
        <w:rPr>
          <w:rFonts w:ascii="Calibri" w:hAnsi="Calibri" w:cs="Calibri"/>
          <w:sz w:val="24"/>
          <w:szCs w:val="24"/>
        </w:rPr>
        <w:t xml:space="preserve"> ve</w:t>
      </w:r>
      <w:r w:rsidR="00A53E81" w:rsidRPr="00A53E81">
        <w:rPr>
          <w:rFonts w:ascii="Calibri" w:hAnsi="Calibri" w:cs="Calibri"/>
          <w:sz w:val="24"/>
          <w:szCs w:val="24"/>
        </w:rPr>
        <w:t xml:space="preserve"> puantajlarını</w:t>
      </w:r>
      <w:r w:rsidR="00D347A3">
        <w:rPr>
          <w:rFonts w:ascii="Calibri" w:hAnsi="Calibri" w:cs="Calibri"/>
          <w:sz w:val="24"/>
          <w:szCs w:val="24"/>
        </w:rPr>
        <w:t xml:space="preserve"> bildirir dosyasını</w:t>
      </w:r>
      <w:r w:rsidR="00A53E81" w:rsidRPr="00A53E81">
        <w:rPr>
          <w:rFonts w:ascii="Calibri" w:hAnsi="Calibri" w:cs="Calibri"/>
          <w:sz w:val="24"/>
          <w:szCs w:val="24"/>
        </w:rPr>
        <w:t xml:space="preserve">, staj bitiminde kapalı zarf içinde </w:t>
      </w:r>
      <w:r w:rsidR="00D347A3">
        <w:rPr>
          <w:rFonts w:ascii="Calibri" w:hAnsi="Calibri" w:cs="Calibri"/>
          <w:sz w:val="24"/>
          <w:szCs w:val="24"/>
        </w:rPr>
        <w:t xml:space="preserve">Üniversite’ </w:t>
      </w:r>
      <w:proofErr w:type="spellStart"/>
      <w:r w:rsidR="00D347A3">
        <w:rPr>
          <w:rFonts w:ascii="Calibri" w:hAnsi="Calibri" w:cs="Calibri"/>
          <w:sz w:val="24"/>
          <w:szCs w:val="24"/>
        </w:rPr>
        <w:t>nin</w:t>
      </w:r>
      <w:proofErr w:type="spellEnd"/>
      <w:r w:rsidR="00D347A3">
        <w:rPr>
          <w:rFonts w:ascii="Calibri" w:hAnsi="Calibri" w:cs="Calibri"/>
          <w:sz w:val="24"/>
          <w:szCs w:val="24"/>
        </w:rPr>
        <w:t xml:space="preserve"> </w:t>
      </w:r>
      <w:r w:rsidR="00A53E81" w:rsidRPr="00A53E81">
        <w:rPr>
          <w:rFonts w:ascii="Calibri" w:hAnsi="Calibri" w:cs="Calibri"/>
          <w:sz w:val="24"/>
          <w:szCs w:val="24"/>
        </w:rPr>
        <w:t>ilgili Fakülte Dekanlığına gönder</w:t>
      </w:r>
      <w:r w:rsidR="00D347A3">
        <w:rPr>
          <w:rFonts w:ascii="Calibri" w:hAnsi="Calibri" w:cs="Calibri"/>
          <w:sz w:val="24"/>
          <w:szCs w:val="24"/>
        </w:rPr>
        <w:t>ecektir.</w:t>
      </w:r>
    </w:p>
    <w:p w14:paraId="619B53FA" w14:textId="2C36532A" w:rsidR="000711B7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0711B7" w:rsidRPr="000711B7">
        <w:rPr>
          <w:rFonts w:ascii="Calibri" w:hAnsi="Calibri" w:cs="Calibri"/>
          <w:sz w:val="24"/>
          <w:szCs w:val="24"/>
        </w:rPr>
        <w:t>, i</w:t>
      </w:r>
      <w:r w:rsidR="00A53E81" w:rsidRPr="000711B7">
        <w:rPr>
          <w:rFonts w:ascii="Calibri" w:hAnsi="Calibri" w:cs="Calibri"/>
          <w:sz w:val="24"/>
          <w:szCs w:val="24"/>
        </w:rPr>
        <w:t xml:space="preserve">ş yeri stajında </w:t>
      </w:r>
      <w:r w:rsidR="000711B7" w:rsidRPr="000711B7">
        <w:rPr>
          <w:rFonts w:ascii="Calibri" w:hAnsi="Calibri" w:cs="Calibri"/>
          <w:sz w:val="24"/>
          <w:szCs w:val="24"/>
        </w:rPr>
        <w:t>Öğ</w:t>
      </w:r>
      <w:r w:rsidR="00A53E81" w:rsidRPr="000711B7">
        <w:rPr>
          <w:rFonts w:ascii="Calibri" w:hAnsi="Calibri" w:cs="Calibri"/>
          <w:sz w:val="24"/>
          <w:szCs w:val="24"/>
        </w:rPr>
        <w:t>rencilere mevzuatla belirlenen azami</w:t>
      </w:r>
      <w:r w:rsidR="000711B7" w:rsidRPr="000711B7">
        <w:rPr>
          <w:rFonts w:ascii="Calibri" w:hAnsi="Calibri" w:cs="Calibri"/>
          <w:sz w:val="24"/>
          <w:szCs w:val="24"/>
        </w:rPr>
        <w:t xml:space="preserve"> </w:t>
      </w:r>
      <w:r w:rsidR="00A53E81" w:rsidRPr="000711B7">
        <w:rPr>
          <w:rFonts w:ascii="Calibri" w:hAnsi="Calibri" w:cs="Calibri"/>
          <w:sz w:val="24"/>
          <w:szCs w:val="24"/>
        </w:rPr>
        <w:t xml:space="preserve">devamsızlık süresini geçmemek </w:t>
      </w:r>
      <w:r w:rsidR="000711B7" w:rsidRPr="000711B7">
        <w:rPr>
          <w:rFonts w:ascii="Calibri" w:hAnsi="Calibri" w:cs="Calibri"/>
          <w:sz w:val="24"/>
          <w:szCs w:val="24"/>
        </w:rPr>
        <w:t>ve devamsızlık süresine işlenmek üzere ücret</w:t>
      </w:r>
      <w:r w:rsidR="00A53E81" w:rsidRPr="000711B7">
        <w:rPr>
          <w:rFonts w:ascii="Calibri" w:hAnsi="Calibri" w:cs="Calibri"/>
          <w:sz w:val="24"/>
          <w:szCs w:val="24"/>
        </w:rPr>
        <w:t>siz mazeret izni ver</w:t>
      </w:r>
      <w:r w:rsidR="000711B7" w:rsidRPr="000711B7">
        <w:rPr>
          <w:rFonts w:ascii="Calibri" w:hAnsi="Calibri" w:cs="Calibri"/>
          <w:sz w:val="24"/>
          <w:szCs w:val="24"/>
        </w:rPr>
        <w:t>ecektir.</w:t>
      </w:r>
    </w:p>
    <w:p w14:paraId="6C6CFE52" w14:textId="04D36AE4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0711B7">
        <w:rPr>
          <w:rFonts w:ascii="Calibri" w:hAnsi="Calibri" w:cs="Calibri"/>
          <w:sz w:val="24"/>
          <w:szCs w:val="24"/>
        </w:rPr>
        <w:t xml:space="preserve">, </w:t>
      </w:r>
      <w:r w:rsidR="00A53E81" w:rsidRPr="000711B7">
        <w:rPr>
          <w:rFonts w:ascii="Calibri" w:hAnsi="Calibri" w:cs="Calibri"/>
          <w:sz w:val="24"/>
          <w:szCs w:val="24"/>
        </w:rPr>
        <w:t>staj</w:t>
      </w:r>
      <w:r w:rsidR="000711B7">
        <w:rPr>
          <w:rFonts w:ascii="Calibri" w:hAnsi="Calibri" w:cs="Calibri"/>
          <w:sz w:val="24"/>
          <w:szCs w:val="24"/>
        </w:rPr>
        <w:t xml:space="preserve"> süresi başladıktan sonra mevcut sigortalı </w:t>
      </w:r>
      <w:r w:rsidR="00A53E81" w:rsidRPr="000711B7">
        <w:rPr>
          <w:rFonts w:ascii="Calibri" w:hAnsi="Calibri" w:cs="Calibri"/>
          <w:sz w:val="24"/>
          <w:szCs w:val="24"/>
        </w:rPr>
        <w:t xml:space="preserve">personel sayısında azalma olması </w:t>
      </w:r>
      <w:r w:rsidR="000711B7">
        <w:rPr>
          <w:rFonts w:ascii="Calibri" w:hAnsi="Calibri" w:cs="Calibri"/>
          <w:sz w:val="24"/>
          <w:szCs w:val="24"/>
        </w:rPr>
        <w:t>halinde dahi staja başlamış Ö</w:t>
      </w:r>
      <w:r w:rsidR="00A53E81" w:rsidRPr="000711B7">
        <w:rPr>
          <w:rFonts w:ascii="Calibri" w:hAnsi="Calibri" w:cs="Calibri"/>
          <w:sz w:val="24"/>
          <w:szCs w:val="24"/>
        </w:rPr>
        <w:t>ğrenciler</w:t>
      </w:r>
      <w:r w:rsidR="00BA717E">
        <w:rPr>
          <w:rFonts w:ascii="Calibri" w:hAnsi="Calibri" w:cs="Calibri"/>
          <w:sz w:val="24"/>
          <w:szCs w:val="24"/>
        </w:rPr>
        <w:t>e</w:t>
      </w:r>
      <w:r w:rsidR="00A53E81" w:rsidRPr="000711B7">
        <w:rPr>
          <w:rFonts w:ascii="Calibri" w:hAnsi="Calibri" w:cs="Calibri"/>
          <w:sz w:val="24"/>
          <w:szCs w:val="24"/>
        </w:rPr>
        <w:t xml:space="preserve">, </w:t>
      </w:r>
      <w:r w:rsidR="000711B7">
        <w:rPr>
          <w:rFonts w:ascii="Calibri" w:hAnsi="Calibri" w:cs="Calibri"/>
          <w:sz w:val="24"/>
          <w:szCs w:val="24"/>
        </w:rPr>
        <w:t>staj</w:t>
      </w:r>
      <w:r w:rsidR="00BA717E">
        <w:rPr>
          <w:rFonts w:ascii="Calibri" w:hAnsi="Calibri" w:cs="Calibri"/>
          <w:sz w:val="24"/>
          <w:szCs w:val="24"/>
        </w:rPr>
        <w:t>larını</w:t>
      </w:r>
      <w:r w:rsidR="00A53E81" w:rsidRPr="000711B7">
        <w:rPr>
          <w:rFonts w:ascii="Calibri" w:hAnsi="Calibri" w:cs="Calibri"/>
          <w:sz w:val="24"/>
          <w:szCs w:val="24"/>
        </w:rPr>
        <w:t xml:space="preserve"> tamamla</w:t>
      </w:r>
      <w:r w:rsidR="00BA717E">
        <w:rPr>
          <w:rFonts w:ascii="Calibri" w:hAnsi="Calibri" w:cs="Calibri"/>
          <w:sz w:val="24"/>
          <w:szCs w:val="24"/>
        </w:rPr>
        <w:t>ma imkânı sağlamakla mükelleftir.</w:t>
      </w:r>
    </w:p>
    <w:p w14:paraId="3DD51B67" w14:textId="656D40D8" w:rsidR="00D82086" w:rsidRPr="000711B7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D82086">
        <w:rPr>
          <w:rFonts w:ascii="Calibri" w:hAnsi="Calibri" w:cs="Calibri"/>
          <w:sz w:val="24"/>
          <w:szCs w:val="24"/>
        </w:rPr>
        <w:t>, Öğrenciyi staj programına uygun olmayan iş ve faaliyette bulundurmayacağını taahhüt eder, aksi takdirde doğacak zararlardan bizzat sorumlu olacağını peşinen kabul eder.</w:t>
      </w:r>
    </w:p>
    <w:p w14:paraId="1CED15A3" w14:textId="3662BF60" w:rsidR="00A53E81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7431E8">
        <w:rPr>
          <w:rFonts w:ascii="Calibri" w:hAnsi="Calibri" w:cs="Calibri"/>
          <w:sz w:val="24"/>
          <w:szCs w:val="24"/>
        </w:rPr>
        <w:t>, işyerinde i</w:t>
      </w:r>
      <w:r w:rsidR="00A53E81" w:rsidRPr="00A53E81">
        <w:rPr>
          <w:rFonts w:ascii="Calibri" w:hAnsi="Calibri" w:cs="Calibri"/>
          <w:sz w:val="24"/>
          <w:szCs w:val="24"/>
        </w:rPr>
        <w:t>ş kazaları ve meslek hastalıkları</w:t>
      </w:r>
      <w:r w:rsidR="007431E8">
        <w:rPr>
          <w:rFonts w:ascii="Calibri" w:hAnsi="Calibri" w:cs="Calibri"/>
          <w:sz w:val="24"/>
          <w:szCs w:val="24"/>
        </w:rPr>
        <w:t>nı önlemek için gerekli azami ö</w:t>
      </w:r>
      <w:r w:rsidR="00A53E81" w:rsidRPr="00A53E81">
        <w:rPr>
          <w:rFonts w:ascii="Calibri" w:hAnsi="Calibri" w:cs="Calibri"/>
          <w:sz w:val="24"/>
          <w:szCs w:val="24"/>
        </w:rPr>
        <w:t>nlemleri al</w:t>
      </w:r>
      <w:r w:rsidR="007431E8">
        <w:rPr>
          <w:rFonts w:ascii="Calibri" w:hAnsi="Calibri" w:cs="Calibri"/>
          <w:sz w:val="24"/>
          <w:szCs w:val="24"/>
        </w:rPr>
        <w:t>acaktır.</w:t>
      </w:r>
      <w:r w:rsidR="00FC2F07">
        <w:rPr>
          <w:rFonts w:ascii="Calibri" w:hAnsi="Calibri" w:cs="Calibri"/>
          <w:sz w:val="24"/>
          <w:szCs w:val="24"/>
        </w:rPr>
        <w:t xml:space="preserve"> İhmal</w:t>
      </w:r>
      <w:r w:rsidR="00D82086">
        <w:rPr>
          <w:rFonts w:ascii="Calibri" w:hAnsi="Calibri" w:cs="Calibri"/>
          <w:sz w:val="24"/>
          <w:szCs w:val="24"/>
        </w:rPr>
        <w:t>i tutum</w:t>
      </w:r>
      <w:r w:rsidR="00FC2F07">
        <w:rPr>
          <w:rFonts w:ascii="Calibri" w:hAnsi="Calibri" w:cs="Calibri"/>
          <w:sz w:val="24"/>
          <w:szCs w:val="24"/>
        </w:rPr>
        <w:t xml:space="preserve"> ve alınmayan önlemler nedeniyle meydana gelecek kazalardan </w:t>
      </w:r>
      <w:r>
        <w:rPr>
          <w:rFonts w:ascii="Calibri" w:hAnsi="Calibri" w:cs="Calibri"/>
          <w:sz w:val="24"/>
          <w:szCs w:val="24"/>
        </w:rPr>
        <w:t>Kurum</w:t>
      </w:r>
      <w:r w:rsidR="00FC2F07">
        <w:rPr>
          <w:rFonts w:ascii="Calibri" w:hAnsi="Calibri" w:cs="Calibri"/>
          <w:sz w:val="24"/>
          <w:szCs w:val="24"/>
        </w:rPr>
        <w:t xml:space="preserve"> sorumludur.</w:t>
      </w:r>
    </w:p>
    <w:p w14:paraId="790D82CC" w14:textId="185819FC" w:rsidR="00F84CE6" w:rsidRDefault="00D44F72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</w:t>
      </w:r>
      <w:r w:rsidR="007431E8">
        <w:rPr>
          <w:rFonts w:ascii="Calibri" w:hAnsi="Calibri" w:cs="Calibri"/>
          <w:sz w:val="24"/>
          <w:szCs w:val="24"/>
        </w:rPr>
        <w:t xml:space="preserve"> m</w:t>
      </w:r>
      <w:r w:rsidR="00A53E81" w:rsidRPr="00A53E81">
        <w:rPr>
          <w:rFonts w:ascii="Calibri" w:hAnsi="Calibri" w:cs="Calibri"/>
          <w:sz w:val="24"/>
          <w:szCs w:val="24"/>
        </w:rPr>
        <w:t>eydana gele</w:t>
      </w:r>
      <w:r w:rsidR="007431E8">
        <w:rPr>
          <w:rFonts w:ascii="Calibri" w:hAnsi="Calibri" w:cs="Calibri"/>
          <w:sz w:val="24"/>
          <w:szCs w:val="24"/>
        </w:rPr>
        <w:t xml:space="preserve">n </w:t>
      </w:r>
      <w:r w:rsidR="00A53E81" w:rsidRPr="00A53E81">
        <w:rPr>
          <w:rFonts w:ascii="Calibri" w:hAnsi="Calibri" w:cs="Calibri"/>
          <w:sz w:val="24"/>
          <w:szCs w:val="24"/>
        </w:rPr>
        <w:t>iş kazalarını</w:t>
      </w:r>
      <w:r w:rsidR="007431E8">
        <w:rPr>
          <w:rFonts w:ascii="Calibri" w:hAnsi="Calibri" w:cs="Calibri"/>
          <w:sz w:val="24"/>
          <w:szCs w:val="24"/>
        </w:rPr>
        <w:t xml:space="preserve"> derhal</w:t>
      </w:r>
      <w:r w:rsidR="00A53E81" w:rsidRPr="00A53E81">
        <w:rPr>
          <w:rFonts w:ascii="Calibri" w:hAnsi="Calibri" w:cs="Calibri"/>
          <w:sz w:val="24"/>
          <w:szCs w:val="24"/>
        </w:rPr>
        <w:t>; kazanın olduğu yerdeki kolluk kuvvetlerine</w:t>
      </w:r>
      <w:r w:rsidR="007431E8">
        <w:rPr>
          <w:rFonts w:ascii="Calibri" w:hAnsi="Calibri" w:cs="Calibri"/>
          <w:sz w:val="24"/>
          <w:szCs w:val="24"/>
        </w:rPr>
        <w:t xml:space="preserve"> </w:t>
      </w:r>
      <w:r w:rsidR="00A53E81" w:rsidRPr="00A53E81">
        <w:rPr>
          <w:rFonts w:ascii="Calibri" w:hAnsi="Calibri" w:cs="Calibri"/>
          <w:sz w:val="24"/>
          <w:szCs w:val="24"/>
        </w:rPr>
        <w:t>ve</w:t>
      </w:r>
      <w:r w:rsidR="007431E8">
        <w:rPr>
          <w:rFonts w:ascii="Calibri" w:hAnsi="Calibri" w:cs="Calibri"/>
          <w:sz w:val="24"/>
          <w:szCs w:val="24"/>
        </w:rPr>
        <w:t xml:space="preserve"> ilgili</w:t>
      </w:r>
      <w:r w:rsidR="00A53E81" w:rsidRPr="00A53E81">
        <w:rPr>
          <w:rFonts w:ascii="Calibri" w:hAnsi="Calibri" w:cs="Calibri"/>
          <w:sz w:val="24"/>
          <w:szCs w:val="24"/>
        </w:rPr>
        <w:t xml:space="preserve"> Fakülte Dekanlığına bildir</w:t>
      </w:r>
      <w:r w:rsidR="007431E8">
        <w:rPr>
          <w:rFonts w:ascii="Calibri" w:hAnsi="Calibri" w:cs="Calibri"/>
          <w:sz w:val="24"/>
          <w:szCs w:val="24"/>
        </w:rPr>
        <w:t>ecektir.</w:t>
      </w:r>
    </w:p>
    <w:p w14:paraId="515DD8D9" w14:textId="45E90F2F" w:rsidR="00BA717E" w:rsidRDefault="00BA717E" w:rsidP="00731BE6">
      <w:pPr>
        <w:pStyle w:val="ListeParagraf"/>
        <w:numPr>
          <w:ilvl w:val="1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A717E">
        <w:rPr>
          <w:rFonts w:ascii="Calibri" w:hAnsi="Calibri" w:cs="Calibri"/>
          <w:sz w:val="24"/>
          <w:szCs w:val="24"/>
        </w:rPr>
        <w:t xml:space="preserve">Öğrencilerin </w:t>
      </w:r>
      <w:r w:rsidR="00D44F72">
        <w:rPr>
          <w:rFonts w:ascii="Calibri" w:hAnsi="Calibri" w:cs="Calibri"/>
          <w:sz w:val="24"/>
          <w:szCs w:val="24"/>
        </w:rPr>
        <w:t>Kurum</w:t>
      </w:r>
      <w:r w:rsidRPr="00BA717E">
        <w:rPr>
          <w:rFonts w:ascii="Calibri" w:hAnsi="Calibri" w:cs="Calibri"/>
          <w:sz w:val="24"/>
          <w:szCs w:val="24"/>
        </w:rPr>
        <w:t xml:space="preserve">’da disiplin soruşturmasını gerektirecek davranışlarda bulunmaları halinde, bu durum </w:t>
      </w:r>
      <w:r w:rsidR="00D44F72">
        <w:rPr>
          <w:rFonts w:ascii="Calibri" w:hAnsi="Calibri" w:cs="Calibri"/>
          <w:sz w:val="24"/>
          <w:szCs w:val="24"/>
        </w:rPr>
        <w:t>Kurum</w:t>
      </w:r>
      <w:r w:rsidRPr="00BA717E">
        <w:rPr>
          <w:rFonts w:ascii="Calibri" w:hAnsi="Calibri" w:cs="Calibri"/>
          <w:sz w:val="24"/>
          <w:szCs w:val="24"/>
        </w:rPr>
        <w:t xml:space="preserve"> tarafından ilgili Fakülte Dekanlığına yazılı olarak bildirilir.</w:t>
      </w:r>
    </w:p>
    <w:p w14:paraId="64A92FB7" w14:textId="77777777" w:rsidR="00731BE6" w:rsidRPr="00A53E81" w:rsidRDefault="00731BE6" w:rsidP="00731BE6">
      <w:pPr>
        <w:pStyle w:val="ListeParagraf"/>
        <w:ind w:left="644"/>
        <w:jc w:val="both"/>
        <w:rPr>
          <w:rFonts w:ascii="Calibri" w:hAnsi="Calibri" w:cs="Calibri"/>
          <w:sz w:val="24"/>
          <w:szCs w:val="24"/>
        </w:rPr>
      </w:pPr>
    </w:p>
    <w:p w14:paraId="6759FD39" w14:textId="3DE436C7" w:rsidR="00A53E81" w:rsidRPr="00A53E81" w:rsidRDefault="00A53E81" w:rsidP="007272F6">
      <w:pPr>
        <w:pStyle w:val="ListeParagraf"/>
        <w:numPr>
          <w:ilvl w:val="1"/>
          <w:numId w:val="1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ÜNİVERSİTE</w:t>
      </w:r>
      <w:r w:rsidRPr="00A53E81">
        <w:rPr>
          <w:rFonts w:ascii="Calibri" w:hAnsi="Calibri" w:cs="Calibri"/>
          <w:b/>
          <w:bCs/>
          <w:sz w:val="24"/>
          <w:szCs w:val="24"/>
        </w:rPr>
        <w:t xml:space="preserve"> YÜKÜMLÜLÜKLERİ</w:t>
      </w:r>
    </w:p>
    <w:p w14:paraId="3A8C0CB9" w14:textId="2AAE0763" w:rsidR="00731BE6" w:rsidRPr="00731BE6" w:rsidRDefault="0033535D" w:rsidP="00731BE6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Üniversite, </w:t>
      </w:r>
      <w:r w:rsidR="00D44F72">
        <w:rPr>
          <w:rFonts w:ascii="Calibri" w:hAnsi="Calibri" w:cs="Calibri"/>
          <w:sz w:val="24"/>
          <w:szCs w:val="24"/>
        </w:rPr>
        <w:t>Kurum</w:t>
      </w:r>
      <w:r>
        <w:rPr>
          <w:rFonts w:ascii="Calibri" w:hAnsi="Calibri" w:cs="Calibri"/>
          <w:sz w:val="24"/>
          <w:szCs w:val="24"/>
        </w:rPr>
        <w:t xml:space="preserve"> ve Ö</w:t>
      </w:r>
      <w:r w:rsidR="00731BE6" w:rsidRPr="00731BE6">
        <w:rPr>
          <w:rFonts w:ascii="Calibri" w:hAnsi="Calibri" w:cs="Calibri"/>
          <w:sz w:val="24"/>
          <w:szCs w:val="24"/>
        </w:rPr>
        <w:t>ğrenci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ile</w:t>
      </w:r>
      <w:r w:rsidR="00731BE6" w:rsidRPr="00731BE6">
        <w:rPr>
          <w:rFonts w:ascii="Calibri" w:hAnsi="Calibri" w:cs="Calibri"/>
          <w:sz w:val="24"/>
          <w:szCs w:val="24"/>
        </w:rPr>
        <w:t>,</w:t>
      </w:r>
      <w:proofErr w:type="gramEnd"/>
      <w:r w:rsidR="00731BE6" w:rsidRPr="00731BE6">
        <w:rPr>
          <w:rFonts w:ascii="Calibri" w:hAnsi="Calibri" w:cs="Calibri"/>
          <w:sz w:val="24"/>
          <w:szCs w:val="24"/>
        </w:rPr>
        <w:t xml:space="preserve"> 3308 sayılı Kanunun 25 inci maddesi birinci fıkrasına göre </w:t>
      </w:r>
      <w:r>
        <w:rPr>
          <w:rFonts w:ascii="Calibri" w:hAnsi="Calibri" w:cs="Calibri"/>
          <w:sz w:val="24"/>
          <w:szCs w:val="24"/>
        </w:rPr>
        <w:t xml:space="preserve">stajda geçen süre için </w:t>
      </w:r>
      <w:r w:rsidR="00731BE6" w:rsidRPr="00731BE6">
        <w:rPr>
          <w:rFonts w:ascii="Calibri" w:hAnsi="Calibri" w:cs="Calibri"/>
          <w:sz w:val="24"/>
          <w:szCs w:val="24"/>
        </w:rPr>
        <w:t>ücret miktarı, ücret artışı vb. konularda iş yeri eğitimi sözleşmesi imzala</w:t>
      </w:r>
      <w:r>
        <w:rPr>
          <w:rFonts w:ascii="Calibri" w:hAnsi="Calibri" w:cs="Calibri"/>
          <w:sz w:val="24"/>
          <w:szCs w:val="24"/>
        </w:rPr>
        <w:t>yacaktır.</w:t>
      </w:r>
    </w:p>
    <w:p w14:paraId="29D0ED19" w14:textId="78C2E0B9" w:rsidR="00731BE6" w:rsidRPr="00731BE6" w:rsidRDefault="00193238" w:rsidP="00731BE6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Üniversite, </w:t>
      </w:r>
      <w:r w:rsidR="00181C1A">
        <w:rPr>
          <w:rFonts w:ascii="Calibri" w:hAnsi="Calibri" w:cs="Calibri"/>
          <w:sz w:val="24"/>
          <w:szCs w:val="24"/>
        </w:rPr>
        <w:t>Ö</w:t>
      </w:r>
      <w:r w:rsidR="00731BE6" w:rsidRPr="00731BE6">
        <w:rPr>
          <w:rFonts w:ascii="Calibri" w:hAnsi="Calibri" w:cs="Calibri"/>
          <w:sz w:val="24"/>
          <w:szCs w:val="24"/>
        </w:rPr>
        <w:t xml:space="preserve">ğrencilerin </w:t>
      </w:r>
      <w:r w:rsidR="00D44F72">
        <w:rPr>
          <w:rFonts w:ascii="Calibri" w:hAnsi="Calibri" w:cs="Calibri"/>
          <w:sz w:val="24"/>
          <w:szCs w:val="24"/>
        </w:rPr>
        <w:t>Kurum</w:t>
      </w:r>
      <w:r w:rsidR="00181C1A">
        <w:rPr>
          <w:rFonts w:ascii="Calibri" w:hAnsi="Calibri" w:cs="Calibri"/>
          <w:sz w:val="24"/>
          <w:szCs w:val="24"/>
        </w:rPr>
        <w:t xml:space="preserve">da </w:t>
      </w:r>
      <w:r w:rsidR="00731BE6" w:rsidRPr="00731BE6">
        <w:rPr>
          <w:rFonts w:ascii="Calibri" w:hAnsi="Calibri" w:cs="Calibri"/>
          <w:sz w:val="24"/>
          <w:szCs w:val="24"/>
        </w:rPr>
        <w:t xml:space="preserve">yaptıkları etkinliklerle ilgili formları staj başlangıcında </w:t>
      </w:r>
      <w:r w:rsidR="00D44F72">
        <w:rPr>
          <w:rFonts w:ascii="Calibri" w:hAnsi="Calibri" w:cs="Calibri"/>
          <w:sz w:val="24"/>
          <w:szCs w:val="24"/>
        </w:rPr>
        <w:t>Kurum</w:t>
      </w:r>
      <w:r w:rsidR="00181C1A">
        <w:rPr>
          <w:rFonts w:ascii="Calibri" w:hAnsi="Calibri" w:cs="Calibri"/>
          <w:sz w:val="24"/>
          <w:szCs w:val="24"/>
        </w:rPr>
        <w:t>a</w:t>
      </w:r>
      <w:r w:rsidR="00731BE6" w:rsidRPr="00731BE6">
        <w:rPr>
          <w:rFonts w:ascii="Calibri" w:hAnsi="Calibri" w:cs="Calibri"/>
          <w:sz w:val="24"/>
          <w:szCs w:val="24"/>
        </w:rPr>
        <w:t xml:space="preserve"> ver</w:t>
      </w:r>
      <w:r w:rsidR="00181C1A">
        <w:rPr>
          <w:rFonts w:ascii="Calibri" w:hAnsi="Calibri" w:cs="Calibri"/>
          <w:sz w:val="24"/>
          <w:szCs w:val="24"/>
        </w:rPr>
        <w:t>ecektir.</w:t>
      </w:r>
    </w:p>
    <w:p w14:paraId="4F24B465" w14:textId="3B928D88" w:rsidR="00731BE6" w:rsidRPr="00731BE6" w:rsidRDefault="00193238" w:rsidP="00731BE6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Üniversite, </w:t>
      </w:r>
      <w:r w:rsidR="00D44F72">
        <w:rPr>
          <w:rFonts w:ascii="Calibri" w:hAnsi="Calibri" w:cs="Calibri"/>
          <w:sz w:val="24"/>
          <w:szCs w:val="24"/>
        </w:rPr>
        <w:t xml:space="preserve">Kurum </w:t>
      </w:r>
      <w:r w:rsidR="00731BE6" w:rsidRPr="00731BE6">
        <w:rPr>
          <w:rFonts w:ascii="Calibri" w:hAnsi="Calibri" w:cs="Calibri"/>
          <w:sz w:val="24"/>
          <w:szCs w:val="24"/>
        </w:rPr>
        <w:t>tarafından</w:t>
      </w:r>
      <w:r w:rsidR="00E72775">
        <w:rPr>
          <w:rFonts w:ascii="Calibri" w:hAnsi="Calibri" w:cs="Calibri"/>
          <w:sz w:val="24"/>
          <w:szCs w:val="24"/>
        </w:rPr>
        <w:t xml:space="preserve"> iş yerinde</w:t>
      </w:r>
      <w:r w:rsidR="00731BE6" w:rsidRPr="00731BE6">
        <w:rPr>
          <w:rFonts w:ascii="Calibri" w:hAnsi="Calibri" w:cs="Calibri"/>
          <w:sz w:val="24"/>
          <w:szCs w:val="24"/>
        </w:rPr>
        <w:t xml:space="preserve"> görevlendirilecek eğitici personel</w:t>
      </w:r>
      <w:r w:rsidR="00E72775">
        <w:rPr>
          <w:rFonts w:ascii="Calibri" w:hAnsi="Calibri" w:cs="Calibri"/>
          <w:sz w:val="24"/>
          <w:szCs w:val="24"/>
        </w:rPr>
        <w:t>ler</w:t>
      </w:r>
      <w:r w:rsidR="00731BE6" w:rsidRPr="00731BE6">
        <w:rPr>
          <w:rFonts w:ascii="Calibri" w:hAnsi="Calibri" w:cs="Calibri"/>
          <w:sz w:val="24"/>
          <w:szCs w:val="24"/>
        </w:rPr>
        <w:t xml:space="preserve"> tarafından</w:t>
      </w:r>
      <w:r w:rsidR="00E72775">
        <w:rPr>
          <w:rFonts w:ascii="Calibri" w:hAnsi="Calibri" w:cs="Calibri"/>
          <w:sz w:val="24"/>
          <w:szCs w:val="24"/>
        </w:rPr>
        <w:t xml:space="preserve"> staj programının yürütülmesini </w:t>
      </w:r>
      <w:r w:rsidR="00731BE6" w:rsidRPr="00731BE6">
        <w:rPr>
          <w:rFonts w:ascii="Calibri" w:hAnsi="Calibri" w:cs="Calibri"/>
          <w:sz w:val="24"/>
          <w:szCs w:val="24"/>
        </w:rPr>
        <w:t>sağla</w:t>
      </w:r>
      <w:r w:rsidR="00E72775">
        <w:rPr>
          <w:rFonts w:ascii="Calibri" w:hAnsi="Calibri" w:cs="Calibri"/>
          <w:sz w:val="24"/>
          <w:szCs w:val="24"/>
        </w:rPr>
        <w:t xml:space="preserve">yacaktır. </w:t>
      </w:r>
    </w:p>
    <w:p w14:paraId="4E295823" w14:textId="23DBDD04" w:rsidR="00731BE6" w:rsidRPr="00731BE6" w:rsidRDefault="00193238" w:rsidP="00731BE6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Üniversite, </w:t>
      </w:r>
      <w:r w:rsidR="00D44F72">
        <w:rPr>
          <w:rFonts w:ascii="Calibri" w:hAnsi="Calibri" w:cs="Calibri"/>
          <w:sz w:val="24"/>
          <w:szCs w:val="24"/>
        </w:rPr>
        <w:t>Kurum</w:t>
      </w:r>
      <w:r w:rsidR="00181C1A">
        <w:rPr>
          <w:rFonts w:ascii="Calibri" w:hAnsi="Calibri" w:cs="Calibri"/>
          <w:sz w:val="24"/>
          <w:szCs w:val="24"/>
        </w:rPr>
        <w:t>da</w:t>
      </w:r>
      <w:r w:rsidR="00731BE6" w:rsidRPr="00731BE6">
        <w:rPr>
          <w:rFonts w:ascii="Calibri" w:hAnsi="Calibri" w:cs="Calibri"/>
          <w:sz w:val="24"/>
          <w:szCs w:val="24"/>
        </w:rPr>
        <w:t xml:space="preserve"> iş yeri stajının</w:t>
      </w:r>
      <w:r w:rsidR="00181C1A">
        <w:rPr>
          <w:rFonts w:ascii="Calibri" w:hAnsi="Calibri" w:cs="Calibri"/>
          <w:sz w:val="24"/>
          <w:szCs w:val="24"/>
        </w:rPr>
        <w:t xml:space="preserve"> </w:t>
      </w:r>
      <w:r w:rsidR="00731BE6" w:rsidRPr="00731BE6">
        <w:rPr>
          <w:rFonts w:ascii="Calibri" w:hAnsi="Calibri" w:cs="Calibri"/>
          <w:sz w:val="24"/>
          <w:szCs w:val="24"/>
        </w:rPr>
        <w:t>meslek alan</w:t>
      </w:r>
      <w:r w:rsidR="00181C1A">
        <w:rPr>
          <w:rFonts w:ascii="Calibri" w:hAnsi="Calibri" w:cs="Calibri"/>
          <w:sz w:val="24"/>
          <w:szCs w:val="24"/>
        </w:rPr>
        <w:t xml:space="preserve">ına </w:t>
      </w:r>
      <w:r w:rsidR="00731BE6" w:rsidRPr="00731BE6">
        <w:rPr>
          <w:rFonts w:ascii="Calibri" w:hAnsi="Calibri" w:cs="Calibri"/>
          <w:sz w:val="24"/>
          <w:szCs w:val="24"/>
        </w:rPr>
        <w:t xml:space="preserve">uygun olarak </w:t>
      </w:r>
      <w:r w:rsidR="00181C1A">
        <w:rPr>
          <w:rFonts w:ascii="Calibri" w:hAnsi="Calibri" w:cs="Calibri"/>
          <w:sz w:val="24"/>
          <w:szCs w:val="24"/>
        </w:rPr>
        <w:t xml:space="preserve">yerine getirilmesini </w:t>
      </w:r>
      <w:r w:rsidR="00731BE6" w:rsidRPr="00731BE6">
        <w:rPr>
          <w:rFonts w:ascii="Calibri" w:hAnsi="Calibri" w:cs="Calibri"/>
          <w:sz w:val="24"/>
          <w:szCs w:val="24"/>
        </w:rPr>
        <w:t>sağlamak</w:t>
      </w:r>
      <w:r w:rsidR="00181C1A">
        <w:rPr>
          <w:rFonts w:ascii="Calibri" w:hAnsi="Calibri" w:cs="Calibri"/>
          <w:sz w:val="24"/>
          <w:szCs w:val="24"/>
        </w:rPr>
        <w:t xml:space="preserve"> için gerekli işlemleri yapacaktır.</w:t>
      </w:r>
    </w:p>
    <w:p w14:paraId="23272191" w14:textId="5CD674F9" w:rsidR="00731BE6" w:rsidRPr="00731BE6" w:rsidRDefault="00193238" w:rsidP="00731BE6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Üniversite, </w:t>
      </w:r>
      <w:r w:rsidR="00731BE6" w:rsidRPr="00731BE6">
        <w:rPr>
          <w:rFonts w:ascii="Calibri" w:hAnsi="Calibri" w:cs="Calibri"/>
          <w:sz w:val="24"/>
          <w:szCs w:val="24"/>
        </w:rPr>
        <w:t>Öğrencilerin ücretli ve ücretsiz mazeret izinleriyle devam-devamsızlık durumlarını</w:t>
      </w:r>
      <w:r w:rsidR="00181C1A">
        <w:rPr>
          <w:rFonts w:ascii="Calibri" w:hAnsi="Calibri" w:cs="Calibri"/>
          <w:sz w:val="24"/>
          <w:szCs w:val="24"/>
        </w:rPr>
        <w:t xml:space="preserve"> takip edecektir.</w:t>
      </w:r>
    </w:p>
    <w:p w14:paraId="2F3F6BE7" w14:textId="2E93187F" w:rsidR="00731BE6" w:rsidRPr="00731BE6" w:rsidRDefault="00193238" w:rsidP="00731BE6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Üniversite, </w:t>
      </w:r>
      <w:r w:rsidR="00D44F72">
        <w:rPr>
          <w:rFonts w:ascii="Calibri" w:hAnsi="Calibri" w:cs="Calibri"/>
          <w:sz w:val="24"/>
          <w:szCs w:val="24"/>
        </w:rPr>
        <w:t>Kurum</w:t>
      </w:r>
      <w:r w:rsidR="00181C1A">
        <w:rPr>
          <w:rFonts w:ascii="Calibri" w:hAnsi="Calibri" w:cs="Calibri"/>
          <w:sz w:val="24"/>
          <w:szCs w:val="24"/>
        </w:rPr>
        <w:t>da</w:t>
      </w:r>
      <w:r w:rsidR="00731BE6" w:rsidRPr="00731BE6">
        <w:rPr>
          <w:rFonts w:ascii="Calibri" w:hAnsi="Calibri" w:cs="Calibri"/>
          <w:sz w:val="24"/>
          <w:szCs w:val="24"/>
        </w:rPr>
        <w:t xml:space="preserve"> iş yeri stajı yapan </w:t>
      </w:r>
      <w:r w:rsidR="00181C1A">
        <w:rPr>
          <w:rFonts w:ascii="Calibri" w:hAnsi="Calibri" w:cs="Calibri"/>
          <w:sz w:val="24"/>
          <w:szCs w:val="24"/>
        </w:rPr>
        <w:t>Ö</w:t>
      </w:r>
      <w:r w:rsidR="00731BE6" w:rsidRPr="00731BE6">
        <w:rPr>
          <w:rFonts w:ascii="Calibri" w:hAnsi="Calibri" w:cs="Calibri"/>
          <w:sz w:val="24"/>
          <w:szCs w:val="24"/>
        </w:rPr>
        <w:t xml:space="preserve">ğrencilerin sigorta primlerine ait işlemleri </w:t>
      </w:r>
      <w:r w:rsidR="00181C1A">
        <w:rPr>
          <w:rFonts w:ascii="Calibri" w:hAnsi="Calibri" w:cs="Calibri"/>
          <w:sz w:val="24"/>
          <w:szCs w:val="24"/>
        </w:rPr>
        <w:t>y</w:t>
      </w:r>
      <w:r w:rsidR="00731BE6" w:rsidRPr="00731BE6">
        <w:rPr>
          <w:rFonts w:ascii="Calibri" w:hAnsi="Calibri" w:cs="Calibri"/>
          <w:sz w:val="24"/>
          <w:szCs w:val="24"/>
        </w:rPr>
        <w:t>önetmelik esaslarına göre yürüt</w:t>
      </w:r>
      <w:r w:rsidR="00181C1A">
        <w:rPr>
          <w:rFonts w:ascii="Calibri" w:hAnsi="Calibri" w:cs="Calibri"/>
          <w:sz w:val="24"/>
          <w:szCs w:val="24"/>
        </w:rPr>
        <w:t>ecektir.</w:t>
      </w:r>
    </w:p>
    <w:p w14:paraId="2F1B478C" w14:textId="5371F761" w:rsidR="00731BE6" w:rsidRPr="00731BE6" w:rsidRDefault="00193238" w:rsidP="00731BE6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Üniversite, </w:t>
      </w:r>
      <w:r w:rsidR="00D44F72">
        <w:rPr>
          <w:rFonts w:ascii="Calibri" w:hAnsi="Calibri" w:cs="Calibri"/>
          <w:sz w:val="24"/>
          <w:szCs w:val="24"/>
        </w:rPr>
        <w:t>Kurum</w:t>
      </w:r>
      <w:r w:rsidR="00181C1A">
        <w:rPr>
          <w:rFonts w:ascii="Calibri" w:hAnsi="Calibri" w:cs="Calibri"/>
          <w:sz w:val="24"/>
          <w:szCs w:val="24"/>
        </w:rPr>
        <w:t xml:space="preserve">da gerçekleşen </w:t>
      </w:r>
      <w:r w:rsidR="00731BE6" w:rsidRPr="00731BE6">
        <w:rPr>
          <w:rFonts w:ascii="Calibri" w:hAnsi="Calibri" w:cs="Calibri"/>
          <w:sz w:val="24"/>
          <w:szCs w:val="24"/>
        </w:rPr>
        <w:t xml:space="preserve">iş yeri stajında amaçlanan hedeflere ulaşılması için </w:t>
      </w:r>
      <w:r w:rsidR="00D44F72">
        <w:rPr>
          <w:rFonts w:ascii="Calibri" w:hAnsi="Calibri" w:cs="Calibri"/>
          <w:sz w:val="24"/>
          <w:szCs w:val="24"/>
        </w:rPr>
        <w:t>Kurum</w:t>
      </w:r>
      <w:r w:rsidR="00181C1A">
        <w:rPr>
          <w:rFonts w:ascii="Calibri" w:hAnsi="Calibri" w:cs="Calibri"/>
          <w:sz w:val="24"/>
          <w:szCs w:val="24"/>
        </w:rPr>
        <w:t xml:space="preserve"> </w:t>
      </w:r>
      <w:r w:rsidR="00731BE6" w:rsidRPr="00731BE6">
        <w:rPr>
          <w:rFonts w:ascii="Calibri" w:hAnsi="Calibri" w:cs="Calibri"/>
          <w:sz w:val="24"/>
          <w:szCs w:val="24"/>
        </w:rPr>
        <w:t>yetkilileriyle iş birliği yaparak</w:t>
      </w:r>
      <w:r w:rsidR="00181C1A">
        <w:rPr>
          <w:rFonts w:ascii="Calibri" w:hAnsi="Calibri" w:cs="Calibri"/>
          <w:sz w:val="24"/>
          <w:szCs w:val="24"/>
        </w:rPr>
        <w:t xml:space="preserve"> ve diyalog kurarak</w:t>
      </w:r>
      <w:r w:rsidR="00731BE6" w:rsidRPr="00731BE6">
        <w:rPr>
          <w:rFonts w:ascii="Calibri" w:hAnsi="Calibri" w:cs="Calibri"/>
          <w:sz w:val="24"/>
          <w:szCs w:val="24"/>
        </w:rPr>
        <w:t xml:space="preserve"> gerekli önlemleri al</w:t>
      </w:r>
      <w:r w:rsidR="00181C1A">
        <w:rPr>
          <w:rFonts w:ascii="Calibri" w:hAnsi="Calibri" w:cs="Calibri"/>
          <w:sz w:val="24"/>
          <w:szCs w:val="24"/>
        </w:rPr>
        <w:t>acaktır.</w:t>
      </w:r>
    </w:p>
    <w:p w14:paraId="72646753" w14:textId="65CD0004" w:rsidR="00BA717E" w:rsidRDefault="00193238" w:rsidP="00BA717E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Üniversite, </w:t>
      </w:r>
      <w:r w:rsidR="00D44F72">
        <w:rPr>
          <w:rFonts w:ascii="Calibri" w:hAnsi="Calibri" w:cs="Calibri"/>
          <w:sz w:val="24"/>
          <w:szCs w:val="24"/>
        </w:rPr>
        <w:t>Kurum</w:t>
      </w:r>
      <w:r>
        <w:rPr>
          <w:rFonts w:ascii="Calibri" w:hAnsi="Calibri" w:cs="Calibri"/>
          <w:sz w:val="24"/>
          <w:szCs w:val="24"/>
        </w:rPr>
        <w:t>da</w:t>
      </w:r>
      <w:r w:rsidR="00731BE6" w:rsidRPr="00731BE6">
        <w:rPr>
          <w:rFonts w:ascii="Calibri" w:hAnsi="Calibri" w:cs="Calibri"/>
          <w:sz w:val="24"/>
          <w:szCs w:val="24"/>
        </w:rPr>
        <w:t xml:space="preserve"> meydana gele</w:t>
      </w:r>
      <w:r>
        <w:rPr>
          <w:rFonts w:ascii="Calibri" w:hAnsi="Calibri" w:cs="Calibri"/>
          <w:sz w:val="24"/>
          <w:szCs w:val="24"/>
        </w:rPr>
        <w:t xml:space="preserve">n </w:t>
      </w:r>
      <w:r w:rsidR="00731BE6" w:rsidRPr="00731BE6">
        <w:rPr>
          <w:rFonts w:ascii="Calibri" w:hAnsi="Calibri" w:cs="Calibri"/>
          <w:sz w:val="24"/>
          <w:szCs w:val="24"/>
        </w:rPr>
        <w:t>iş kazalarını</w:t>
      </w:r>
      <w:r w:rsidR="00181C1A">
        <w:rPr>
          <w:rFonts w:ascii="Calibri" w:hAnsi="Calibri" w:cs="Calibri"/>
          <w:sz w:val="24"/>
          <w:szCs w:val="24"/>
        </w:rPr>
        <w:t xml:space="preserve"> kendisine bildirildiği tarihten itibaren en geç 3 iş günü içinde </w:t>
      </w:r>
      <w:r w:rsidR="00731BE6" w:rsidRPr="00731BE6">
        <w:rPr>
          <w:rFonts w:ascii="Calibri" w:hAnsi="Calibri" w:cs="Calibri"/>
          <w:sz w:val="24"/>
          <w:szCs w:val="24"/>
        </w:rPr>
        <w:t>Sosyal Güvenlik Kurumuna bildirimde bulunmak</w:t>
      </w:r>
      <w:r w:rsidR="00181C1A">
        <w:rPr>
          <w:rFonts w:ascii="Calibri" w:hAnsi="Calibri" w:cs="Calibri"/>
          <w:sz w:val="24"/>
          <w:szCs w:val="24"/>
        </w:rPr>
        <w:t>la mükelleftir</w:t>
      </w:r>
      <w:r w:rsidR="00731BE6" w:rsidRPr="00731BE6">
        <w:rPr>
          <w:rFonts w:ascii="Calibri" w:hAnsi="Calibri" w:cs="Calibri"/>
          <w:sz w:val="24"/>
          <w:szCs w:val="24"/>
        </w:rPr>
        <w:t>.</w:t>
      </w:r>
    </w:p>
    <w:p w14:paraId="71166514" w14:textId="793F8110" w:rsidR="00BA717E" w:rsidRPr="00BA717E" w:rsidRDefault="00BA717E" w:rsidP="00BA717E">
      <w:pPr>
        <w:pStyle w:val="ListeParagraf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BA717E">
        <w:rPr>
          <w:rFonts w:ascii="Calibri" w:hAnsi="Calibri" w:cs="Calibri"/>
          <w:sz w:val="24"/>
          <w:szCs w:val="24"/>
        </w:rPr>
        <w:t xml:space="preserve">Öğrencilerin </w:t>
      </w:r>
      <w:r w:rsidR="00D44F72">
        <w:rPr>
          <w:rFonts w:ascii="Calibri" w:hAnsi="Calibri" w:cs="Calibri"/>
          <w:sz w:val="24"/>
          <w:szCs w:val="24"/>
        </w:rPr>
        <w:t>Kurum</w:t>
      </w:r>
      <w:r w:rsidRPr="00BA717E">
        <w:rPr>
          <w:rFonts w:ascii="Calibri" w:hAnsi="Calibri" w:cs="Calibri"/>
          <w:sz w:val="24"/>
          <w:szCs w:val="24"/>
        </w:rPr>
        <w:t>’da disiplin soruşturmasını gerektirecek davranışlar</w:t>
      </w:r>
      <w:r w:rsidR="007C1458">
        <w:rPr>
          <w:rFonts w:ascii="Calibri" w:hAnsi="Calibri" w:cs="Calibri"/>
          <w:sz w:val="24"/>
          <w:szCs w:val="24"/>
        </w:rPr>
        <w:t>ına karşın d</w:t>
      </w:r>
      <w:r w:rsidRPr="00BA717E">
        <w:rPr>
          <w:rFonts w:ascii="Calibri" w:hAnsi="Calibri" w:cs="Calibri"/>
          <w:sz w:val="24"/>
          <w:szCs w:val="24"/>
        </w:rPr>
        <w:t xml:space="preserve">isiplin işlemi, ilgili Fakülte Dekanlığı tarafından Yükseköğretim Kurumları Öğrenci Disiplin Yönetmeliği hükümlerine göre yürütülür. Sonuç, </w:t>
      </w:r>
      <w:r w:rsidR="00D44F72">
        <w:rPr>
          <w:rFonts w:ascii="Calibri" w:hAnsi="Calibri" w:cs="Calibri"/>
          <w:sz w:val="24"/>
          <w:szCs w:val="24"/>
        </w:rPr>
        <w:t>Kurum</w:t>
      </w:r>
      <w:r w:rsidRPr="00BA717E">
        <w:rPr>
          <w:rFonts w:ascii="Calibri" w:hAnsi="Calibri" w:cs="Calibri"/>
          <w:sz w:val="24"/>
          <w:szCs w:val="24"/>
        </w:rPr>
        <w:t>a yazılı olarak bildirilir.</w:t>
      </w:r>
    </w:p>
    <w:p w14:paraId="768540DD" w14:textId="77777777" w:rsidR="00BA717E" w:rsidRDefault="00BA717E" w:rsidP="00BA717E">
      <w:pPr>
        <w:pStyle w:val="ListeParagraf"/>
        <w:jc w:val="both"/>
        <w:rPr>
          <w:rFonts w:ascii="Calibri" w:hAnsi="Calibri" w:cs="Calibri"/>
          <w:sz w:val="24"/>
          <w:szCs w:val="24"/>
        </w:rPr>
      </w:pPr>
    </w:p>
    <w:p w14:paraId="036F9682" w14:textId="77777777" w:rsidR="0033535D" w:rsidRPr="0033535D" w:rsidRDefault="0033535D" w:rsidP="0033535D">
      <w:pPr>
        <w:pStyle w:val="ListeParagraf"/>
        <w:jc w:val="both"/>
        <w:rPr>
          <w:rFonts w:ascii="Calibri" w:hAnsi="Calibri" w:cs="Calibri"/>
          <w:sz w:val="24"/>
          <w:szCs w:val="24"/>
        </w:rPr>
      </w:pPr>
    </w:p>
    <w:p w14:paraId="7AC3F9FA" w14:textId="5EC164B8" w:rsidR="00731BE6" w:rsidRDefault="00731BE6" w:rsidP="007272F6">
      <w:pPr>
        <w:pStyle w:val="ListeParagraf"/>
        <w:numPr>
          <w:ilvl w:val="1"/>
          <w:numId w:val="14"/>
        </w:numPr>
        <w:rPr>
          <w:rFonts w:ascii="Calibri" w:hAnsi="Calibri" w:cs="Calibri"/>
          <w:b/>
          <w:bCs/>
          <w:sz w:val="24"/>
          <w:szCs w:val="24"/>
        </w:rPr>
      </w:pPr>
      <w:r w:rsidRPr="00731BE6">
        <w:rPr>
          <w:rFonts w:ascii="Calibri" w:hAnsi="Calibri" w:cs="Calibri"/>
          <w:b/>
          <w:bCs/>
          <w:sz w:val="24"/>
          <w:szCs w:val="24"/>
        </w:rPr>
        <w:t>ÖĞRENCİ YÜKÜMLÜLÜKLERİ</w:t>
      </w:r>
    </w:p>
    <w:p w14:paraId="03176E23" w14:textId="7DDCB837" w:rsidR="00731BE6" w:rsidRPr="00731BE6" w:rsidRDefault="00EB54D7" w:rsidP="00731BE6">
      <w:pPr>
        <w:pStyle w:val="ListeParagraf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Öğrenci, </w:t>
      </w:r>
      <w:r w:rsidR="00731BE6" w:rsidRPr="00731BE6">
        <w:rPr>
          <w:rFonts w:ascii="Calibri" w:hAnsi="Calibri" w:cs="Calibri"/>
          <w:sz w:val="24"/>
          <w:szCs w:val="24"/>
        </w:rPr>
        <w:t>İş yeri şartlarına ve çalışma düzenine uy</w:t>
      </w:r>
      <w:r>
        <w:rPr>
          <w:rFonts w:ascii="Calibri" w:hAnsi="Calibri" w:cs="Calibri"/>
          <w:sz w:val="24"/>
          <w:szCs w:val="24"/>
        </w:rPr>
        <w:t xml:space="preserve">gun hareket etmek zorundadır. İşyerinde çalışma düzeni ve işyeri kuralları açısından </w:t>
      </w:r>
      <w:r w:rsidR="00D44F72">
        <w:rPr>
          <w:rFonts w:ascii="Calibri" w:hAnsi="Calibri" w:cs="Calibri"/>
          <w:sz w:val="24"/>
          <w:szCs w:val="24"/>
        </w:rPr>
        <w:t>Kurumun</w:t>
      </w:r>
      <w:r>
        <w:rPr>
          <w:rFonts w:ascii="Calibri" w:hAnsi="Calibri" w:cs="Calibri"/>
          <w:sz w:val="24"/>
          <w:szCs w:val="24"/>
        </w:rPr>
        <w:t xml:space="preserve"> uyarı ve bildirimlerine riayet etmek zorundadır.</w:t>
      </w:r>
      <w:r w:rsidR="00FC2F07">
        <w:rPr>
          <w:rFonts w:ascii="Calibri" w:hAnsi="Calibri" w:cs="Calibri"/>
          <w:sz w:val="24"/>
          <w:szCs w:val="24"/>
        </w:rPr>
        <w:t xml:space="preserve"> Aksi halde muhtemel iş kazası ve meslek hastalığı ile karşılaşılması halinde tüm sorumluluk Öğrenciye ait olacaktır.</w:t>
      </w:r>
    </w:p>
    <w:p w14:paraId="34E8D695" w14:textId="7E315910" w:rsidR="00731BE6" w:rsidRPr="00731BE6" w:rsidRDefault="00D44F72" w:rsidP="00731BE6">
      <w:pPr>
        <w:pStyle w:val="ListeParagraf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Kuruma</w:t>
      </w:r>
      <w:r w:rsidR="00193238">
        <w:rPr>
          <w:rFonts w:ascii="Calibri" w:hAnsi="Calibri" w:cs="Calibri"/>
          <w:sz w:val="24"/>
          <w:szCs w:val="24"/>
        </w:rPr>
        <w:t xml:space="preserve"> ait iş yerinde edinilen bilgi ve belgeleri </w:t>
      </w:r>
      <w:r w:rsidR="00731BE6" w:rsidRPr="00731BE6">
        <w:rPr>
          <w:rFonts w:ascii="Calibri" w:hAnsi="Calibri" w:cs="Calibri"/>
          <w:sz w:val="24"/>
          <w:szCs w:val="24"/>
        </w:rPr>
        <w:t xml:space="preserve">üçüncü </w:t>
      </w:r>
      <w:r w:rsidR="00193238">
        <w:rPr>
          <w:rFonts w:ascii="Calibri" w:hAnsi="Calibri" w:cs="Calibri"/>
          <w:sz w:val="24"/>
          <w:szCs w:val="24"/>
        </w:rPr>
        <w:t>kişilerle paylaşmamayı, gizlilik yükümlüğüne uyacağını taahhüt eder.</w:t>
      </w:r>
    </w:p>
    <w:p w14:paraId="637CEFDD" w14:textId="3A681843" w:rsidR="00731BE6" w:rsidRPr="00731BE6" w:rsidRDefault="00193238" w:rsidP="00731BE6">
      <w:pPr>
        <w:pStyle w:val="ListeParagraf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Öğrenci, staj süresi boyunca s</w:t>
      </w:r>
      <w:r w:rsidR="00731BE6" w:rsidRPr="00731BE6">
        <w:rPr>
          <w:rFonts w:ascii="Calibri" w:hAnsi="Calibri" w:cs="Calibri"/>
          <w:sz w:val="24"/>
          <w:szCs w:val="24"/>
        </w:rPr>
        <w:t xml:space="preserve">endikal </w:t>
      </w:r>
      <w:r>
        <w:rPr>
          <w:rFonts w:ascii="Calibri" w:hAnsi="Calibri" w:cs="Calibri"/>
          <w:sz w:val="24"/>
          <w:szCs w:val="24"/>
        </w:rPr>
        <w:t>faaliyetlere</w:t>
      </w:r>
      <w:r w:rsidR="00731BE6" w:rsidRPr="00731BE6">
        <w:rPr>
          <w:rFonts w:ascii="Calibri" w:hAnsi="Calibri" w:cs="Calibri"/>
          <w:sz w:val="24"/>
          <w:szCs w:val="24"/>
        </w:rPr>
        <w:t xml:space="preserve"> katılma</w:t>
      </w:r>
      <w:r>
        <w:rPr>
          <w:rFonts w:ascii="Calibri" w:hAnsi="Calibri" w:cs="Calibri"/>
          <w:sz w:val="24"/>
          <w:szCs w:val="24"/>
        </w:rPr>
        <w:t>yacağını taahhüt eder.</w:t>
      </w:r>
    </w:p>
    <w:p w14:paraId="4B0AEB0B" w14:textId="3D6C68A7" w:rsidR="00731BE6" w:rsidRPr="00731BE6" w:rsidRDefault="00193238" w:rsidP="00731BE6">
      <w:pPr>
        <w:pStyle w:val="ListeParagraf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Öğrenci, i</w:t>
      </w:r>
      <w:r w:rsidR="00731BE6" w:rsidRPr="00731BE6">
        <w:rPr>
          <w:rFonts w:ascii="Calibri" w:hAnsi="Calibri" w:cs="Calibri"/>
          <w:sz w:val="24"/>
          <w:szCs w:val="24"/>
        </w:rPr>
        <w:t>ş yeri stajına düzenli olarak devam e</w:t>
      </w:r>
      <w:r>
        <w:rPr>
          <w:rFonts w:ascii="Calibri" w:hAnsi="Calibri" w:cs="Calibri"/>
          <w:sz w:val="24"/>
          <w:szCs w:val="24"/>
        </w:rPr>
        <w:t>deceğini taahhüt eder.</w:t>
      </w:r>
    </w:p>
    <w:p w14:paraId="52C09F83" w14:textId="467E0D9C" w:rsidR="00731BE6" w:rsidRPr="00731BE6" w:rsidRDefault="00193238" w:rsidP="00731BE6">
      <w:pPr>
        <w:pStyle w:val="ListeParagraf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Öğrenci, i</w:t>
      </w:r>
      <w:r w:rsidR="00731BE6" w:rsidRPr="00731BE6">
        <w:rPr>
          <w:rFonts w:ascii="Calibri" w:hAnsi="Calibri" w:cs="Calibri"/>
          <w:sz w:val="24"/>
          <w:szCs w:val="24"/>
        </w:rPr>
        <w:t xml:space="preserve">ş yeri staj dosyasını </w:t>
      </w:r>
      <w:r>
        <w:rPr>
          <w:rFonts w:ascii="Calibri" w:hAnsi="Calibri" w:cs="Calibri"/>
          <w:sz w:val="24"/>
          <w:szCs w:val="24"/>
        </w:rPr>
        <w:t xml:space="preserve">eksiksiz ve düzenli olarak </w:t>
      </w:r>
      <w:r w:rsidR="00731BE6" w:rsidRPr="00731BE6">
        <w:rPr>
          <w:rFonts w:ascii="Calibri" w:hAnsi="Calibri" w:cs="Calibri"/>
          <w:sz w:val="24"/>
          <w:szCs w:val="24"/>
        </w:rPr>
        <w:t>tutmak</w:t>
      </w:r>
      <w:r>
        <w:rPr>
          <w:rFonts w:ascii="Calibri" w:hAnsi="Calibri" w:cs="Calibri"/>
          <w:sz w:val="24"/>
          <w:szCs w:val="24"/>
        </w:rPr>
        <w:t>la yükümlüdür.</w:t>
      </w:r>
    </w:p>
    <w:p w14:paraId="174A7975" w14:textId="77777777" w:rsidR="00731BE6" w:rsidRDefault="00731BE6" w:rsidP="00F84CE6">
      <w:pPr>
        <w:pStyle w:val="ListeParagraf"/>
        <w:ind w:left="360"/>
        <w:rPr>
          <w:rFonts w:ascii="Calibri" w:hAnsi="Calibri" w:cs="Calibri"/>
          <w:b/>
          <w:bCs/>
          <w:sz w:val="24"/>
          <w:szCs w:val="24"/>
        </w:rPr>
      </w:pPr>
    </w:p>
    <w:p w14:paraId="5AFA48FF" w14:textId="46072935" w:rsidR="00F84CE6" w:rsidRDefault="00C9212F" w:rsidP="00F84CE6">
      <w:pPr>
        <w:pStyle w:val="ListeParagraf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F84CE6">
        <w:rPr>
          <w:rFonts w:ascii="Calibri" w:hAnsi="Calibri" w:cs="Calibri"/>
          <w:b/>
          <w:bCs/>
          <w:sz w:val="24"/>
          <w:szCs w:val="24"/>
        </w:rPr>
        <w:t>SÜRE</w:t>
      </w:r>
    </w:p>
    <w:p w14:paraId="1BC4AFDF" w14:textId="77777777" w:rsidR="00F84CE6" w:rsidRDefault="00F84CE6" w:rsidP="00F84CE6">
      <w:pPr>
        <w:pStyle w:val="ListeParagraf"/>
        <w:ind w:left="360"/>
        <w:rPr>
          <w:rFonts w:ascii="Calibri" w:hAnsi="Calibri" w:cs="Calibri"/>
          <w:b/>
          <w:bCs/>
          <w:sz w:val="24"/>
          <w:szCs w:val="24"/>
        </w:rPr>
      </w:pPr>
    </w:p>
    <w:p w14:paraId="03CB456D" w14:textId="7EEB1541" w:rsidR="003C7745" w:rsidRPr="00731BE6" w:rsidRDefault="003C7745" w:rsidP="003C7745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731BE6">
        <w:rPr>
          <w:rFonts w:ascii="Calibri" w:hAnsi="Calibri" w:cs="Calibri"/>
          <w:sz w:val="24"/>
          <w:szCs w:val="24"/>
        </w:rPr>
        <w:t>Üniversitesi akademik takvimine uygun olarak stajın başladığı tarihten itibaren yürürlüğe girmek üzere taraflarca imzalanan bu sözleşme, öğrencilerin iş yeri stajını tamamladığı tarihe kadar geçerlidir.</w:t>
      </w:r>
    </w:p>
    <w:p w14:paraId="3BF9C6C3" w14:textId="0D9DB69F" w:rsidR="00731BE6" w:rsidRPr="00731BE6" w:rsidRDefault="00F84CE6" w:rsidP="00731BE6">
      <w:pPr>
        <w:pStyle w:val="ListeParagraf"/>
        <w:numPr>
          <w:ilvl w:val="0"/>
          <w:numId w:val="11"/>
        </w:numPr>
        <w:rPr>
          <w:rFonts w:ascii="Calibri" w:hAnsi="Calibri" w:cs="Calibri"/>
          <w:b/>
          <w:bCs/>
          <w:sz w:val="24"/>
          <w:szCs w:val="24"/>
        </w:rPr>
      </w:pPr>
      <w:r w:rsidRPr="00731BE6">
        <w:rPr>
          <w:rFonts w:ascii="Calibri" w:hAnsi="Calibri" w:cs="Calibri"/>
          <w:b/>
          <w:bCs/>
          <w:sz w:val="24"/>
          <w:szCs w:val="24"/>
        </w:rPr>
        <w:t>FESİH</w:t>
      </w:r>
    </w:p>
    <w:p w14:paraId="121769D9" w14:textId="5549F221" w:rsidR="003C7745" w:rsidRDefault="00731BE6" w:rsidP="003C7745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B201D3">
        <w:rPr>
          <w:rFonts w:ascii="Calibri" w:hAnsi="Calibri" w:cs="Calibri"/>
          <w:sz w:val="24"/>
          <w:szCs w:val="24"/>
        </w:rPr>
        <w:t>İşbu s</w:t>
      </w:r>
      <w:r w:rsidR="003C7745" w:rsidRPr="00B201D3">
        <w:rPr>
          <w:rFonts w:ascii="Calibri" w:hAnsi="Calibri" w:cs="Calibri"/>
          <w:sz w:val="24"/>
          <w:szCs w:val="24"/>
        </w:rPr>
        <w:t>özleşme;</w:t>
      </w:r>
      <w:r w:rsidR="00B201D3">
        <w:rPr>
          <w:rFonts w:ascii="Calibri" w:hAnsi="Calibri" w:cs="Calibri"/>
          <w:sz w:val="24"/>
          <w:szCs w:val="24"/>
        </w:rPr>
        <w:t xml:space="preserve"> </w:t>
      </w:r>
      <w:r w:rsidR="00D44F72">
        <w:rPr>
          <w:rFonts w:ascii="Calibri" w:hAnsi="Calibri" w:cs="Calibri"/>
          <w:sz w:val="24"/>
          <w:szCs w:val="24"/>
        </w:rPr>
        <w:t xml:space="preserve">Kurumun </w:t>
      </w:r>
      <w:r w:rsidR="003C7745" w:rsidRPr="00B201D3">
        <w:rPr>
          <w:rFonts w:ascii="Calibri" w:hAnsi="Calibri" w:cs="Calibri"/>
          <w:sz w:val="24"/>
          <w:szCs w:val="24"/>
        </w:rPr>
        <w:t>çeşitli sebeplerle</w:t>
      </w:r>
      <w:r w:rsidR="007C1458">
        <w:rPr>
          <w:rFonts w:ascii="Calibri" w:hAnsi="Calibri" w:cs="Calibri"/>
          <w:sz w:val="24"/>
          <w:szCs w:val="24"/>
        </w:rPr>
        <w:t xml:space="preserve"> faaliyetini geçici veya sürekli olarak yerine getirememesi veya</w:t>
      </w:r>
      <w:r w:rsidR="003C7745" w:rsidRPr="00B201D3">
        <w:rPr>
          <w:rFonts w:ascii="Calibri" w:hAnsi="Calibri" w:cs="Calibri"/>
          <w:sz w:val="24"/>
          <w:szCs w:val="24"/>
        </w:rPr>
        <w:t xml:space="preserve"> kapatılması,</w:t>
      </w:r>
      <w:r w:rsidR="007C1458">
        <w:rPr>
          <w:rFonts w:ascii="Calibri" w:hAnsi="Calibri" w:cs="Calibri"/>
          <w:sz w:val="24"/>
          <w:szCs w:val="24"/>
        </w:rPr>
        <w:t xml:space="preserve"> </w:t>
      </w:r>
      <w:r w:rsidR="00D44F72">
        <w:rPr>
          <w:rFonts w:ascii="Calibri" w:hAnsi="Calibri" w:cs="Calibri"/>
          <w:sz w:val="24"/>
          <w:szCs w:val="24"/>
        </w:rPr>
        <w:t>Kurum</w:t>
      </w:r>
      <w:r w:rsidR="003C7745" w:rsidRPr="00B201D3">
        <w:rPr>
          <w:rFonts w:ascii="Calibri" w:hAnsi="Calibri" w:cs="Calibri"/>
          <w:sz w:val="24"/>
          <w:szCs w:val="24"/>
        </w:rPr>
        <w:t xml:space="preserve"> sahibinin değişmesi halinde yeni iş yerinin aynı mesleği/üretimi sürdürmemesi,</w:t>
      </w:r>
      <w:r w:rsidR="00B201D3">
        <w:rPr>
          <w:rFonts w:ascii="Calibri" w:hAnsi="Calibri" w:cs="Calibri"/>
          <w:sz w:val="24"/>
          <w:szCs w:val="24"/>
        </w:rPr>
        <w:t xml:space="preserve"> </w:t>
      </w:r>
      <w:r w:rsidR="003C7745" w:rsidRPr="00B201D3">
        <w:rPr>
          <w:rFonts w:ascii="Calibri" w:hAnsi="Calibri" w:cs="Calibri"/>
          <w:sz w:val="24"/>
          <w:szCs w:val="24"/>
        </w:rPr>
        <w:t>Öğrencilerin Yükseköğretim Kurumları Öğrenci Disiplin Yönetmeliği hükümlerine göre uzaklaştırma cezası aldığı sürece veya çıkarma cezası alarak ilişiğinin kesilmesi durumunda sözleşme feshedilir.</w:t>
      </w:r>
    </w:p>
    <w:p w14:paraId="0ABC085B" w14:textId="77777777" w:rsidR="00B201D3" w:rsidRDefault="00B201D3" w:rsidP="00B201D3">
      <w:pPr>
        <w:pStyle w:val="ListeParagraf"/>
        <w:jc w:val="both"/>
        <w:rPr>
          <w:rFonts w:ascii="Calibri" w:hAnsi="Calibri" w:cs="Calibri"/>
          <w:sz w:val="24"/>
          <w:szCs w:val="24"/>
        </w:rPr>
      </w:pPr>
    </w:p>
    <w:p w14:paraId="741E9B2F" w14:textId="77777777" w:rsidR="00A7132A" w:rsidRPr="00B201D3" w:rsidRDefault="00A7132A" w:rsidP="00B201D3">
      <w:pPr>
        <w:pStyle w:val="ListeParagraf"/>
        <w:jc w:val="both"/>
        <w:rPr>
          <w:rFonts w:ascii="Calibri" w:hAnsi="Calibri" w:cs="Calibri"/>
          <w:sz w:val="24"/>
          <w:szCs w:val="24"/>
        </w:rPr>
      </w:pPr>
    </w:p>
    <w:p w14:paraId="041898BF" w14:textId="27BE271F" w:rsidR="003C7745" w:rsidRPr="00B201D3" w:rsidRDefault="003C7745" w:rsidP="003C7745">
      <w:pPr>
        <w:pStyle w:val="ListeParagraf"/>
        <w:numPr>
          <w:ilvl w:val="0"/>
          <w:numId w:val="11"/>
        </w:numPr>
        <w:rPr>
          <w:rFonts w:ascii="Calibri" w:hAnsi="Calibri" w:cs="Calibri"/>
          <w:b/>
          <w:bCs/>
          <w:sz w:val="24"/>
          <w:szCs w:val="24"/>
        </w:rPr>
      </w:pPr>
      <w:r w:rsidRPr="0024784F">
        <w:rPr>
          <w:rFonts w:ascii="Calibri" w:hAnsi="Calibri" w:cs="Calibri"/>
          <w:b/>
          <w:bCs/>
          <w:sz w:val="24"/>
          <w:szCs w:val="24"/>
        </w:rPr>
        <w:lastRenderedPageBreak/>
        <w:t>ÜCRET VE İZİN</w:t>
      </w:r>
    </w:p>
    <w:p w14:paraId="7EA2DF92" w14:textId="093C2CC2" w:rsidR="000F36D1" w:rsidRDefault="003C7745" w:rsidP="000F36D1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24784F">
        <w:rPr>
          <w:rFonts w:ascii="Calibri" w:hAnsi="Calibri" w:cs="Calibri"/>
          <w:sz w:val="24"/>
          <w:szCs w:val="24"/>
        </w:rPr>
        <w:t>Öğrencilerin</w:t>
      </w:r>
      <w:r w:rsidR="000F36D1">
        <w:rPr>
          <w:rFonts w:ascii="Calibri" w:hAnsi="Calibri" w:cs="Calibri"/>
          <w:sz w:val="24"/>
          <w:szCs w:val="24"/>
        </w:rPr>
        <w:t xml:space="preserve"> ücretleri hususunda </w:t>
      </w:r>
      <w:r w:rsidR="00931146">
        <w:rPr>
          <w:rFonts w:ascii="Calibri" w:hAnsi="Calibri" w:cs="Calibri"/>
          <w:sz w:val="24"/>
          <w:szCs w:val="24"/>
        </w:rPr>
        <w:t>Kurum</w:t>
      </w:r>
      <w:r w:rsidR="000F36D1">
        <w:rPr>
          <w:rFonts w:ascii="Calibri" w:hAnsi="Calibri" w:cs="Calibri"/>
          <w:sz w:val="24"/>
          <w:szCs w:val="24"/>
        </w:rPr>
        <w:t>lar</w:t>
      </w:r>
      <w:r w:rsidR="000F36D1" w:rsidRPr="0067264C">
        <w:rPr>
          <w:rFonts w:ascii="Calibri" w:hAnsi="Calibri" w:cs="Calibri"/>
          <w:sz w:val="24"/>
          <w:szCs w:val="24"/>
        </w:rPr>
        <w:t xml:space="preserve"> yetkilidir.</w:t>
      </w:r>
    </w:p>
    <w:p w14:paraId="4417FCD6" w14:textId="23B2B556" w:rsidR="0024784F" w:rsidRPr="000F36D1" w:rsidRDefault="0024784F" w:rsidP="000F36D1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0F36D1">
        <w:rPr>
          <w:rFonts w:ascii="Calibri" w:hAnsi="Calibri" w:cs="Calibri"/>
          <w:sz w:val="24"/>
          <w:szCs w:val="24"/>
        </w:rPr>
        <w:t xml:space="preserve">Öğrenciler, iş yeri stajı için </w:t>
      </w:r>
      <w:r w:rsidR="00931146">
        <w:rPr>
          <w:rFonts w:ascii="Calibri" w:hAnsi="Calibri" w:cs="Calibri"/>
          <w:sz w:val="24"/>
          <w:szCs w:val="24"/>
        </w:rPr>
        <w:t>Kurum’da</w:t>
      </w:r>
      <w:r w:rsidRPr="000F36D1">
        <w:rPr>
          <w:rFonts w:ascii="Calibri" w:hAnsi="Calibri" w:cs="Calibri"/>
          <w:sz w:val="24"/>
          <w:szCs w:val="24"/>
        </w:rPr>
        <w:t xml:space="preserve"> </w:t>
      </w:r>
      <w:r w:rsidR="00EB54D7" w:rsidRPr="000F36D1">
        <w:rPr>
          <w:rFonts w:ascii="Calibri" w:hAnsi="Calibri" w:cs="Calibri"/>
          <w:sz w:val="24"/>
          <w:szCs w:val="24"/>
        </w:rPr>
        <w:t xml:space="preserve">bulunmak </w:t>
      </w:r>
      <w:r w:rsidRPr="000F36D1">
        <w:rPr>
          <w:rFonts w:ascii="Calibri" w:hAnsi="Calibri" w:cs="Calibri"/>
          <w:sz w:val="24"/>
          <w:szCs w:val="24"/>
        </w:rPr>
        <w:t xml:space="preserve">zorundadırlar. </w:t>
      </w:r>
      <w:r w:rsidR="00EB54D7" w:rsidRPr="000F36D1">
        <w:rPr>
          <w:rFonts w:ascii="Calibri" w:hAnsi="Calibri" w:cs="Calibri"/>
          <w:sz w:val="24"/>
          <w:szCs w:val="24"/>
        </w:rPr>
        <w:t>İ</w:t>
      </w:r>
      <w:r w:rsidRPr="000F36D1">
        <w:rPr>
          <w:rFonts w:ascii="Calibri" w:hAnsi="Calibri" w:cs="Calibri"/>
          <w:sz w:val="24"/>
          <w:szCs w:val="24"/>
        </w:rPr>
        <w:t xml:space="preserve">ş yeri stajına mazeretsiz olarak devam etmeyen öğrencilerin ücretleri kesilir. Bu konuda </w:t>
      </w:r>
      <w:r w:rsidR="00931146">
        <w:rPr>
          <w:rFonts w:ascii="Calibri" w:hAnsi="Calibri" w:cs="Calibri"/>
          <w:sz w:val="24"/>
          <w:szCs w:val="24"/>
        </w:rPr>
        <w:t>Kurumlar</w:t>
      </w:r>
      <w:r w:rsidRPr="000F36D1">
        <w:rPr>
          <w:rFonts w:ascii="Calibri" w:hAnsi="Calibri" w:cs="Calibri"/>
          <w:sz w:val="24"/>
          <w:szCs w:val="24"/>
        </w:rPr>
        <w:t xml:space="preserve"> yetkilidir.</w:t>
      </w:r>
    </w:p>
    <w:p w14:paraId="0700B086" w14:textId="77777777" w:rsidR="000D7C79" w:rsidRPr="000D7C79" w:rsidRDefault="000D7C79" w:rsidP="000D7C79">
      <w:pPr>
        <w:pStyle w:val="ListeParagraf"/>
        <w:ind w:left="862"/>
        <w:jc w:val="both"/>
        <w:rPr>
          <w:rFonts w:ascii="Calibri" w:hAnsi="Calibri" w:cs="Calibri"/>
          <w:sz w:val="24"/>
          <w:szCs w:val="24"/>
        </w:rPr>
      </w:pPr>
    </w:p>
    <w:p w14:paraId="48197579" w14:textId="62315823" w:rsidR="003C7745" w:rsidRPr="00B201D3" w:rsidRDefault="003C7745" w:rsidP="0024784F">
      <w:pPr>
        <w:pStyle w:val="ListeParagraf"/>
        <w:numPr>
          <w:ilvl w:val="0"/>
          <w:numId w:val="1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4784F">
        <w:rPr>
          <w:rFonts w:ascii="Calibri" w:hAnsi="Calibri" w:cs="Calibri"/>
          <w:b/>
          <w:bCs/>
          <w:sz w:val="24"/>
          <w:szCs w:val="24"/>
        </w:rPr>
        <w:t>SİGORTA</w:t>
      </w:r>
    </w:p>
    <w:p w14:paraId="642DC627" w14:textId="63274B42" w:rsidR="0024784F" w:rsidRDefault="003C7745" w:rsidP="00731BE6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24784F">
        <w:rPr>
          <w:rFonts w:ascii="Calibri" w:hAnsi="Calibri" w:cs="Calibri"/>
          <w:sz w:val="24"/>
          <w:szCs w:val="24"/>
        </w:rPr>
        <w:t xml:space="preserve">Öğrenciler, bu sözleşmenin akdedilmesiyle </w:t>
      </w:r>
      <w:r w:rsidR="00931146">
        <w:rPr>
          <w:rFonts w:ascii="Calibri" w:hAnsi="Calibri" w:cs="Calibri"/>
          <w:sz w:val="24"/>
          <w:szCs w:val="24"/>
        </w:rPr>
        <w:t>Kurum’da</w:t>
      </w:r>
      <w:r w:rsidRPr="0024784F">
        <w:rPr>
          <w:rFonts w:ascii="Calibri" w:hAnsi="Calibri" w:cs="Calibri"/>
          <w:sz w:val="24"/>
          <w:szCs w:val="24"/>
        </w:rPr>
        <w:t xml:space="preserve"> </w:t>
      </w:r>
      <w:r w:rsidR="00EB54D7">
        <w:rPr>
          <w:rFonts w:ascii="Calibri" w:hAnsi="Calibri" w:cs="Calibri"/>
          <w:sz w:val="24"/>
          <w:szCs w:val="24"/>
        </w:rPr>
        <w:t xml:space="preserve">iş yeri </w:t>
      </w:r>
      <w:r w:rsidRPr="0024784F">
        <w:rPr>
          <w:rFonts w:ascii="Calibri" w:hAnsi="Calibri" w:cs="Calibri"/>
          <w:sz w:val="24"/>
          <w:szCs w:val="24"/>
        </w:rPr>
        <w:t xml:space="preserve">stajına devam ettikleri sürece 5510 sayılı Sosyal Sigortalar Kanunu’nun 4’üncü maddesinin birinci fıkrasının (a) bendine göre </w:t>
      </w:r>
      <w:r w:rsidR="00EB54D7">
        <w:rPr>
          <w:rFonts w:ascii="Calibri" w:hAnsi="Calibri" w:cs="Calibri"/>
          <w:sz w:val="24"/>
          <w:szCs w:val="24"/>
        </w:rPr>
        <w:t xml:space="preserve">yatırılması gereken </w:t>
      </w:r>
      <w:r w:rsidRPr="0024784F">
        <w:rPr>
          <w:rFonts w:ascii="Calibri" w:hAnsi="Calibri" w:cs="Calibri"/>
          <w:sz w:val="24"/>
          <w:szCs w:val="24"/>
        </w:rPr>
        <w:t>iş kazası ve meslek hastalığı sigortası</w:t>
      </w:r>
      <w:r w:rsidR="00EB54D7">
        <w:rPr>
          <w:rFonts w:ascii="Calibri" w:hAnsi="Calibri" w:cs="Calibri"/>
          <w:sz w:val="24"/>
          <w:szCs w:val="24"/>
        </w:rPr>
        <w:t xml:space="preserve"> Üniversite tarafından yapılır.</w:t>
      </w:r>
    </w:p>
    <w:p w14:paraId="49E01EB9" w14:textId="3D0E76DB" w:rsidR="0024784F" w:rsidRDefault="00EB54D7" w:rsidP="00731BE6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Üniversite’nin ilgili </w:t>
      </w:r>
      <w:r w:rsidR="003C7745" w:rsidRPr="0024784F">
        <w:rPr>
          <w:rFonts w:ascii="Calibri" w:hAnsi="Calibri" w:cs="Calibri"/>
          <w:sz w:val="24"/>
          <w:szCs w:val="24"/>
        </w:rPr>
        <w:t>Fakülte Dekanlığınca ödenmesi gereken sigorta primleri, Sosyal Güvenlik Kurumunun belirlediği oranlara göre, Sosyal Güvenlik Kurumuna ödenir veya bu Kurumun hesabına aktarılır.</w:t>
      </w:r>
    </w:p>
    <w:p w14:paraId="2D827602" w14:textId="757F0295" w:rsidR="003C7745" w:rsidRDefault="003C7745" w:rsidP="003C7745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24784F">
        <w:rPr>
          <w:rFonts w:ascii="Calibri" w:hAnsi="Calibri" w:cs="Calibri"/>
          <w:sz w:val="24"/>
          <w:szCs w:val="24"/>
        </w:rPr>
        <w:t xml:space="preserve">Sigorta ve prim ödemeyle ilgili belgeler, </w:t>
      </w:r>
      <w:r w:rsidR="00EB54D7">
        <w:rPr>
          <w:rFonts w:ascii="Calibri" w:hAnsi="Calibri" w:cs="Calibri"/>
          <w:sz w:val="24"/>
          <w:szCs w:val="24"/>
        </w:rPr>
        <w:t xml:space="preserve">Üniversite’nin </w:t>
      </w:r>
      <w:r w:rsidRPr="0024784F">
        <w:rPr>
          <w:rFonts w:ascii="Calibri" w:hAnsi="Calibri" w:cs="Calibri"/>
          <w:sz w:val="24"/>
          <w:szCs w:val="24"/>
        </w:rPr>
        <w:t>Fakülte Dekanlığınca saklanır.</w:t>
      </w:r>
    </w:p>
    <w:p w14:paraId="4F3ECA1D" w14:textId="77777777" w:rsidR="0055466A" w:rsidRDefault="0055466A" w:rsidP="0055466A">
      <w:pPr>
        <w:pStyle w:val="ListeParagraf"/>
        <w:ind w:left="862"/>
        <w:jc w:val="both"/>
        <w:rPr>
          <w:rFonts w:ascii="Calibri" w:hAnsi="Calibri" w:cs="Calibri"/>
          <w:sz w:val="24"/>
          <w:szCs w:val="24"/>
        </w:rPr>
      </w:pPr>
    </w:p>
    <w:p w14:paraId="2529E475" w14:textId="77777777" w:rsidR="000D7C79" w:rsidRPr="000D7C79" w:rsidRDefault="000D7C79" w:rsidP="000D7C79">
      <w:pPr>
        <w:pStyle w:val="ListeParagraf"/>
        <w:ind w:left="862"/>
        <w:jc w:val="both"/>
        <w:rPr>
          <w:rFonts w:ascii="Calibri" w:hAnsi="Calibri" w:cs="Calibri"/>
          <w:sz w:val="24"/>
          <w:szCs w:val="24"/>
        </w:rPr>
      </w:pPr>
    </w:p>
    <w:p w14:paraId="7889021F" w14:textId="6840099B" w:rsidR="00B201D3" w:rsidRPr="00B201D3" w:rsidRDefault="003C7745" w:rsidP="00B201D3">
      <w:pPr>
        <w:pStyle w:val="ListeParagraf"/>
        <w:numPr>
          <w:ilvl w:val="0"/>
          <w:numId w:val="11"/>
        </w:numPr>
        <w:rPr>
          <w:rFonts w:ascii="Calibri" w:hAnsi="Calibri" w:cs="Calibri"/>
          <w:b/>
          <w:bCs/>
          <w:sz w:val="24"/>
          <w:szCs w:val="24"/>
        </w:rPr>
      </w:pPr>
      <w:r w:rsidRPr="00B201D3">
        <w:rPr>
          <w:rFonts w:ascii="Calibri" w:hAnsi="Calibri" w:cs="Calibri"/>
          <w:b/>
          <w:bCs/>
          <w:sz w:val="24"/>
          <w:szCs w:val="24"/>
        </w:rPr>
        <w:t>DİĞER HUSUSLAR</w:t>
      </w:r>
      <w:r w:rsidR="00B201D3" w:rsidRPr="00B201D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BEA9E4B" w14:textId="6CB5EBAF" w:rsidR="003C7745" w:rsidRDefault="00931146" w:rsidP="00EB54D7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Kurum’da</w:t>
      </w:r>
      <w:r w:rsidR="003C7745" w:rsidRPr="00B201D3">
        <w:rPr>
          <w:rFonts w:ascii="Calibri" w:hAnsi="Calibri" w:cs="Calibri"/>
          <w:sz w:val="24"/>
          <w:szCs w:val="24"/>
        </w:rPr>
        <w:t xml:space="preserve"> </w:t>
      </w:r>
      <w:r w:rsidR="00EB54D7">
        <w:rPr>
          <w:rFonts w:ascii="Calibri" w:hAnsi="Calibri" w:cs="Calibri"/>
          <w:sz w:val="24"/>
          <w:szCs w:val="24"/>
        </w:rPr>
        <w:t>s</w:t>
      </w:r>
      <w:r w:rsidR="003C7745" w:rsidRPr="00B201D3">
        <w:rPr>
          <w:rFonts w:ascii="Calibri" w:hAnsi="Calibri" w:cs="Calibri"/>
          <w:sz w:val="24"/>
          <w:szCs w:val="24"/>
        </w:rPr>
        <w:t>taj yapan öğrenciler hakkında bu sözleşmede yer almayan diğer hususlarda, ilgili mevzuat hükümlerine göre işlem yapılır.</w:t>
      </w:r>
    </w:p>
    <w:p w14:paraId="56623EA4" w14:textId="77777777" w:rsidR="00B201D3" w:rsidRPr="00B201D3" w:rsidRDefault="00B201D3" w:rsidP="00B201D3">
      <w:pPr>
        <w:pStyle w:val="ListeParagraf"/>
        <w:ind w:left="1004"/>
        <w:rPr>
          <w:rFonts w:ascii="Calibri" w:hAnsi="Calibri" w:cs="Calibri"/>
          <w:sz w:val="24"/>
          <w:szCs w:val="24"/>
        </w:rPr>
      </w:pPr>
    </w:p>
    <w:p w14:paraId="3CE9CF1C" w14:textId="70BB2B87" w:rsidR="00B201D3" w:rsidRPr="00B201D3" w:rsidRDefault="00B201D3" w:rsidP="00B201D3">
      <w:pPr>
        <w:pStyle w:val="ListeParagraf"/>
        <w:numPr>
          <w:ilvl w:val="0"/>
          <w:numId w:val="11"/>
        </w:numPr>
        <w:rPr>
          <w:rFonts w:ascii="Calibri" w:hAnsi="Calibri" w:cs="Calibri"/>
          <w:b/>
          <w:bCs/>
          <w:sz w:val="24"/>
          <w:szCs w:val="24"/>
        </w:rPr>
      </w:pPr>
      <w:r w:rsidRPr="00B201D3">
        <w:rPr>
          <w:rFonts w:ascii="Calibri" w:hAnsi="Calibri" w:cs="Calibri"/>
          <w:b/>
          <w:bCs/>
          <w:sz w:val="24"/>
          <w:szCs w:val="24"/>
        </w:rPr>
        <w:t>TEBLİGAT ADRESİ</w:t>
      </w:r>
    </w:p>
    <w:p w14:paraId="045628DC" w14:textId="46AE2660" w:rsidR="00B201D3" w:rsidRPr="000D7C79" w:rsidRDefault="00B201D3" w:rsidP="000D7C79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B201D3">
        <w:rPr>
          <w:rFonts w:ascii="Calibri" w:hAnsi="Calibri" w:cs="Calibri"/>
          <w:sz w:val="24"/>
          <w:szCs w:val="24"/>
        </w:rPr>
        <w:t>Tarafların işbu sözleşmede belirtilen adresleri tebligat adresleri olup, vaki olabilecek adres değişiklikleri karşı tarafa usulüne uygun şekilde bildirilmedikçe bu adreslere yapılacak bildirimler tarafların kendisine yapılmış sayılacaktır.</w:t>
      </w:r>
    </w:p>
    <w:p w14:paraId="1C755ED5" w14:textId="64FE10D9" w:rsidR="00B201D3" w:rsidRPr="00B201D3" w:rsidRDefault="00B201D3" w:rsidP="00B201D3">
      <w:pPr>
        <w:pStyle w:val="ListeParagraf"/>
        <w:numPr>
          <w:ilvl w:val="0"/>
          <w:numId w:val="11"/>
        </w:numPr>
        <w:rPr>
          <w:rFonts w:ascii="Calibri" w:hAnsi="Calibri" w:cs="Calibri"/>
          <w:b/>
          <w:bCs/>
          <w:sz w:val="24"/>
          <w:szCs w:val="24"/>
        </w:rPr>
      </w:pPr>
      <w:r w:rsidRPr="00B201D3">
        <w:rPr>
          <w:rFonts w:ascii="Calibri" w:hAnsi="Calibri" w:cs="Calibri"/>
          <w:b/>
          <w:bCs/>
          <w:sz w:val="24"/>
          <w:szCs w:val="24"/>
        </w:rPr>
        <w:t xml:space="preserve">UYUŞMAZLIKLARIN ÇÖZÜMÜ </w:t>
      </w:r>
    </w:p>
    <w:p w14:paraId="7F056926" w14:textId="77777777" w:rsidR="001938BF" w:rsidRDefault="00B201D3" w:rsidP="000C137C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1938BF">
        <w:rPr>
          <w:rFonts w:ascii="Calibri" w:hAnsi="Calibri" w:cs="Calibri"/>
          <w:sz w:val="24"/>
          <w:szCs w:val="24"/>
        </w:rPr>
        <w:t>İşbu sözleşmeden doğan uyuşmazlıkları çözümlemeye Gaziantep Mahkemeleri yetkilidir</w:t>
      </w:r>
      <w:r w:rsidR="001938BF">
        <w:rPr>
          <w:rFonts w:ascii="Calibri" w:hAnsi="Calibri" w:cs="Calibri"/>
          <w:sz w:val="24"/>
          <w:szCs w:val="24"/>
        </w:rPr>
        <w:t>.</w:t>
      </w:r>
    </w:p>
    <w:p w14:paraId="0D2D161E" w14:textId="2676C982" w:rsidR="00C9212F" w:rsidRPr="001938BF" w:rsidRDefault="00B201D3" w:rsidP="000C137C">
      <w:pPr>
        <w:pStyle w:val="ListeParagraf"/>
        <w:numPr>
          <w:ilvl w:val="1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1938BF">
        <w:rPr>
          <w:rFonts w:ascii="Calibri" w:hAnsi="Calibri" w:cs="Calibri"/>
          <w:sz w:val="24"/>
          <w:szCs w:val="24"/>
        </w:rPr>
        <w:t>İş bu sözleşme (3) nüsha düzenlenmiş olup,</w:t>
      </w:r>
      <w:r w:rsidR="000C137C" w:rsidRPr="001938BF">
        <w:rPr>
          <w:rFonts w:ascii="Calibri" w:hAnsi="Calibri" w:cs="Calibri"/>
          <w:sz w:val="24"/>
          <w:szCs w:val="24"/>
        </w:rPr>
        <w:t xml:space="preserve"> bir nüshası Üniversite’de bir nüshası </w:t>
      </w:r>
      <w:r w:rsidR="00931146">
        <w:rPr>
          <w:rFonts w:ascii="Calibri" w:hAnsi="Calibri" w:cs="Calibri"/>
          <w:sz w:val="24"/>
          <w:szCs w:val="24"/>
        </w:rPr>
        <w:t xml:space="preserve">Kurum’da </w:t>
      </w:r>
      <w:r w:rsidR="000C137C" w:rsidRPr="001938BF">
        <w:rPr>
          <w:rFonts w:ascii="Calibri" w:hAnsi="Calibri" w:cs="Calibri"/>
          <w:sz w:val="24"/>
          <w:szCs w:val="24"/>
        </w:rPr>
        <w:t>ve bir nüshası da öğrencide bulunur.</w:t>
      </w:r>
      <w:r w:rsidRPr="001938BF">
        <w:rPr>
          <w:rFonts w:ascii="Calibri" w:hAnsi="Calibri" w:cs="Calibri"/>
          <w:sz w:val="24"/>
          <w:szCs w:val="24"/>
        </w:rPr>
        <w:t xml:space="preserve"> </w:t>
      </w:r>
      <w:r w:rsidR="000C137C" w:rsidRPr="001938BF">
        <w:rPr>
          <w:rFonts w:ascii="Calibri" w:hAnsi="Calibri" w:cs="Calibri"/>
          <w:sz w:val="24"/>
          <w:szCs w:val="24"/>
        </w:rPr>
        <w:t>B</w:t>
      </w:r>
      <w:r w:rsidRPr="001938BF">
        <w:rPr>
          <w:rFonts w:ascii="Calibri" w:hAnsi="Calibri" w:cs="Calibri"/>
          <w:sz w:val="24"/>
          <w:szCs w:val="24"/>
        </w:rPr>
        <w:t xml:space="preserve">u sözleşmenin imzasından doğan damga vergileri </w:t>
      </w:r>
      <w:r w:rsidR="00931146">
        <w:rPr>
          <w:rFonts w:ascii="Calibri" w:hAnsi="Calibri" w:cs="Calibri"/>
          <w:sz w:val="24"/>
          <w:szCs w:val="24"/>
        </w:rPr>
        <w:t>Kurum</w:t>
      </w:r>
      <w:r w:rsidRPr="001938BF">
        <w:rPr>
          <w:rFonts w:ascii="Calibri" w:hAnsi="Calibri" w:cs="Calibri"/>
          <w:sz w:val="24"/>
          <w:szCs w:val="24"/>
        </w:rPr>
        <w:t xml:space="preserve"> tarafından ödenecektir.</w:t>
      </w:r>
    </w:p>
    <w:p w14:paraId="03BF91FE" w14:textId="33F1CECC" w:rsidR="003C7745" w:rsidRDefault="003C7745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5E973283" w14:textId="50C52C71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3746C245" w14:textId="2DA451A9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13DD88B4" w14:textId="4BF20FA9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204FA2EF" w14:textId="329FF317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3D3D7BAB" w14:textId="4DBB7A18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2C47C3E3" w14:textId="5B890638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32C0856F" w14:textId="6E82B3FC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273FBCE4" w14:textId="05C95C13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18DDFA67" w14:textId="7413C4DF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3574A0CA" w14:textId="77777777" w:rsidR="00CC78F7" w:rsidRDefault="00CC78F7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2B0D16AB" w14:textId="77777777" w:rsidR="00A7132A" w:rsidRPr="0067264C" w:rsidRDefault="00A7132A" w:rsidP="003C7745">
      <w:pPr>
        <w:pStyle w:val="GvdeMetni"/>
        <w:rPr>
          <w:rFonts w:ascii="Calibri" w:hAnsi="Calibri" w:cs="Calibri"/>
          <w:sz w:val="24"/>
          <w:szCs w:val="24"/>
        </w:rPr>
      </w:pPr>
    </w:p>
    <w:p w14:paraId="67506E20" w14:textId="7F4D749E" w:rsidR="003C7745" w:rsidRDefault="003C7745" w:rsidP="003C7745">
      <w:pPr>
        <w:pStyle w:val="GvdeMetni"/>
        <w:rPr>
          <w:rFonts w:ascii="Calibri" w:hAnsi="Calibri" w:cs="Calibri"/>
          <w:sz w:val="24"/>
          <w:szCs w:val="24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713"/>
        <w:gridCol w:w="819"/>
        <w:gridCol w:w="2612"/>
        <w:gridCol w:w="2784"/>
      </w:tblGrid>
      <w:tr w:rsidR="00CE3C5C" w:rsidRPr="00CE3C5C" w14:paraId="7EBEF71E" w14:textId="77777777" w:rsidTr="00CE3C5C">
        <w:trPr>
          <w:trHeight w:val="1408"/>
        </w:trPr>
        <w:tc>
          <w:tcPr>
            <w:tcW w:w="3992" w:type="dxa"/>
            <w:gridSpan w:val="2"/>
          </w:tcPr>
          <w:p w14:paraId="1CC05E83" w14:textId="5A799C07" w:rsidR="00CE3C5C" w:rsidRPr="00CE3C5C" w:rsidRDefault="00CE3C5C" w:rsidP="00F64262">
            <w:pPr>
              <w:pStyle w:val="TableParagraph"/>
              <w:tabs>
                <w:tab w:val="left" w:pos="3060"/>
              </w:tabs>
              <w:spacing w:before="19"/>
              <w:ind w:left="107" w:right="101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Kurum</w:t>
            </w:r>
            <w:proofErr w:type="spellEnd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Adı</w:t>
            </w:r>
            <w:proofErr w:type="spellEnd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215" w:type="dxa"/>
            <w:gridSpan w:val="3"/>
          </w:tcPr>
          <w:p w14:paraId="1AF687A8" w14:textId="0F1EA575" w:rsidR="00CE3C5C" w:rsidRPr="00CE3C5C" w:rsidRDefault="00CE3C5C" w:rsidP="00F64262">
            <w:pPr>
              <w:pStyle w:val="TableParagraph"/>
              <w:tabs>
                <w:tab w:val="left" w:pos="20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3C5C" w:rsidRPr="00CE3C5C" w14:paraId="4810C40A" w14:textId="77777777" w:rsidTr="00CE3C5C">
        <w:trPr>
          <w:trHeight w:val="1267"/>
        </w:trPr>
        <w:tc>
          <w:tcPr>
            <w:tcW w:w="3992" w:type="dxa"/>
            <w:gridSpan w:val="2"/>
          </w:tcPr>
          <w:p w14:paraId="04D234A4" w14:textId="0663B12E" w:rsidR="00CE3C5C" w:rsidRPr="00CE3C5C" w:rsidRDefault="00CE3C5C" w:rsidP="00F64262">
            <w:pPr>
              <w:pStyle w:val="TableParagraph"/>
              <w:tabs>
                <w:tab w:val="left" w:pos="3060"/>
              </w:tabs>
              <w:spacing w:before="19"/>
              <w:ind w:left="107" w:right="101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Fakülte</w:t>
            </w:r>
            <w:proofErr w:type="spellEnd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Yüksekokul</w:t>
            </w:r>
            <w:proofErr w:type="spellEnd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Meslek</w:t>
            </w:r>
            <w:proofErr w:type="spellEnd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Yüksekokulu</w:t>
            </w:r>
            <w:proofErr w:type="spellEnd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Adı</w:t>
            </w:r>
            <w:proofErr w:type="spellEnd"/>
            <w:r w:rsidRPr="00CE3C5C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215" w:type="dxa"/>
            <w:gridSpan w:val="3"/>
          </w:tcPr>
          <w:p w14:paraId="0F3A3BB2" w14:textId="0E378F2F" w:rsidR="00CE3C5C" w:rsidRPr="00CE3C5C" w:rsidRDefault="00CE3C5C" w:rsidP="00F64262">
            <w:pPr>
              <w:pStyle w:val="TableParagraph"/>
              <w:tabs>
                <w:tab w:val="left" w:pos="2016"/>
              </w:tabs>
              <w:rPr>
                <w:rFonts w:ascii="Calibri" w:hAnsi="Calibri" w:cs="Calibri"/>
                <w:sz w:val="24"/>
                <w:szCs w:val="24"/>
              </w:rPr>
            </w:pPr>
            <w:r w:rsidRPr="00CE3C5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6909D1" w:rsidRPr="00CE3C5C" w14:paraId="2CE35748" w14:textId="77777777" w:rsidTr="00CE3C5C">
        <w:trPr>
          <w:trHeight w:val="714"/>
        </w:trPr>
        <w:tc>
          <w:tcPr>
            <w:tcW w:w="2279" w:type="dxa"/>
          </w:tcPr>
          <w:p w14:paraId="593E8120" w14:textId="77777777" w:rsidR="006909D1" w:rsidRPr="00CE3C5C" w:rsidRDefault="006909D1" w:rsidP="006909D1">
            <w:pPr>
              <w:pStyle w:val="TableParagraph"/>
              <w:spacing w:before="19"/>
              <w:ind w:left="103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3C5C">
              <w:rPr>
                <w:rFonts w:ascii="Calibri" w:hAnsi="Calibri" w:cs="Calibri"/>
                <w:b/>
                <w:sz w:val="24"/>
                <w:szCs w:val="24"/>
              </w:rPr>
              <w:t>ÖĞRENCİ</w:t>
            </w:r>
          </w:p>
        </w:tc>
        <w:tc>
          <w:tcPr>
            <w:tcW w:w="2532" w:type="dxa"/>
            <w:gridSpan w:val="2"/>
          </w:tcPr>
          <w:p w14:paraId="4DEC8AB5" w14:textId="77777777" w:rsidR="006909D1" w:rsidRPr="00CE3C5C" w:rsidRDefault="006909D1" w:rsidP="006909D1">
            <w:pPr>
              <w:pStyle w:val="TableParagraph"/>
              <w:spacing w:before="19"/>
              <w:ind w:left="36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3C5C">
              <w:rPr>
                <w:rFonts w:ascii="Calibri" w:hAnsi="Calibri" w:cs="Calibri"/>
                <w:b/>
                <w:sz w:val="24"/>
                <w:szCs w:val="24"/>
              </w:rPr>
              <w:t>KURUM YETKİLİSİ VEYA VEKİLİ</w:t>
            </w:r>
          </w:p>
        </w:tc>
        <w:tc>
          <w:tcPr>
            <w:tcW w:w="2612" w:type="dxa"/>
          </w:tcPr>
          <w:p w14:paraId="24040D95" w14:textId="3D1EC2BD" w:rsidR="006909D1" w:rsidRPr="00CE3C5C" w:rsidRDefault="006909D1" w:rsidP="006909D1">
            <w:pPr>
              <w:pStyle w:val="TableParagraph"/>
              <w:spacing w:before="4"/>
              <w:ind w:left="1029" w:hanging="71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3C5C">
              <w:rPr>
                <w:rFonts w:ascii="Calibri" w:hAnsi="Calibri" w:cs="Calibri"/>
                <w:b/>
                <w:sz w:val="24"/>
                <w:szCs w:val="24"/>
              </w:rPr>
              <w:t>DEKAN</w:t>
            </w:r>
          </w:p>
        </w:tc>
        <w:tc>
          <w:tcPr>
            <w:tcW w:w="2784" w:type="dxa"/>
          </w:tcPr>
          <w:p w14:paraId="069212AE" w14:textId="3EB43FE5" w:rsidR="006909D1" w:rsidRPr="00CE3C5C" w:rsidRDefault="006909D1" w:rsidP="006909D1">
            <w:pPr>
              <w:pStyle w:val="TableParagraph"/>
              <w:spacing w:before="4"/>
              <w:ind w:left="1029" w:hanging="71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3C5C">
              <w:rPr>
                <w:rFonts w:ascii="Calibri" w:hAnsi="Calibri" w:cs="Calibri"/>
                <w:b/>
                <w:sz w:val="24"/>
                <w:szCs w:val="24"/>
              </w:rPr>
              <w:t>REKTÖR</w:t>
            </w:r>
          </w:p>
        </w:tc>
      </w:tr>
      <w:tr w:rsidR="006909D1" w:rsidRPr="00CE3C5C" w14:paraId="70AA06DB" w14:textId="77777777" w:rsidTr="00CE3C5C">
        <w:trPr>
          <w:trHeight w:val="1083"/>
        </w:trPr>
        <w:tc>
          <w:tcPr>
            <w:tcW w:w="2279" w:type="dxa"/>
          </w:tcPr>
          <w:p w14:paraId="2898363B" w14:textId="52C69A00" w:rsidR="006909D1" w:rsidRPr="00CE3C5C" w:rsidRDefault="006909D1" w:rsidP="006909D1">
            <w:pPr>
              <w:pStyle w:val="TableParagraph"/>
              <w:spacing w:before="19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Soyadı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532" w:type="dxa"/>
            <w:gridSpan w:val="2"/>
          </w:tcPr>
          <w:p w14:paraId="72653D70" w14:textId="014DF735" w:rsidR="006909D1" w:rsidRPr="00CE3C5C" w:rsidRDefault="006909D1" w:rsidP="006909D1">
            <w:pPr>
              <w:pStyle w:val="TableParagraph"/>
              <w:spacing w:before="19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Soyadı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612" w:type="dxa"/>
          </w:tcPr>
          <w:p w14:paraId="25B0FDD0" w14:textId="12ADF147" w:rsidR="006909D1" w:rsidRPr="00CE3C5C" w:rsidRDefault="006909D1" w:rsidP="006909D1">
            <w:pPr>
              <w:pStyle w:val="TableParagraph"/>
              <w:spacing w:before="19"/>
              <w:ind w:left="10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Soyadı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84" w:type="dxa"/>
          </w:tcPr>
          <w:p w14:paraId="30F2E0E2" w14:textId="4A89DB5B" w:rsidR="006909D1" w:rsidRPr="00CE3C5C" w:rsidRDefault="006909D1" w:rsidP="006909D1">
            <w:pPr>
              <w:pStyle w:val="TableParagraph"/>
              <w:spacing w:before="19"/>
              <w:ind w:left="108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Soyadı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909D1" w:rsidRPr="00CE3C5C" w14:paraId="1B7D9A49" w14:textId="77777777" w:rsidTr="00CE3C5C">
        <w:trPr>
          <w:trHeight w:val="1070"/>
        </w:trPr>
        <w:tc>
          <w:tcPr>
            <w:tcW w:w="2279" w:type="dxa"/>
          </w:tcPr>
          <w:p w14:paraId="10238474" w14:textId="39DE29C3" w:rsidR="006909D1" w:rsidRPr="00CE3C5C" w:rsidRDefault="006909D1" w:rsidP="006909D1">
            <w:pPr>
              <w:pStyle w:val="TableParagraph"/>
              <w:tabs>
                <w:tab w:val="left" w:pos="2073"/>
              </w:tabs>
              <w:spacing w:before="19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pacing w:val="-3"/>
                <w:sz w:val="24"/>
                <w:szCs w:val="24"/>
              </w:rPr>
              <w:t>Tarih</w:t>
            </w:r>
            <w:proofErr w:type="spellEnd"/>
            <w:r w:rsidRPr="00CE3C5C">
              <w:rPr>
                <w:rFonts w:ascii="Calibri" w:hAnsi="Calibri" w:cs="Calibri"/>
                <w:spacing w:val="-3"/>
                <w:sz w:val="24"/>
                <w:szCs w:val="24"/>
              </w:rPr>
              <w:t>:</w:t>
            </w:r>
          </w:p>
          <w:p w14:paraId="3D9D0B91" w14:textId="77777777" w:rsidR="006909D1" w:rsidRPr="00CE3C5C" w:rsidRDefault="006909D1" w:rsidP="006909D1">
            <w:pPr>
              <w:pStyle w:val="TableParagraph"/>
              <w:rPr>
                <w:rFonts w:ascii="Calibri" w:hAnsi="Calibri" w:cs="Calibri"/>
                <w:sz w:val="24"/>
                <w:szCs w:val="24"/>
              </w:rPr>
            </w:pPr>
          </w:p>
          <w:p w14:paraId="4CD180B5" w14:textId="77777777" w:rsidR="006909D1" w:rsidRPr="00CE3C5C" w:rsidRDefault="006909D1" w:rsidP="006909D1">
            <w:pPr>
              <w:pStyle w:val="TableParagraph"/>
              <w:ind w:left="107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14:paraId="1C438117" w14:textId="77777777" w:rsidR="006909D1" w:rsidRPr="00CE3C5C" w:rsidRDefault="006909D1" w:rsidP="006909D1">
            <w:pPr>
              <w:pStyle w:val="TableParagraph"/>
              <w:spacing w:before="19"/>
              <w:ind w:left="10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Tarih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612" w:type="dxa"/>
          </w:tcPr>
          <w:p w14:paraId="0683EF05" w14:textId="3BD13BE1" w:rsidR="006909D1" w:rsidRPr="00CE3C5C" w:rsidRDefault="006909D1" w:rsidP="006909D1">
            <w:pPr>
              <w:pStyle w:val="TableParagraph"/>
              <w:spacing w:before="1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Tarih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84" w:type="dxa"/>
          </w:tcPr>
          <w:p w14:paraId="64BC00F5" w14:textId="0D5E7B0B" w:rsidR="006909D1" w:rsidRPr="00CE3C5C" w:rsidRDefault="006909D1" w:rsidP="006909D1">
            <w:pPr>
              <w:pStyle w:val="TableParagraph"/>
              <w:spacing w:before="1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Tarih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909D1" w:rsidRPr="00CE3C5C" w14:paraId="2148778A" w14:textId="77777777" w:rsidTr="00CE3C5C">
        <w:trPr>
          <w:trHeight w:val="2107"/>
        </w:trPr>
        <w:tc>
          <w:tcPr>
            <w:tcW w:w="2279" w:type="dxa"/>
          </w:tcPr>
          <w:p w14:paraId="3C94AFD9" w14:textId="71A3B4A3" w:rsidR="006909D1" w:rsidRPr="00CE3C5C" w:rsidRDefault="006909D1" w:rsidP="006909D1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İmza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532" w:type="dxa"/>
            <w:gridSpan w:val="2"/>
          </w:tcPr>
          <w:p w14:paraId="2F2ADCB1" w14:textId="3055C129" w:rsidR="006909D1" w:rsidRPr="00CE3C5C" w:rsidRDefault="006909D1" w:rsidP="006909D1">
            <w:pPr>
              <w:pStyle w:val="TableParagraph"/>
              <w:spacing w:before="19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İmza-Kaşe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Görevi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612" w:type="dxa"/>
          </w:tcPr>
          <w:p w14:paraId="434A661A" w14:textId="4EF0C08D" w:rsidR="006909D1" w:rsidRPr="00CE3C5C" w:rsidRDefault="006909D1" w:rsidP="006909D1">
            <w:pPr>
              <w:pStyle w:val="TableParagraph"/>
              <w:spacing w:before="19"/>
              <w:ind w:left="108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İmza-Kaşe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/</w:t>
            </w: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Görevi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84" w:type="dxa"/>
          </w:tcPr>
          <w:p w14:paraId="1A61495F" w14:textId="0E7540FA" w:rsidR="006909D1" w:rsidRPr="00CE3C5C" w:rsidRDefault="006909D1" w:rsidP="006909D1">
            <w:pPr>
              <w:pStyle w:val="TableParagraph"/>
              <w:spacing w:before="19"/>
              <w:ind w:left="108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E3C5C">
              <w:rPr>
                <w:rFonts w:ascii="Calibri" w:hAnsi="Calibri" w:cs="Calibri"/>
                <w:sz w:val="24"/>
                <w:szCs w:val="24"/>
              </w:rPr>
              <w:t>İmza-Kaşe</w:t>
            </w:r>
            <w:proofErr w:type="spellEnd"/>
            <w:r w:rsidRPr="00CE3C5C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</w:tbl>
    <w:p w14:paraId="29F93A4E" w14:textId="77777777" w:rsidR="00A7132A" w:rsidRPr="0067264C" w:rsidRDefault="00A7132A">
      <w:pPr>
        <w:rPr>
          <w:rFonts w:ascii="Calibri" w:hAnsi="Calibri" w:cs="Calibri"/>
          <w:sz w:val="24"/>
          <w:szCs w:val="24"/>
        </w:rPr>
      </w:pPr>
    </w:p>
    <w:sectPr w:rsidR="00A7132A" w:rsidRPr="006726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D3370" w14:textId="77777777" w:rsidR="00110808" w:rsidRDefault="00110808" w:rsidP="00110808">
      <w:pPr>
        <w:spacing w:after="0" w:line="240" w:lineRule="auto"/>
      </w:pPr>
      <w:r>
        <w:separator/>
      </w:r>
    </w:p>
  </w:endnote>
  <w:endnote w:type="continuationSeparator" w:id="0">
    <w:p w14:paraId="6DED16F5" w14:textId="77777777" w:rsidR="00110808" w:rsidRDefault="00110808" w:rsidP="0011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B317" w14:textId="683ED23C" w:rsidR="00520F66" w:rsidRDefault="00520F66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F.FR.181</w:t>
    </w:r>
    <w:r w:rsidRPr="00520F66">
      <w:t xml:space="preserve"> Yayın Tarihi: </w:t>
    </w:r>
    <w:r>
      <w:t xml:space="preserve">18.05.2023 </w:t>
    </w:r>
    <w:proofErr w:type="spellStart"/>
    <w:r w:rsidRPr="00520F66">
      <w:t>Rev</w:t>
    </w:r>
    <w:proofErr w:type="spellEnd"/>
    <w:r w:rsidRPr="00520F66">
      <w:t xml:space="preserve"> </w:t>
    </w:r>
    <w:proofErr w:type="spellStart"/>
    <w:r w:rsidRPr="00520F66">
      <w:t>no</w:t>
    </w:r>
    <w:proofErr w:type="spellEnd"/>
    <w:r w:rsidRPr="00520F66">
      <w:t>/Tarih: 00/--</w:t>
    </w:r>
  </w:p>
  <w:p w14:paraId="1383F1B0" w14:textId="77777777" w:rsidR="00110808" w:rsidRDefault="001108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486A7" w14:textId="77777777" w:rsidR="00110808" w:rsidRDefault="00110808" w:rsidP="00110808">
      <w:pPr>
        <w:spacing w:after="0" w:line="240" w:lineRule="auto"/>
      </w:pPr>
      <w:r>
        <w:separator/>
      </w:r>
    </w:p>
  </w:footnote>
  <w:footnote w:type="continuationSeparator" w:id="0">
    <w:p w14:paraId="5B00276B" w14:textId="77777777" w:rsidR="00110808" w:rsidRDefault="00110808" w:rsidP="0011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1F70" w14:textId="1D1EB835" w:rsidR="00BC11EA" w:rsidRDefault="00BC11EA">
    <w:pPr>
      <w:pStyle w:val="stbilgi"/>
    </w:pPr>
    <w:r>
      <w:rPr>
        <w:noProof/>
        <w:lang w:eastAsia="tr-TR"/>
      </w:rPr>
      <w:drawing>
        <wp:inline distT="0" distB="0" distL="0" distR="0" wp14:anchorId="245CC86E" wp14:editId="4E869C15">
          <wp:extent cx="838200" cy="571500"/>
          <wp:effectExtent l="0" t="0" r="0" b="0"/>
          <wp:docPr id="5" name="Resim 4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1161AF0-AE49-341E-B5C1-17B1FA3F11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11161AF0-AE49-341E-B5C1-17B1FA3F11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705" cy="57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BF5"/>
    <w:multiLevelType w:val="multilevel"/>
    <w:tmpl w:val="E3DC0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="Calibri" w:eastAsiaTheme="minorHAnsi" w:hAnsi="Calibri" w:cs="Calibri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E250A"/>
    <w:multiLevelType w:val="multilevel"/>
    <w:tmpl w:val="6D96B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5D4921"/>
    <w:multiLevelType w:val="hybridMultilevel"/>
    <w:tmpl w:val="39F007F6"/>
    <w:lvl w:ilvl="0" w:tplc="A37C62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11D"/>
    <w:multiLevelType w:val="multilevel"/>
    <w:tmpl w:val="95986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843506B"/>
    <w:multiLevelType w:val="multilevel"/>
    <w:tmpl w:val="78829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8A575B6"/>
    <w:multiLevelType w:val="hybridMultilevel"/>
    <w:tmpl w:val="3330419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87151"/>
    <w:multiLevelType w:val="hybridMultilevel"/>
    <w:tmpl w:val="33304192"/>
    <w:lvl w:ilvl="0" w:tplc="EAA67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EF5FD0"/>
    <w:multiLevelType w:val="multilevel"/>
    <w:tmpl w:val="ED602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035C0D"/>
    <w:multiLevelType w:val="hybridMultilevel"/>
    <w:tmpl w:val="3D544D98"/>
    <w:lvl w:ilvl="0" w:tplc="30EE929E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A65FEC"/>
    <w:multiLevelType w:val="hybridMultilevel"/>
    <w:tmpl w:val="2B8AD9F6"/>
    <w:lvl w:ilvl="0" w:tplc="6C28A0B0">
      <w:start w:val="1"/>
      <w:numFmt w:val="low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501ECF"/>
    <w:multiLevelType w:val="multilevel"/>
    <w:tmpl w:val="D26AA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C5346A4"/>
    <w:multiLevelType w:val="multilevel"/>
    <w:tmpl w:val="94949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52E63FF"/>
    <w:multiLevelType w:val="multilevel"/>
    <w:tmpl w:val="0B089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6A232115"/>
    <w:multiLevelType w:val="hybridMultilevel"/>
    <w:tmpl w:val="2398FC10"/>
    <w:lvl w:ilvl="0" w:tplc="DD14C5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45"/>
    <w:rsid w:val="00043D09"/>
    <w:rsid w:val="000711B7"/>
    <w:rsid w:val="000C137C"/>
    <w:rsid w:val="000D7C79"/>
    <w:rsid w:val="000F36D1"/>
    <w:rsid w:val="00110808"/>
    <w:rsid w:val="001674E9"/>
    <w:rsid w:val="00181C1A"/>
    <w:rsid w:val="00193238"/>
    <w:rsid w:val="001938BF"/>
    <w:rsid w:val="002160FC"/>
    <w:rsid w:val="0024784F"/>
    <w:rsid w:val="00247A4A"/>
    <w:rsid w:val="0033535D"/>
    <w:rsid w:val="003C7745"/>
    <w:rsid w:val="004E0C7B"/>
    <w:rsid w:val="00520F66"/>
    <w:rsid w:val="0055466A"/>
    <w:rsid w:val="005B7131"/>
    <w:rsid w:val="0067264C"/>
    <w:rsid w:val="006909D1"/>
    <w:rsid w:val="007272F6"/>
    <w:rsid w:val="00731BE6"/>
    <w:rsid w:val="007431E8"/>
    <w:rsid w:val="007C1458"/>
    <w:rsid w:val="008D4909"/>
    <w:rsid w:val="008E52FC"/>
    <w:rsid w:val="008F7904"/>
    <w:rsid w:val="00913C43"/>
    <w:rsid w:val="00931146"/>
    <w:rsid w:val="00A17120"/>
    <w:rsid w:val="00A355F8"/>
    <w:rsid w:val="00A53E81"/>
    <w:rsid w:val="00A7132A"/>
    <w:rsid w:val="00AA4C03"/>
    <w:rsid w:val="00AD25A6"/>
    <w:rsid w:val="00B201D3"/>
    <w:rsid w:val="00B32AB0"/>
    <w:rsid w:val="00BA717E"/>
    <w:rsid w:val="00BC11EA"/>
    <w:rsid w:val="00C34D2F"/>
    <w:rsid w:val="00C820F9"/>
    <w:rsid w:val="00C9212F"/>
    <w:rsid w:val="00CC78F7"/>
    <w:rsid w:val="00CD5CFB"/>
    <w:rsid w:val="00CE3C5C"/>
    <w:rsid w:val="00D27D78"/>
    <w:rsid w:val="00D347A3"/>
    <w:rsid w:val="00D44F72"/>
    <w:rsid w:val="00D65573"/>
    <w:rsid w:val="00D82086"/>
    <w:rsid w:val="00E72775"/>
    <w:rsid w:val="00EB54D7"/>
    <w:rsid w:val="00F64262"/>
    <w:rsid w:val="00F84CE6"/>
    <w:rsid w:val="00FC2F07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1B27"/>
  <w15:docId w15:val="{8CF0241F-C6B2-407B-84C3-BC579FF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201D3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7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C77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77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745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C7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B201D3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article-paragraph">
    <w:name w:val="article-paragraph"/>
    <w:basedOn w:val="Normal"/>
    <w:rsid w:val="00B201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201D3"/>
    <w:pPr>
      <w:widowControl w:val="0"/>
      <w:autoSpaceDE w:val="0"/>
      <w:autoSpaceDN w:val="0"/>
      <w:adjustRightInd w:val="0"/>
      <w:spacing w:after="0" w:line="240" w:lineRule="auto"/>
    </w:pPr>
    <w:rPr>
      <w:rFonts w:ascii="Century" w:eastAsia="SimSun" w:hAnsi="Century" w:cs="Century"/>
      <w:color w:val="000000"/>
      <w:sz w:val="24"/>
      <w:szCs w:val="24"/>
      <w:lang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BA71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71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71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71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717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57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808"/>
  </w:style>
  <w:style w:type="paragraph" w:styleId="Altbilgi">
    <w:name w:val="footer"/>
    <w:basedOn w:val="Normal"/>
    <w:link w:val="AltbilgiChar"/>
    <w:uiPriority w:val="99"/>
    <w:unhideWhenUsed/>
    <w:rsid w:val="0011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bay</dc:creator>
  <cp:keywords/>
  <dc:description/>
  <cp:lastModifiedBy>Tuba GUNDOGDU</cp:lastModifiedBy>
  <cp:revision>4</cp:revision>
  <cp:lastPrinted>2022-06-07T12:05:00Z</cp:lastPrinted>
  <dcterms:created xsi:type="dcterms:W3CDTF">2023-05-18T12:16:00Z</dcterms:created>
  <dcterms:modified xsi:type="dcterms:W3CDTF">2023-05-18T12:27:00Z</dcterms:modified>
</cp:coreProperties>
</file>