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E7851" w14:textId="77777777" w:rsidR="00A946DA" w:rsidRPr="00BA6C35" w:rsidRDefault="00A946DA" w:rsidP="002D4BC5">
      <w:pPr>
        <w:widowControl w:val="0"/>
        <w:pBdr>
          <w:top w:val="nil"/>
          <w:left w:val="nil"/>
          <w:bottom w:val="nil"/>
          <w:right w:val="nil"/>
          <w:between w:val="nil"/>
        </w:pBdr>
        <w:spacing w:before="803"/>
        <w:ind w:left="3540"/>
        <w:rPr>
          <w:rFonts w:ascii="Times" w:eastAsia="Times" w:hAnsi="Times" w:cs="Times"/>
          <w:bCs/>
          <w:color w:val="000000" w:themeColor="text1"/>
          <w:sz w:val="28"/>
          <w:szCs w:val="28"/>
        </w:rPr>
      </w:pPr>
      <w:r w:rsidRPr="00BA6C35">
        <w:rPr>
          <w:rFonts w:ascii="Times" w:eastAsia="Times" w:hAnsi="Times" w:cs="Times"/>
          <w:bCs/>
          <w:color w:val="000000" w:themeColor="text1"/>
          <w:sz w:val="28"/>
          <w:szCs w:val="28"/>
        </w:rPr>
        <w:t xml:space="preserve">ÖZGEÇMİŞ </w:t>
      </w:r>
    </w:p>
    <w:p w14:paraId="72BAB123" w14:textId="77777777" w:rsidR="00A946DA" w:rsidRPr="00BA6C35" w:rsidRDefault="003B3989" w:rsidP="00A946DA">
      <w:pPr>
        <w:widowControl w:val="0"/>
        <w:pBdr>
          <w:top w:val="nil"/>
          <w:left w:val="nil"/>
          <w:bottom w:val="nil"/>
          <w:right w:val="nil"/>
          <w:between w:val="nil"/>
        </w:pBdr>
        <w:spacing w:before="500"/>
        <w:ind w:left="14"/>
        <w:rPr>
          <w:rFonts w:ascii="Times" w:eastAsia="Times" w:hAnsi="Times" w:cs="Times"/>
          <w:bCs/>
          <w:color w:val="000000" w:themeColor="text1"/>
        </w:rPr>
      </w:pPr>
      <w:r w:rsidRPr="00BA6C35">
        <w:rPr>
          <w:rFonts w:ascii="Times" w:eastAsia="Times" w:hAnsi="Times" w:cs="Times"/>
          <w:bCs/>
          <w:color w:val="000000" w:themeColor="text1"/>
        </w:rPr>
        <w:t xml:space="preserve">1. Adı Soyadı </w:t>
      </w:r>
      <w:r w:rsidRPr="00BA6C35">
        <w:rPr>
          <w:rFonts w:ascii="Times" w:eastAsia="Times" w:hAnsi="Times" w:cs="Times"/>
          <w:bCs/>
          <w:color w:val="000000" w:themeColor="text1"/>
        </w:rPr>
        <w:tab/>
        <w:t xml:space="preserve">: </w:t>
      </w:r>
      <w:r w:rsidR="00A946DA" w:rsidRPr="00BA6C35">
        <w:rPr>
          <w:rFonts w:ascii="Times" w:eastAsia="Times" w:hAnsi="Times" w:cs="Times"/>
          <w:bCs/>
          <w:color w:val="000000" w:themeColor="text1"/>
        </w:rPr>
        <w:t xml:space="preserve">Şaziye Senem BAŞGÜL </w:t>
      </w:r>
    </w:p>
    <w:p w14:paraId="7F2A7356" w14:textId="235C27E7" w:rsidR="00A946DA" w:rsidRPr="00BA6C35" w:rsidRDefault="00A946DA" w:rsidP="00A946DA">
      <w:pPr>
        <w:widowControl w:val="0"/>
        <w:pBdr>
          <w:top w:val="nil"/>
          <w:left w:val="nil"/>
          <w:bottom w:val="nil"/>
          <w:right w:val="nil"/>
          <w:between w:val="nil"/>
        </w:pBdr>
        <w:spacing w:before="116"/>
        <w:ind w:left="3"/>
        <w:rPr>
          <w:rFonts w:ascii="Times" w:eastAsia="Times" w:hAnsi="Times" w:cs="Times"/>
          <w:bCs/>
          <w:color w:val="000000" w:themeColor="text1"/>
        </w:rPr>
      </w:pPr>
      <w:r w:rsidRPr="00BA6C35">
        <w:rPr>
          <w:rFonts w:ascii="Times" w:eastAsia="Times" w:hAnsi="Times" w:cs="Times"/>
          <w:bCs/>
          <w:color w:val="000000" w:themeColor="text1"/>
        </w:rPr>
        <w:t xml:space="preserve">2. Doğum Tarihi </w:t>
      </w:r>
      <w:r w:rsidRPr="00BA6C35">
        <w:rPr>
          <w:rFonts w:ascii="Times" w:eastAsia="Times" w:hAnsi="Times" w:cs="Times"/>
          <w:bCs/>
          <w:color w:val="000000" w:themeColor="text1"/>
        </w:rPr>
        <w:tab/>
        <w:t>:</w:t>
      </w:r>
      <w:r w:rsidR="004D0405" w:rsidRPr="00BA6C35">
        <w:rPr>
          <w:rFonts w:ascii="Times" w:eastAsia="Times" w:hAnsi="Times" w:cs="Times"/>
          <w:bCs/>
          <w:color w:val="000000" w:themeColor="text1"/>
        </w:rPr>
        <w:t xml:space="preserve"> </w:t>
      </w:r>
      <w:r w:rsidR="00C83F11" w:rsidRPr="00BA6C35">
        <w:rPr>
          <w:rFonts w:ascii="Times" w:eastAsia="Times" w:hAnsi="Times" w:cs="Times"/>
          <w:bCs/>
          <w:color w:val="000000" w:themeColor="text1"/>
        </w:rPr>
        <w:t>24.06.1971</w:t>
      </w:r>
    </w:p>
    <w:p w14:paraId="1A97B28A" w14:textId="77777777" w:rsidR="00A946DA" w:rsidRPr="00BA6C35" w:rsidRDefault="00A946DA" w:rsidP="00A946DA">
      <w:pPr>
        <w:widowControl w:val="0"/>
        <w:pBdr>
          <w:top w:val="nil"/>
          <w:left w:val="nil"/>
          <w:bottom w:val="nil"/>
          <w:right w:val="nil"/>
          <w:between w:val="nil"/>
        </w:pBdr>
        <w:spacing w:before="126"/>
        <w:ind w:left="3"/>
        <w:rPr>
          <w:rFonts w:ascii="Times" w:eastAsia="Times" w:hAnsi="Times" w:cs="Times"/>
          <w:bCs/>
          <w:color w:val="000000" w:themeColor="text1"/>
        </w:rPr>
      </w:pPr>
      <w:r w:rsidRPr="00BA6C35">
        <w:rPr>
          <w:rFonts w:ascii="Times" w:eastAsia="Times" w:hAnsi="Times" w:cs="Times"/>
          <w:bCs/>
          <w:color w:val="000000" w:themeColor="text1"/>
        </w:rPr>
        <w:t>3. Unvanı</w:t>
      </w:r>
      <w:r w:rsidRPr="00BA6C35">
        <w:rPr>
          <w:rFonts w:ascii="Times" w:eastAsia="Times" w:hAnsi="Times" w:cs="Times"/>
          <w:bCs/>
          <w:color w:val="000000" w:themeColor="text1"/>
        </w:rPr>
        <w:tab/>
      </w:r>
      <w:r w:rsidRPr="00BA6C35">
        <w:rPr>
          <w:rFonts w:ascii="Times" w:eastAsia="Times" w:hAnsi="Times" w:cs="Times"/>
          <w:bCs/>
          <w:color w:val="000000" w:themeColor="text1"/>
        </w:rPr>
        <w:tab/>
        <w:t xml:space="preserve">: </w:t>
      </w:r>
      <w:r w:rsidR="00124B35" w:rsidRPr="00BA6C35">
        <w:rPr>
          <w:rFonts w:ascii="Times" w:eastAsia="Times" w:hAnsi="Times" w:cs="Times"/>
          <w:bCs/>
          <w:color w:val="000000" w:themeColor="text1"/>
        </w:rPr>
        <w:t>Prof</w:t>
      </w:r>
      <w:r w:rsidRPr="00BA6C35">
        <w:rPr>
          <w:rFonts w:ascii="Times" w:eastAsia="Times" w:hAnsi="Times" w:cs="Times"/>
          <w:bCs/>
          <w:color w:val="000000" w:themeColor="text1"/>
        </w:rPr>
        <w:t xml:space="preserve">. Dr. </w:t>
      </w:r>
    </w:p>
    <w:p w14:paraId="48A91B32" w14:textId="77777777" w:rsidR="00342332" w:rsidRPr="00BA6C35" w:rsidRDefault="00A946DA" w:rsidP="00342332">
      <w:pPr>
        <w:widowControl w:val="0"/>
        <w:pBdr>
          <w:top w:val="nil"/>
          <w:left w:val="nil"/>
          <w:bottom w:val="nil"/>
          <w:right w:val="nil"/>
          <w:between w:val="nil"/>
        </w:pBdr>
        <w:spacing w:before="121"/>
        <w:ind w:left="4"/>
        <w:rPr>
          <w:rFonts w:ascii="Times" w:eastAsia="Times" w:hAnsi="Times" w:cs="Times"/>
          <w:bCs/>
          <w:color w:val="000000" w:themeColor="text1"/>
        </w:rPr>
      </w:pPr>
      <w:r w:rsidRPr="00BA6C35">
        <w:rPr>
          <w:rFonts w:ascii="Times" w:eastAsia="Times" w:hAnsi="Times" w:cs="Times"/>
          <w:bCs/>
          <w:color w:val="000000" w:themeColor="text1"/>
        </w:rPr>
        <w:t xml:space="preserve">4. Öğrenim Durumu : Doktora </w:t>
      </w:r>
    </w:p>
    <w:p w14:paraId="1A851672" w14:textId="77777777" w:rsidR="00A946DA" w:rsidRPr="00BA6C35" w:rsidRDefault="00A946DA" w:rsidP="00342332">
      <w:pPr>
        <w:widowControl w:val="0"/>
        <w:pBdr>
          <w:top w:val="nil"/>
          <w:left w:val="nil"/>
          <w:bottom w:val="nil"/>
          <w:right w:val="nil"/>
          <w:between w:val="nil"/>
        </w:pBdr>
        <w:spacing w:before="121"/>
        <w:ind w:left="4"/>
        <w:rPr>
          <w:rFonts w:ascii="Times" w:eastAsia="Times" w:hAnsi="Times" w:cs="Times"/>
          <w:bCs/>
          <w:color w:val="000000" w:themeColor="text1"/>
        </w:rPr>
      </w:pPr>
      <w:r w:rsidRPr="00BA6C35">
        <w:rPr>
          <w:rFonts w:ascii="Times" w:eastAsia="Times" w:hAnsi="Times" w:cs="Times"/>
          <w:bCs/>
          <w:color w:val="000000" w:themeColor="text1"/>
        </w:rPr>
        <w:t xml:space="preserve">Çalıştığı Kurum </w:t>
      </w:r>
      <w:r w:rsidRPr="00BA6C35">
        <w:rPr>
          <w:rFonts w:ascii="Times" w:eastAsia="Times" w:hAnsi="Times" w:cs="Times"/>
          <w:bCs/>
          <w:color w:val="000000" w:themeColor="text1"/>
        </w:rPr>
        <w:tab/>
        <w:t xml:space="preserve">: Hasan Kalyoncu Üniversitesi </w:t>
      </w:r>
    </w:p>
    <w:p w14:paraId="7EBADF9D" w14:textId="77777777" w:rsidR="00A946DA" w:rsidRPr="00BA6C35" w:rsidRDefault="00A946DA" w:rsidP="00A946DA">
      <w:pPr>
        <w:widowControl w:val="0"/>
        <w:pBdr>
          <w:top w:val="nil"/>
          <w:left w:val="nil"/>
          <w:bottom w:val="nil"/>
          <w:right w:val="nil"/>
          <w:between w:val="nil"/>
        </w:pBdr>
        <w:spacing w:before="121"/>
        <w:rPr>
          <w:rFonts w:ascii="Times" w:eastAsia="Times" w:hAnsi="Times" w:cs="Times"/>
          <w:bCs/>
          <w:color w:val="000000" w:themeColor="text1"/>
        </w:rPr>
      </w:pPr>
    </w:p>
    <w:tbl>
      <w:tblPr>
        <w:tblStyle w:val="TableGrid"/>
        <w:tblW w:w="9351" w:type="dxa"/>
        <w:tblLook w:val="04A0" w:firstRow="1" w:lastRow="0" w:firstColumn="1" w:lastColumn="0" w:noHBand="0" w:noVBand="1"/>
      </w:tblPr>
      <w:tblGrid>
        <w:gridCol w:w="1838"/>
        <w:gridCol w:w="2410"/>
        <w:gridCol w:w="3544"/>
        <w:gridCol w:w="1559"/>
      </w:tblGrid>
      <w:tr w:rsidR="00BA6C35" w:rsidRPr="00BA6C35" w14:paraId="7ADD677B" w14:textId="77777777" w:rsidTr="00A946DA">
        <w:tc>
          <w:tcPr>
            <w:tcW w:w="1838" w:type="dxa"/>
          </w:tcPr>
          <w:p w14:paraId="62217FD2" w14:textId="77777777" w:rsidR="00A946DA" w:rsidRPr="00BA6C35" w:rsidRDefault="00A946DA" w:rsidP="00A946DA">
            <w:pPr>
              <w:widowControl w:val="0"/>
              <w:spacing w:before="121"/>
              <w:rPr>
                <w:rFonts w:ascii="Times" w:eastAsia="Times" w:hAnsi="Times" w:cs="Times"/>
                <w:bCs/>
                <w:color w:val="000000" w:themeColor="text1"/>
              </w:rPr>
            </w:pPr>
            <w:r w:rsidRPr="00BA6C35">
              <w:rPr>
                <w:rFonts w:ascii="Times" w:eastAsia="Times" w:hAnsi="Times" w:cs="Times"/>
                <w:bCs/>
                <w:color w:val="000000" w:themeColor="text1"/>
              </w:rPr>
              <w:t xml:space="preserve">        Derece </w:t>
            </w:r>
          </w:p>
          <w:p w14:paraId="3A3189CF" w14:textId="77777777" w:rsidR="00A946DA" w:rsidRPr="00BA6C35" w:rsidRDefault="00A946DA" w:rsidP="00A946DA">
            <w:pPr>
              <w:widowControl w:val="0"/>
              <w:spacing w:before="121"/>
              <w:rPr>
                <w:rFonts w:ascii="Times" w:eastAsia="Times" w:hAnsi="Times" w:cs="Times"/>
                <w:bCs/>
                <w:color w:val="000000" w:themeColor="text1"/>
              </w:rPr>
            </w:pPr>
          </w:p>
        </w:tc>
        <w:tc>
          <w:tcPr>
            <w:tcW w:w="2410" w:type="dxa"/>
          </w:tcPr>
          <w:p w14:paraId="1980A0F8" w14:textId="77777777" w:rsidR="00A946DA" w:rsidRPr="00BA6C35" w:rsidRDefault="00A946DA" w:rsidP="00A946DA">
            <w:pPr>
              <w:widowControl w:val="0"/>
              <w:spacing w:before="121"/>
              <w:rPr>
                <w:rFonts w:ascii="Times" w:eastAsia="Times" w:hAnsi="Times" w:cs="Times"/>
                <w:bCs/>
                <w:color w:val="000000" w:themeColor="text1"/>
              </w:rPr>
            </w:pPr>
            <w:r w:rsidRPr="00BA6C35">
              <w:rPr>
                <w:rFonts w:ascii="Times" w:eastAsia="Times" w:hAnsi="Times" w:cs="Times"/>
                <w:bCs/>
                <w:color w:val="000000" w:themeColor="text1"/>
              </w:rPr>
              <w:t xml:space="preserve">              Alan</w:t>
            </w:r>
          </w:p>
        </w:tc>
        <w:tc>
          <w:tcPr>
            <w:tcW w:w="3544" w:type="dxa"/>
          </w:tcPr>
          <w:p w14:paraId="76AC0A9B" w14:textId="77777777" w:rsidR="00A946DA" w:rsidRPr="00BA6C35" w:rsidRDefault="00A946DA" w:rsidP="00A946DA">
            <w:pPr>
              <w:widowControl w:val="0"/>
              <w:spacing w:before="121"/>
              <w:rPr>
                <w:rFonts w:ascii="Times" w:eastAsia="Times" w:hAnsi="Times" w:cs="Times"/>
                <w:bCs/>
                <w:color w:val="000000" w:themeColor="text1"/>
              </w:rPr>
            </w:pPr>
            <w:r w:rsidRPr="00BA6C35">
              <w:rPr>
                <w:rFonts w:ascii="Times" w:eastAsia="Times" w:hAnsi="Times" w:cs="Times"/>
                <w:bCs/>
                <w:color w:val="000000" w:themeColor="text1"/>
              </w:rPr>
              <w:t xml:space="preserve">        Üniversite</w:t>
            </w:r>
          </w:p>
        </w:tc>
        <w:tc>
          <w:tcPr>
            <w:tcW w:w="1559" w:type="dxa"/>
          </w:tcPr>
          <w:p w14:paraId="411FC535" w14:textId="77777777" w:rsidR="00A946DA" w:rsidRPr="00BA6C35" w:rsidRDefault="00A946DA" w:rsidP="00A946DA">
            <w:pPr>
              <w:widowControl w:val="0"/>
              <w:spacing w:before="121"/>
              <w:rPr>
                <w:rFonts w:ascii="Times" w:eastAsia="Times" w:hAnsi="Times" w:cs="Times"/>
                <w:bCs/>
                <w:color w:val="000000" w:themeColor="text1"/>
              </w:rPr>
            </w:pPr>
            <w:r w:rsidRPr="00BA6C35">
              <w:rPr>
                <w:rFonts w:ascii="Times" w:eastAsia="Times" w:hAnsi="Times" w:cs="Times"/>
                <w:bCs/>
                <w:color w:val="000000" w:themeColor="text1"/>
              </w:rPr>
              <w:t xml:space="preserve">          Yıl</w:t>
            </w:r>
          </w:p>
        </w:tc>
      </w:tr>
      <w:tr w:rsidR="00BA6C35" w:rsidRPr="00BA6C35" w14:paraId="20504CCF" w14:textId="77777777" w:rsidTr="00A946DA">
        <w:tc>
          <w:tcPr>
            <w:tcW w:w="1838" w:type="dxa"/>
          </w:tcPr>
          <w:p w14:paraId="1AD7C2BC" w14:textId="77777777" w:rsidR="00A946DA" w:rsidRPr="00BA6C35" w:rsidRDefault="00A946DA" w:rsidP="00A946DA">
            <w:pPr>
              <w:widowControl w:val="0"/>
              <w:spacing w:before="121"/>
              <w:rPr>
                <w:rFonts w:ascii="Times" w:eastAsia="Times" w:hAnsi="Times" w:cs="Times"/>
                <w:bCs/>
                <w:color w:val="000000" w:themeColor="text1"/>
              </w:rPr>
            </w:pPr>
            <w:r w:rsidRPr="00BA6C35">
              <w:rPr>
                <w:rFonts w:ascii="Times" w:eastAsia="Times" w:hAnsi="Times" w:cs="Times"/>
                <w:bCs/>
                <w:color w:val="000000" w:themeColor="text1"/>
              </w:rPr>
              <w:t xml:space="preserve">Lisans </w:t>
            </w:r>
          </w:p>
          <w:p w14:paraId="6256733F" w14:textId="77777777" w:rsidR="00A946DA" w:rsidRPr="00BA6C35" w:rsidRDefault="00A946DA" w:rsidP="00A946DA">
            <w:pPr>
              <w:widowControl w:val="0"/>
              <w:spacing w:before="121"/>
              <w:rPr>
                <w:rFonts w:ascii="Times" w:eastAsia="Times" w:hAnsi="Times" w:cs="Times"/>
                <w:bCs/>
                <w:color w:val="000000" w:themeColor="text1"/>
              </w:rPr>
            </w:pPr>
          </w:p>
        </w:tc>
        <w:tc>
          <w:tcPr>
            <w:tcW w:w="2410" w:type="dxa"/>
          </w:tcPr>
          <w:p w14:paraId="299026A2" w14:textId="77777777" w:rsidR="00A946DA" w:rsidRPr="00BA6C35" w:rsidRDefault="00A946DA" w:rsidP="00A946DA">
            <w:pPr>
              <w:widowControl w:val="0"/>
              <w:spacing w:before="121"/>
              <w:rPr>
                <w:rFonts w:ascii="Times" w:eastAsia="Times" w:hAnsi="Times" w:cs="Times"/>
                <w:bCs/>
                <w:color w:val="000000" w:themeColor="text1"/>
              </w:rPr>
            </w:pPr>
            <w:r w:rsidRPr="00BA6C35">
              <w:rPr>
                <w:rFonts w:ascii="Times" w:eastAsia="Times" w:hAnsi="Times" w:cs="Times"/>
                <w:bCs/>
                <w:color w:val="000000" w:themeColor="text1"/>
              </w:rPr>
              <w:t>Tıp</w:t>
            </w:r>
          </w:p>
        </w:tc>
        <w:tc>
          <w:tcPr>
            <w:tcW w:w="3544" w:type="dxa"/>
          </w:tcPr>
          <w:p w14:paraId="1A26DA2A" w14:textId="77777777" w:rsidR="00A946DA" w:rsidRPr="00BA6C35" w:rsidRDefault="00A946DA" w:rsidP="00A946DA">
            <w:pPr>
              <w:widowControl w:val="0"/>
              <w:spacing w:before="121"/>
              <w:rPr>
                <w:rFonts w:ascii="Times" w:eastAsia="Times" w:hAnsi="Times" w:cs="Times"/>
                <w:bCs/>
                <w:color w:val="000000" w:themeColor="text1"/>
              </w:rPr>
            </w:pPr>
            <w:r w:rsidRPr="00BA6C35">
              <w:rPr>
                <w:rFonts w:ascii="Times" w:eastAsia="Times" w:hAnsi="Times" w:cs="Times"/>
                <w:bCs/>
                <w:color w:val="000000" w:themeColor="text1"/>
              </w:rPr>
              <w:t>Trakya Üniversitesi Tıp Fakültesi</w:t>
            </w:r>
          </w:p>
        </w:tc>
        <w:tc>
          <w:tcPr>
            <w:tcW w:w="1559" w:type="dxa"/>
          </w:tcPr>
          <w:p w14:paraId="5F8C3168" w14:textId="77777777" w:rsidR="00A946DA" w:rsidRPr="00BA6C35" w:rsidRDefault="00A946DA" w:rsidP="00A946DA">
            <w:pPr>
              <w:widowControl w:val="0"/>
              <w:spacing w:before="121"/>
              <w:rPr>
                <w:rFonts w:ascii="Times" w:eastAsia="Times" w:hAnsi="Times" w:cs="Times"/>
                <w:bCs/>
                <w:color w:val="000000" w:themeColor="text1"/>
              </w:rPr>
            </w:pPr>
            <w:r w:rsidRPr="00BA6C35">
              <w:rPr>
                <w:rFonts w:ascii="Times" w:eastAsia="Times" w:hAnsi="Times" w:cs="Times"/>
                <w:bCs/>
                <w:color w:val="000000" w:themeColor="text1"/>
              </w:rPr>
              <w:t xml:space="preserve"> 1988-1994</w:t>
            </w:r>
          </w:p>
        </w:tc>
      </w:tr>
      <w:tr w:rsidR="00BA6C35" w:rsidRPr="00BA6C35" w14:paraId="11074524" w14:textId="77777777" w:rsidTr="00A946DA">
        <w:tc>
          <w:tcPr>
            <w:tcW w:w="1838" w:type="dxa"/>
          </w:tcPr>
          <w:p w14:paraId="439F5580" w14:textId="77777777" w:rsidR="00A946DA" w:rsidRPr="00BA6C35" w:rsidRDefault="00A946DA" w:rsidP="00A946DA">
            <w:pPr>
              <w:widowControl w:val="0"/>
              <w:spacing w:before="121"/>
              <w:rPr>
                <w:rFonts w:ascii="Times" w:eastAsia="Times" w:hAnsi="Times" w:cs="Times"/>
                <w:bCs/>
                <w:color w:val="000000" w:themeColor="text1"/>
              </w:rPr>
            </w:pPr>
            <w:r w:rsidRPr="00BA6C35">
              <w:rPr>
                <w:rFonts w:ascii="Times" w:eastAsia="Times" w:hAnsi="Times" w:cs="Times"/>
                <w:bCs/>
                <w:color w:val="000000" w:themeColor="text1"/>
              </w:rPr>
              <w:t>Y.Lisans</w:t>
            </w:r>
          </w:p>
          <w:p w14:paraId="529FE119" w14:textId="77777777" w:rsidR="00A946DA" w:rsidRPr="00BA6C35" w:rsidRDefault="00A946DA" w:rsidP="00A946DA">
            <w:pPr>
              <w:widowControl w:val="0"/>
              <w:spacing w:before="121"/>
              <w:rPr>
                <w:rFonts w:ascii="Times" w:eastAsia="Times" w:hAnsi="Times" w:cs="Times"/>
                <w:bCs/>
                <w:color w:val="000000" w:themeColor="text1"/>
              </w:rPr>
            </w:pPr>
          </w:p>
        </w:tc>
        <w:tc>
          <w:tcPr>
            <w:tcW w:w="2410" w:type="dxa"/>
          </w:tcPr>
          <w:p w14:paraId="5A8B4E80" w14:textId="77777777" w:rsidR="00A946DA" w:rsidRPr="00BA6C35" w:rsidRDefault="00A946DA" w:rsidP="00A946DA">
            <w:pPr>
              <w:widowControl w:val="0"/>
              <w:spacing w:before="121"/>
              <w:rPr>
                <w:rFonts w:ascii="Times" w:eastAsia="Times" w:hAnsi="Times" w:cs="Times"/>
                <w:bCs/>
                <w:color w:val="000000" w:themeColor="text1"/>
              </w:rPr>
            </w:pPr>
            <w:r w:rsidRPr="00BA6C35">
              <w:rPr>
                <w:rFonts w:ascii="Times" w:eastAsia="Times" w:hAnsi="Times" w:cs="Times"/>
                <w:bCs/>
                <w:color w:val="000000" w:themeColor="text1"/>
              </w:rPr>
              <w:t>Viral Hepatitler</w:t>
            </w:r>
          </w:p>
        </w:tc>
        <w:tc>
          <w:tcPr>
            <w:tcW w:w="3544" w:type="dxa"/>
          </w:tcPr>
          <w:p w14:paraId="2D4F7D36" w14:textId="77777777" w:rsidR="00A946DA" w:rsidRPr="00BA6C35" w:rsidRDefault="00A946DA" w:rsidP="00A946DA">
            <w:pPr>
              <w:widowControl w:val="0"/>
              <w:spacing w:before="121"/>
              <w:rPr>
                <w:rFonts w:ascii="Times" w:eastAsia="Times" w:hAnsi="Times" w:cs="Times"/>
                <w:bCs/>
                <w:color w:val="000000" w:themeColor="text1"/>
              </w:rPr>
            </w:pPr>
            <w:r w:rsidRPr="00BA6C35">
              <w:rPr>
                <w:rFonts w:ascii="Times" w:eastAsia="Times" w:hAnsi="Times" w:cs="Times"/>
                <w:bCs/>
                <w:color w:val="000000" w:themeColor="text1"/>
              </w:rPr>
              <w:t>Marmara Üniversitesi Gastroenteroloji Enstitüsü</w:t>
            </w:r>
          </w:p>
        </w:tc>
        <w:tc>
          <w:tcPr>
            <w:tcW w:w="1559" w:type="dxa"/>
          </w:tcPr>
          <w:p w14:paraId="5D834BFE" w14:textId="77777777" w:rsidR="00A946DA" w:rsidRPr="00BA6C35" w:rsidRDefault="00A946DA" w:rsidP="00A946DA">
            <w:pPr>
              <w:widowControl w:val="0"/>
              <w:spacing w:before="121"/>
              <w:rPr>
                <w:rFonts w:ascii="Times" w:eastAsia="Times" w:hAnsi="Times" w:cs="Times"/>
                <w:bCs/>
                <w:color w:val="000000" w:themeColor="text1"/>
              </w:rPr>
            </w:pPr>
            <w:r w:rsidRPr="00BA6C35">
              <w:rPr>
                <w:rFonts w:ascii="Times" w:eastAsia="Times" w:hAnsi="Times" w:cs="Times"/>
                <w:bCs/>
                <w:color w:val="000000" w:themeColor="text1"/>
              </w:rPr>
              <w:t xml:space="preserve"> 1995-1998</w:t>
            </w:r>
          </w:p>
        </w:tc>
      </w:tr>
      <w:tr w:rsidR="00A946DA" w:rsidRPr="00BA6C35" w14:paraId="519D3807" w14:textId="77777777" w:rsidTr="00A946DA">
        <w:tc>
          <w:tcPr>
            <w:tcW w:w="1838" w:type="dxa"/>
          </w:tcPr>
          <w:p w14:paraId="5EF41ED6" w14:textId="77777777" w:rsidR="00A946DA" w:rsidRPr="00BA6C35" w:rsidRDefault="00A946DA" w:rsidP="00A946DA">
            <w:pPr>
              <w:widowControl w:val="0"/>
              <w:spacing w:before="121"/>
              <w:rPr>
                <w:rFonts w:ascii="Times" w:eastAsia="Times" w:hAnsi="Times" w:cs="Times"/>
                <w:bCs/>
                <w:color w:val="000000" w:themeColor="text1"/>
              </w:rPr>
            </w:pPr>
            <w:r w:rsidRPr="00BA6C35">
              <w:rPr>
                <w:rFonts w:ascii="Times" w:eastAsia="Times" w:hAnsi="Times" w:cs="Times"/>
                <w:bCs/>
                <w:color w:val="000000" w:themeColor="text1"/>
              </w:rPr>
              <w:t>Uzmanlık</w:t>
            </w:r>
          </w:p>
          <w:p w14:paraId="564FF0C0" w14:textId="77777777" w:rsidR="00A946DA" w:rsidRPr="00BA6C35" w:rsidRDefault="00A946DA" w:rsidP="00A946DA">
            <w:pPr>
              <w:widowControl w:val="0"/>
              <w:spacing w:before="121"/>
              <w:rPr>
                <w:rFonts w:ascii="Times" w:eastAsia="Times" w:hAnsi="Times" w:cs="Times"/>
                <w:bCs/>
                <w:color w:val="000000" w:themeColor="text1"/>
              </w:rPr>
            </w:pPr>
          </w:p>
          <w:p w14:paraId="53D3DD00" w14:textId="77777777" w:rsidR="00A946DA" w:rsidRPr="00BA6C35" w:rsidRDefault="00A946DA" w:rsidP="00A946DA">
            <w:pPr>
              <w:widowControl w:val="0"/>
              <w:spacing w:before="121"/>
              <w:rPr>
                <w:rFonts w:ascii="Times" w:eastAsia="Times" w:hAnsi="Times" w:cs="Times"/>
                <w:bCs/>
                <w:color w:val="000000" w:themeColor="text1"/>
              </w:rPr>
            </w:pPr>
          </w:p>
        </w:tc>
        <w:tc>
          <w:tcPr>
            <w:tcW w:w="2410" w:type="dxa"/>
          </w:tcPr>
          <w:p w14:paraId="01D22E62" w14:textId="77777777" w:rsidR="00A946DA" w:rsidRPr="00BA6C35" w:rsidRDefault="00A946DA" w:rsidP="00A946DA">
            <w:pPr>
              <w:widowControl w:val="0"/>
              <w:spacing w:before="121"/>
              <w:rPr>
                <w:rFonts w:ascii="Times" w:eastAsia="Times" w:hAnsi="Times" w:cs="Times"/>
                <w:bCs/>
                <w:color w:val="000000" w:themeColor="text1"/>
              </w:rPr>
            </w:pPr>
            <w:r w:rsidRPr="00BA6C35">
              <w:rPr>
                <w:rFonts w:ascii="Times" w:eastAsia="Times" w:hAnsi="Times" w:cs="Times"/>
                <w:bCs/>
                <w:color w:val="000000" w:themeColor="text1"/>
              </w:rPr>
              <w:t>Çocuk ve Ergen Ruh Sağlığı ve Hastalıkları</w:t>
            </w:r>
          </w:p>
        </w:tc>
        <w:tc>
          <w:tcPr>
            <w:tcW w:w="3544" w:type="dxa"/>
          </w:tcPr>
          <w:p w14:paraId="774A0FDC" w14:textId="77777777" w:rsidR="00A946DA" w:rsidRPr="00BA6C35" w:rsidRDefault="00A946DA" w:rsidP="00A946DA">
            <w:pPr>
              <w:widowControl w:val="0"/>
              <w:spacing w:before="121"/>
              <w:rPr>
                <w:rFonts w:ascii="Times" w:eastAsia="Times" w:hAnsi="Times" w:cs="Times"/>
                <w:bCs/>
                <w:color w:val="000000" w:themeColor="text1"/>
              </w:rPr>
            </w:pPr>
            <w:r w:rsidRPr="00BA6C35">
              <w:rPr>
                <w:rFonts w:ascii="Times" w:eastAsia="Times" w:hAnsi="Times" w:cs="Times"/>
                <w:bCs/>
                <w:color w:val="000000" w:themeColor="text1"/>
              </w:rPr>
              <w:t>Kocaeli Üniversitesi Tıp Fakütesi</w:t>
            </w:r>
          </w:p>
        </w:tc>
        <w:tc>
          <w:tcPr>
            <w:tcW w:w="1559" w:type="dxa"/>
          </w:tcPr>
          <w:p w14:paraId="6F4F55D8" w14:textId="77777777" w:rsidR="00A946DA" w:rsidRPr="00BA6C35" w:rsidRDefault="00A946DA" w:rsidP="00A946DA">
            <w:pPr>
              <w:widowControl w:val="0"/>
              <w:spacing w:before="121"/>
              <w:rPr>
                <w:rFonts w:ascii="Times" w:eastAsia="Times" w:hAnsi="Times" w:cs="Times"/>
                <w:bCs/>
                <w:color w:val="000000" w:themeColor="text1"/>
              </w:rPr>
            </w:pPr>
            <w:r w:rsidRPr="00BA6C35">
              <w:rPr>
                <w:rFonts w:ascii="Times" w:eastAsia="Times" w:hAnsi="Times" w:cs="Times"/>
                <w:bCs/>
                <w:color w:val="000000" w:themeColor="text1"/>
              </w:rPr>
              <w:t>2001-2007</w:t>
            </w:r>
          </w:p>
        </w:tc>
      </w:tr>
    </w:tbl>
    <w:p w14:paraId="177B486D" w14:textId="77777777" w:rsidR="00A946DA" w:rsidRPr="00BA6C35" w:rsidRDefault="00A946DA" w:rsidP="00A946DA">
      <w:pPr>
        <w:widowControl w:val="0"/>
        <w:pBdr>
          <w:top w:val="nil"/>
          <w:left w:val="nil"/>
          <w:bottom w:val="nil"/>
          <w:right w:val="nil"/>
          <w:between w:val="nil"/>
        </w:pBdr>
        <w:spacing w:before="121"/>
        <w:rPr>
          <w:rFonts w:ascii="Times" w:eastAsia="Times" w:hAnsi="Times" w:cs="Times"/>
          <w:bCs/>
          <w:color w:val="000000" w:themeColor="text1"/>
        </w:rPr>
      </w:pPr>
    </w:p>
    <w:p w14:paraId="6F9635F1" w14:textId="77777777" w:rsidR="00A946DA" w:rsidRPr="00BA6C35" w:rsidRDefault="00A946DA" w:rsidP="00A946DA">
      <w:pPr>
        <w:widowControl w:val="0"/>
        <w:pBdr>
          <w:top w:val="nil"/>
          <w:left w:val="nil"/>
          <w:bottom w:val="nil"/>
          <w:right w:val="nil"/>
          <w:between w:val="nil"/>
        </w:pBdr>
        <w:spacing w:before="121"/>
        <w:rPr>
          <w:rFonts w:ascii="Times" w:eastAsia="Times" w:hAnsi="Times" w:cs="Times"/>
          <w:bCs/>
          <w:color w:val="000000" w:themeColor="text1"/>
        </w:rPr>
      </w:pPr>
      <w:r w:rsidRPr="00BA6C35">
        <w:rPr>
          <w:rFonts w:ascii="Times" w:eastAsia="Times" w:hAnsi="Times" w:cs="Times"/>
          <w:bCs/>
          <w:color w:val="000000" w:themeColor="text1"/>
        </w:rPr>
        <w:t>5. Akademik Unvanlar</w:t>
      </w:r>
    </w:p>
    <w:p w14:paraId="70A04F2A" w14:textId="77777777" w:rsidR="00A946DA" w:rsidRPr="00BA6C35" w:rsidRDefault="00A946DA" w:rsidP="00A946DA">
      <w:pPr>
        <w:widowControl w:val="0"/>
        <w:pBdr>
          <w:top w:val="nil"/>
          <w:left w:val="nil"/>
          <w:bottom w:val="nil"/>
          <w:right w:val="nil"/>
          <w:between w:val="nil"/>
        </w:pBdr>
        <w:spacing w:before="121"/>
        <w:rPr>
          <w:rFonts w:ascii="Times" w:eastAsia="Times" w:hAnsi="Times" w:cs="Times"/>
          <w:bCs/>
          <w:color w:val="000000" w:themeColor="text1"/>
        </w:rPr>
      </w:pPr>
    </w:p>
    <w:p w14:paraId="5109FEC2" w14:textId="77777777" w:rsidR="00A946DA" w:rsidRPr="00BA6C35" w:rsidRDefault="00A946DA" w:rsidP="00A946DA">
      <w:pPr>
        <w:widowControl w:val="0"/>
        <w:pBdr>
          <w:top w:val="nil"/>
          <w:left w:val="nil"/>
          <w:bottom w:val="nil"/>
          <w:right w:val="nil"/>
          <w:between w:val="nil"/>
        </w:pBdr>
        <w:spacing w:before="121"/>
        <w:rPr>
          <w:rFonts w:ascii="Times" w:eastAsia="Times" w:hAnsi="Times" w:cs="Times"/>
          <w:bCs/>
          <w:color w:val="000000" w:themeColor="text1"/>
        </w:rPr>
      </w:pPr>
      <w:r w:rsidRPr="00BA6C35">
        <w:rPr>
          <w:rFonts w:ascii="Times" w:eastAsia="Times" w:hAnsi="Times" w:cs="Times"/>
          <w:bCs/>
          <w:color w:val="000000" w:themeColor="text1"/>
        </w:rPr>
        <w:t xml:space="preserve">Yardımcı Doçentlik Tarihi  </w:t>
      </w:r>
      <w:r w:rsidRPr="00BA6C35">
        <w:rPr>
          <w:rFonts w:ascii="Times" w:eastAsia="Times" w:hAnsi="Times" w:cs="Times"/>
          <w:bCs/>
          <w:color w:val="000000" w:themeColor="text1"/>
        </w:rPr>
        <w:tab/>
        <w:t>:</w:t>
      </w:r>
      <w:r w:rsidR="00BF4DBD" w:rsidRPr="00BA6C35">
        <w:rPr>
          <w:rFonts w:ascii="Times" w:eastAsia="Times" w:hAnsi="Times" w:cs="Times"/>
          <w:bCs/>
          <w:color w:val="000000" w:themeColor="text1"/>
        </w:rPr>
        <w:t xml:space="preserve">   08.03.2008</w:t>
      </w:r>
    </w:p>
    <w:p w14:paraId="077F461A" w14:textId="77777777" w:rsidR="00A946DA" w:rsidRPr="00BA6C35" w:rsidRDefault="00A946DA" w:rsidP="00A946DA">
      <w:pPr>
        <w:widowControl w:val="0"/>
        <w:pBdr>
          <w:top w:val="nil"/>
          <w:left w:val="nil"/>
          <w:bottom w:val="nil"/>
          <w:right w:val="nil"/>
          <w:between w:val="nil"/>
        </w:pBdr>
        <w:spacing w:before="121"/>
        <w:rPr>
          <w:rFonts w:ascii="Times" w:eastAsia="Times" w:hAnsi="Times" w:cs="Times"/>
          <w:bCs/>
          <w:color w:val="000000" w:themeColor="text1"/>
        </w:rPr>
      </w:pPr>
    </w:p>
    <w:p w14:paraId="38B0FCF5" w14:textId="77777777" w:rsidR="00A946DA" w:rsidRPr="00BA6C35" w:rsidRDefault="00A946DA" w:rsidP="00A946DA">
      <w:pPr>
        <w:widowControl w:val="0"/>
        <w:pBdr>
          <w:top w:val="nil"/>
          <w:left w:val="nil"/>
          <w:bottom w:val="nil"/>
          <w:right w:val="nil"/>
          <w:between w:val="nil"/>
        </w:pBdr>
        <w:spacing w:before="121"/>
        <w:rPr>
          <w:rFonts w:ascii="Times" w:eastAsia="Times" w:hAnsi="Times" w:cs="Times"/>
          <w:bCs/>
          <w:color w:val="000000" w:themeColor="text1"/>
        </w:rPr>
      </w:pPr>
      <w:r w:rsidRPr="00BA6C35">
        <w:rPr>
          <w:rFonts w:ascii="Times" w:eastAsia="Times" w:hAnsi="Times" w:cs="Times"/>
          <w:bCs/>
          <w:color w:val="000000" w:themeColor="text1"/>
        </w:rPr>
        <w:t xml:space="preserve">Doçentlik Tarihi </w:t>
      </w:r>
      <w:r w:rsidRPr="00BA6C35">
        <w:rPr>
          <w:rFonts w:ascii="Times" w:eastAsia="Times" w:hAnsi="Times" w:cs="Times"/>
          <w:bCs/>
          <w:color w:val="000000" w:themeColor="text1"/>
        </w:rPr>
        <w:tab/>
      </w:r>
      <w:r w:rsidRPr="00BA6C35">
        <w:rPr>
          <w:rFonts w:ascii="Times" w:eastAsia="Times" w:hAnsi="Times" w:cs="Times"/>
          <w:bCs/>
          <w:color w:val="000000" w:themeColor="text1"/>
        </w:rPr>
        <w:tab/>
        <w:t>:</w:t>
      </w:r>
      <w:r w:rsidR="00BF4DBD" w:rsidRPr="00BA6C35">
        <w:rPr>
          <w:rFonts w:ascii="Times" w:eastAsia="Times" w:hAnsi="Times" w:cs="Times"/>
          <w:bCs/>
          <w:color w:val="000000" w:themeColor="text1"/>
        </w:rPr>
        <w:t xml:space="preserve">  19.10.2015</w:t>
      </w:r>
    </w:p>
    <w:p w14:paraId="78E50E9A" w14:textId="77777777" w:rsidR="00A946DA" w:rsidRPr="00BA6C35" w:rsidRDefault="00A946DA" w:rsidP="00A946DA">
      <w:pPr>
        <w:widowControl w:val="0"/>
        <w:pBdr>
          <w:top w:val="nil"/>
          <w:left w:val="nil"/>
          <w:bottom w:val="nil"/>
          <w:right w:val="nil"/>
          <w:between w:val="nil"/>
        </w:pBdr>
        <w:spacing w:before="121"/>
        <w:rPr>
          <w:rFonts w:ascii="Times" w:eastAsia="Times" w:hAnsi="Times" w:cs="Times"/>
          <w:bCs/>
          <w:color w:val="000000" w:themeColor="text1"/>
        </w:rPr>
      </w:pPr>
    </w:p>
    <w:p w14:paraId="066E34B7" w14:textId="77777777" w:rsidR="00A946DA" w:rsidRPr="00BA6C35" w:rsidRDefault="00A946DA" w:rsidP="00A946DA">
      <w:pPr>
        <w:widowControl w:val="0"/>
        <w:pBdr>
          <w:top w:val="nil"/>
          <w:left w:val="nil"/>
          <w:bottom w:val="nil"/>
          <w:right w:val="nil"/>
          <w:between w:val="nil"/>
        </w:pBdr>
        <w:spacing w:before="121"/>
        <w:rPr>
          <w:rFonts w:ascii="Times" w:eastAsia="Times" w:hAnsi="Times" w:cs="Times"/>
          <w:bCs/>
          <w:color w:val="000000" w:themeColor="text1"/>
        </w:rPr>
      </w:pPr>
      <w:r w:rsidRPr="00BA6C35">
        <w:rPr>
          <w:rFonts w:ascii="Times" w:eastAsia="Times" w:hAnsi="Times" w:cs="Times"/>
          <w:bCs/>
          <w:color w:val="000000" w:themeColor="text1"/>
        </w:rPr>
        <w:t>Profesör</w:t>
      </w:r>
      <w:r w:rsidR="00BF4DBD" w:rsidRPr="00BA6C35">
        <w:rPr>
          <w:rFonts w:ascii="Times" w:eastAsia="Times" w:hAnsi="Times" w:cs="Times"/>
          <w:bCs/>
          <w:color w:val="000000" w:themeColor="text1"/>
        </w:rPr>
        <w:t>lük Tarihi</w:t>
      </w:r>
      <w:r w:rsidR="00BF4DBD" w:rsidRPr="00BA6C35">
        <w:rPr>
          <w:rFonts w:ascii="Times" w:eastAsia="Times" w:hAnsi="Times" w:cs="Times"/>
          <w:bCs/>
          <w:color w:val="000000" w:themeColor="text1"/>
        </w:rPr>
        <w:tab/>
      </w:r>
      <w:r w:rsidR="00BF4DBD" w:rsidRPr="00BA6C35">
        <w:rPr>
          <w:rFonts w:ascii="Times" w:eastAsia="Times" w:hAnsi="Times" w:cs="Times"/>
          <w:bCs/>
          <w:color w:val="000000" w:themeColor="text1"/>
        </w:rPr>
        <w:tab/>
        <w:t xml:space="preserve">: </w:t>
      </w:r>
      <w:r w:rsidR="00124B35" w:rsidRPr="00BA6C35">
        <w:rPr>
          <w:rFonts w:ascii="Times" w:eastAsia="Times" w:hAnsi="Times" w:cs="Times"/>
          <w:bCs/>
          <w:color w:val="000000" w:themeColor="text1"/>
        </w:rPr>
        <w:t>Aralık 2020</w:t>
      </w:r>
    </w:p>
    <w:p w14:paraId="4CE9133E" w14:textId="77777777" w:rsidR="00565E2C" w:rsidRPr="00BA6C35" w:rsidRDefault="00565E2C">
      <w:pPr>
        <w:rPr>
          <w:bCs/>
          <w:color w:val="000000" w:themeColor="text1"/>
        </w:rPr>
      </w:pPr>
    </w:p>
    <w:p w14:paraId="2494054C" w14:textId="77777777" w:rsidR="00BF4DBD" w:rsidRPr="00BA6C35" w:rsidRDefault="00BF4DBD">
      <w:pPr>
        <w:rPr>
          <w:bCs/>
          <w:color w:val="000000" w:themeColor="text1"/>
        </w:rPr>
      </w:pPr>
    </w:p>
    <w:p w14:paraId="5D9BEAEE" w14:textId="77777777" w:rsidR="00BF4DBD" w:rsidRPr="00BA6C35" w:rsidRDefault="00BF4DBD">
      <w:pPr>
        <w:rPr>
          <w:bCs/>
          <w:color w:val="000000" w:themeColor="text1"/>
        </w:rPr>
      </w:pPr>
      <w:r w:rsidRPr="00BA6C35">
        <w:rPr>
          <w:bCs/>
          <w:color w:val="000000" w:themeColor="text1"/>
        </w:rPr>
        <w:t>6. Yönetilen Yüksek Lisans ve Doktora Tezleri</w:t>
      </w:r>
    </w:p>
    <w:p w14:paraId="4190A0C0" w14:textId="77777777" w:rsidR="0083175F" w:rsidRPr="00BA6C35" w:rsidRDefault="0083175F" w:rsidP="0083175F">
      <w:pPr>
        <w:spacing w:line="360" w:lineRule="auto"/>
        <w:rPr>
          <w:bCs/>
          <w:color w:val="000000" w:themeColor="text1"/>
        </w:rPr>
      </w:pPr>
    </w:p>
    <w:p w14:paraId="6473BBFE" w14:textId="7438CEA4" w:rsidR="0083175F" w:rsidRPr="00BA6C35" w:rsidRDefault="0083175F" w:rsidP="0083175F">
      <w:pPr>
        <w:spacing w:line="360" w:lineRule="auto"/>
        <w:rPr>
          <w:bCs/>
          <w:color w:val="000000" w:themeColor="text1"/>
        </w:rPr>
      </w:pPr>
      <w:r w:rsidRPr="00BA6C35">
        <w:rPr>
          <w:bCs/>
          <w:color w:val="000000" w:themeColor="text1"/>
        </w:rPr>
        <w:t xml:space="preserve">6.1. Yüksek Lisans Tezleri: 32 adet </w:t>
      </w:r>
    </w:p>
    <w:p w14:paraId="46FFDBBC" w14:textId="77777777" w:rsidR="0083175F" w:rsidRPr="00BA6C35" w:rsidRDefault="0083175F" w:rsidP="0083175F">
      <w:pPr>
        <w:spacing w:line="360" w:lineRule="auto"/>
        <w:rPr>
          <w:bCs/>
          <w:color w:val="000000" w:themeColor="text1"/>
        </w:rPr>
      </w:pPr>
    </w:p>
    <w:p w14:paraId="5C2E8B02" w14:textId="20F3C08F" w:rsidR="00C2084E" w:rsidRPr="00C2084E" w:rsidRDefault="00C2084E" w:rsidP="00E16F1C">
      <w:pPr>
        <w:pStyle w:val="ListParagraph"/>
        <w:numPr>
          <w:ilvl w:val="0"/>
          <w:numId w:val="17"/>
        </w:numPr>
        <w:spacing w:after="160" w:line="360" w:lineRule="auto"/>
        <w:contextualSpacing/>
        <w:jc w:val="both"/>
        <w:rPr>
          <w:bCs/>
          <w:color w:val="000000" w:themeColor="text1"/>
          <w:lang w:val="tr-TR"/>
        </w:rPr>
      </w:pPr>
      <w:r>
        <w:rPr>
          <w:bCs/>
          <w:color w:val="000000" w:themeColor="text1"/>
          <w:lang w:val="tr-TR"/>
        </w:rPr>
        <w:t xml:space="preserve">Temiz Arslan K. </w:t>
      </w:r>
      <w:r w:rsidRPr="00C2084E">
        <w:rPr>
          <w:bCs/>
          <w:i/>
          <w:iCs/>
          <w:color w:val="000000" w:themeColor="text1"/>
          <w:lang w:val="tr-TR"/>
        </w:rPr>
        <w:t xml:space="preserve">Pandemi Döneminde Çocukların Ekran Bağımlılığı </w:t>
      </w:r>
      <w:r w:rsidR="00E16F1C">
        <w:rPr>
          <w:bCs/>
          <w:i/>
          <w:iCs/>
          <w:color w:val="000000" w:themeColor="text1"/>
          <w:lang w:val="tr-TR"/>
        </w:rPr>
        <w:t>i</w:t>
      </w:r>
      <w:r w:rsidRPr="00C2084E">
        <w:rPr>
          <w:bCs/>
          <w:i/>
          <w:iCs/>
          <w:color w:val="000000" w:themeColor="text1"/>
          <w:lang w:val="tr-TR"/>
        </w:rPr>
        <w:t>le Sosyal Becerileri Arasındaki İlişkinin İncelenmesi</w:t>
      </w:r>
      <w:r>
        <w:rPr>
          <w:bCs/>
          <w:i/>
          <w:iCs/>
          <w:color w:val="000000" w:themeColor="text1"/>
          <w:lang w:val="tr-TR"/>
        </w:rPr>
        <w:t xml:space="preserve">. </w:t>
      </w:r>
      <w:r w:rsidRPr="00BA6C35">
        <w:rPr>
          <w:bCs/>
          <w:color w:val="000000" w:themeColor="text1"/>
        </w:rPr>
        <w:t>Gaziantep: Hasan Kalyoncu Üniversitesi, Sosyal Bilimler Enstitüsü, Yüksek Lisans Tezi,</w:t>
      </w:r>
      <w:r>
        <w:rPr>
          <w:bCs/>
          <w:color w:val="000000" w:themeColor="text1"/>
          <w:lang w:val="tr-TR"/>
        </w:rPr>
        <w:t xml:space="preserve"> 2022. </w:t>
      </w:r>
    </w:p>
    <w:p w14:paraId="6DCCCE6B" w14:textId="23BA094B" w:rsidR="00E16F1C" w:rsidRPr="00E16F1C" w:rsidRDefault="00E16F1C" w:rsidP="00E16F1C">
      <w:pPr>
        <w:pStyle w:val="ListParagraph"/>
        <w:numPr>
          <w:ilvl w:val="0"/>
          <w:numId w:val="17"/>
        </w:numPr>
        <w:spacing w:after="160" w:line="360" w:lineRule="auto"/>
        <w:contextualSpacing/>
        <w:jc w:val="both"/>
        <w:rPr>
          <w:bCs/>
          <w:color w:val="000000" w:themeColor="text1"/>
          <w:lang w:val="tr-TR"/>
        </w:rPr>
      </w:pPr>
      <w:r>
        <w:rPr>
          <w:bCs/>
          <w:color w:val="000000" w:themeColor="text1"/>
          <w:lang w:val="tr-TR"/>
        </w:rPr>
        <w:lastRenderedPageBreak/>
        <w:t xml:space="preserve">Yılmaz F B. </w:t>
      </w:r>
      <w:r w:rsidRPr="00E16F1C">
        <w:rPr>
          <w:bCs/>
          <w:i/>
          <w:iCs/>
          <w:color w:val="000000" w:themeColor="text1"/>
          <w:lang w:val="tr-TR"/>
        </w:rPr>
        <w:t>Anne Babaların Tanımladığı Sorunlar, Psikiyatrik Tanılar ve ÇADÖ-Y Puanları Arasındaki İlişki</w:t>
      </w:r>
      <w:r>
        <w:rPr>
          <w:bCs/>
          <w:i/>
          <w:iCs/>
          <w:color w:val="000000" w:themeColor="text1"/>
          <w:lang w:val="tr-TR"/>
        </w:rPr>
        <w:t xml:space="preserve">. </w:t>
      </w:r>
      <w:r w:rsidRPr="00BA6C35">
        <w:rPr>
          <w:bCs/>
          <w:color w:val="000000" w:themeColor="text1"/>
        </w:rPr>
        <w:t>Gaziantep: Hasan Kalyoncu Üniversitesi, Sosyal Bilimler Enstitüsü, Yüksek Lisans Tezi,</w:t>
      </w:r>
      <w:r>
        <w:rPr>
          <w:bCs/>
          <w:color w:val="000000" w:themeColor="text1"/>
          <w:lang w:val="tr-TR"/>
        </w:rPr>
        <w:t xml:space="preserve"> 2021.</w:t>
      </w:r>
    </w:p>
    <w:p w14:paraId="60320359" w14:textId="29A659B9" w:rsidR="00E16F1C" w:rsidRPr="00E16F1C" w:rsidRDefault="00E16F1C" w:rsidP="00E16F1C">
      <w:pPr>
        <w:pStyle w:val="ListParagraph"/>
        <w:numPr>
          <w:ilvl w:val="0"/>
          <w:numId w:val="17"/>
        </w:numPr>
        <w:spacing w:after="160" w:line="360" w:lineRule="auto"/>
        <w:contextualSpacing/>
        <w:jc w:val="both"/>
        <w:rPr>
          <w:bCs/>
          <w:color w:val="000000" w:themeColor="text1"/>
          <w:lang w:val="tr-TR"/>
        </w:rPr>
      </w:pPr>
      <w:proofErr w:type="spellStart"/>
      <w:r>
        <w:rPr>
          <w:bCs/>
          <w:color w:val="000000" w:themeColor="text1"/>
          <w:lang w:val="tr-TR"/>
        </w:rPr>
        <w:t>Kemeç</w:t>
      </w:r>
      <w:proofErr w:type="spellEnd"/>
      <w:r>
        <w:rPr>
          <w:bCs/>
          <w:color w:val="000000" w:themeColor="text1"/>
          <w:lang w:val="tr-TR"/>
        </w:rPr>
        <w:t xml:space="preserve"> S. </w:t>
      </w:r>
      <w:r w:rsidRPr="00E16F1C">
        <w:rPr>
          <w:bCs/>
          <w:i/>
          <w:iCs/>
          <w:color w:val="000000" w:themeColor="text1"/>
          <w:lang w:val="tr-TR"/>
        </w:rPr>
        <w:t>Madde Bağımlılığı Olan ve Olmayan Ergenlerde Algılanan Baba Tutumları ve Babalarındaki Kumar Oynama Davranışının İncelenmesi</w:t>
      </w:r>
      <w:r>
        <w:rPr>
          <w:bCs/>
          <w:i/>
          <w:iCs/>
          <w:color w:val="000000" w:themeColor="text1"/>
          <w:lang w:val="tr-TR"/>
        </w:rPr>
        <w:t xml:space="preserve">. </w:t>
      </w:r>
      <w:r w:rsidRPr="00BA6C35">
        <w:rPr>
          <w:bCs/>
          <w:color w:val="000000" w:themeColor="text1"/>
        </w:rPr>
        <w:t>Gaziantep: Hasan Kalyoncu Üniversitesi, Sosyal Bilimler Enstitüsü, Yüksek Lisans Tezi,</w:t>
      </w:r>
      <w:r>
        <w:rPr>
          <w:bCs/>
          <w:color w:val="000000" w:themeColor="text1"/>
          <w:lang w:val="tr-TR"/>
        </w:rPr>
        <w:t xml:space="preserve"> 2021.</w:t>
      </w:r>
    </w:p>
    <w:p w14:paraId="049D6AF1" w14:textId="3B15FE32" w:rsidR="00E16F1C" w:rsidRPr="00E16F1C" w:rsidRDefault="00E16F1C" w:rsidP="00E16F1C">
      <w:pPr>
        <w:pStyle w:val="ListParagraph"/>
        <w:numPr>
          <w:ilvl w:val="0"/>
          <w:numId w:val="17"/>
        </w:numPr>
        <w:spacing w:after="160" w:line="360" w:lineRule="auto"/>
        <w:contextualSpacing/>
        <w:jc w:val="both"/>
        <w:rPr>
          <w:bCs/>
          <w:i/>
          <w:iCs/>
          <w:color w:val="000000" w:themeColor="text1"/>
          <w:lang w:val="tr-TR"/>
        </w:rPr>
      </w:pPr>
      <w:r>
        <w:rPr>
          <w:bCs/>
          <w:color w:val="000000" w:themeColor="text1"/>
          <w:lang w:val="tr-TR"/>
        </w:rPr>
        <w:t xml:space="preserve">Efendioğlu K. </w:t>
      </w:r>
      <w:r w:rsidRPr="00E16F1C">
        <w:rPr>
          <w:bCs/>
          <w:i/>
          <w:iCs/>
          <w:color w:val="000000" w:themeColor="text1"/>
          <w:lang w:val="tr-TR"/>
        </w:rPr>
        <w:t>Otizm Spektrum Bozukluk Tanılı Çocuğa Sahip Ebeveynlerin Pandemi Sürecindeki Başa Çıkma Stratejileri ve Algılanan Stres Düzeylerinin İncelenmesi</w:t>
      </w:r>
      <w:r>
        <w:rPr>
          <w:bCs/>
          <w:i/>
          <w:iCs/>
          <w:color w:val="000000" w:themeColor="text1"/>
          <w:lang w:val="tr-TR"/>
        </w:rPr>
        <w:t xml:space="preserve">. </w:t>
      </w:r>
      <w:r w:rsidRPr="00BA6C35">
        <w:rPr>
          <w:bCs/>
          <w:color w:val="000000" w:themeColor="text1"/>
        </w:rPr>
        <w:t>Gaziantep: Hasan Kalyoncu Üniversitesi, Sosyal Bilimler Enstitüsü, Yüksek Lisans Tezi,</w:t>
      </w:r>
      <w:r>
        <w:rPr>
          <w:bCs/>
          <w:color w:val="000000" w:themeColor="text1"/>
          <w:lang w:val="tr-TR"/>
        </w:rPr>
        <w:t xml:space="preserve"> 2021. </w:t>
      </w:r>
    </w:p>
    <w:p w14:paraId="13C29B4C" w14:textId="465C5B93" w:rsidR="00C81173" w:rsidRPr="00C81173" w:rsidRDefault="00C81173" w:rsidP="00E16F1C">
      <w:pPr>
        <w:pStyle w:val="ListParagraph"/>
        <w:numPr>
          <w:ilvl w:val="0"/>
          <w:numId w:val="17"/>
        </w:numPr>
        <w:spacing w:after="160" w:line="360" w:lineRule="auto"/>
        <w:contextualSpacing/>
        <w:jc w:val="both"/>
        <w:rPr>
          <w:bCs/>
          <w:color w:val="000000" w:themeColor="text1"/>
          <w:lang w:val="tr-TR"/>
        </w:rPr>
      </w:pPr>
      <w:proofErr w:type="spellStart"/>
      <w:r>
        <w:rPr>
          <w:bCs/>
          <w:color w:val="000000" w:themeColor="text1"/>
          <w:lang w:val="tr-TR"/>
        </w:rPr>
        <w:t>Çapçı</w:t>
      </w:r>
      <w:proofErr w:type="spellEnd"/>
      <w:r>
        <w:rPr>
          <w:bCs/>
          <w:color w:val="000000" w:themeColor="text1"/>
          <w:lang w:val="tr-TR"/>
        </w:rPr>
        <w:t xml:space="preserve"> E. </w:t>
      </w:r>
      <w:r w:rsidRPr="00C81173">
        <w:rPr>
          <w:bCs/>
          <w:i/>
          <w:iCs/>
          <w:color w:val="000000" w:themeColor="text1"/>
          <w:lang w:val="tr-TR"/>
        </w:rPr>
        <w:t>Gönüllülük Faaliyetlerine Katılım Sağlayan Genç Yetişkinlerde Kişilik Özellikleri, Özgecilik Düzeyi ve Yaşam Doyumu Arasındaki İlişkinin İncelenmesi</w:t>
      </w:r>
      <w:r>
        <w:rPr>
          <w:bCs/>
          <w:color w:val="000000" w:themeColor="text1"/>
          <w:lang w:val="tr-TR"/>
        </w:rPr>
        <w:t xml:space="preserve">. </w:t>
      </w:r>
      <w:r w:rsidRPr="00BA6C35">
        <w:rPr>
          <w:bCs/>
          <w:color w:val="000000" w:themeColor="text1"/>
        </w:rPr>
        <w:t>Gaziantep: Hasan Kalyoncu Üniversitesi, Sosyal Bilimler Enstitüsü, Yüksek Lisans Tezi,</w:t>
      </w:r>
      <w:r>
        <w:rPr>
          <w:bCs/>
          <w:color w:val="000000" w:themeColor="text1"/>
          <w:lang w:val="tr-TR"/>
        </w:rPr>
        <w:t xml:space="preserve"> 2021. </w:t>
      </w:r>
    </w:p>
    <w:p w14:paraId="3E9901E1" w14:textId="22FB0A30" w:rsidR="00C2084E" w:rsidRPr="00C2084E" w:rsidRDefault="00C2084E" w:rsidP="00E16F1C">
      <w:pPr>
        <w:pStyle w:val="ListParagraph"/>
        <w:numPr>
          <w:ilvl w:val="0"/>
          <w:numId w:val="17"/>
        </w:numPr>
        <w:spacing w:after="160" w:line="360" w:lineRule="auto"/>
        <w:contextualSpacing/>
        <w:jc w:val="both"/>
        <w:rPr>
          <w:bCs/>
          <w:i/>
          <w:iCs/>
          <w:color w:val="000000" w:themeColor="text1"/>
        </w:rPr>
      </w:pPr>
      <w:r>
        <w:rPr>
          <w:bCs/>
          <w:color w:val="000000" w:themeColor="text1"/>
          <w:lang w:val="tr-TR"/>
        </w:rPr>
        <w:t xml:space="preserve">Aslan H. </w:t>
      </w:r>
      <w:r w:rsidRPr="00C2084E">
        <w:rPr>
          <w:bCs/>
          <w:i/>
          <w:iCs/>
          <w:color w:val="000000" w:themeColor="text1"/>
          <w:lang w:val="tr-TR"/>
        </w:rPr>
        <w:t>Genç yetişkinlikteki bireylerde olumsuz çocukluk deneyimleri ve kumara ilişkin yapılan bilişsel yapıların kumar oynama davranışı ve nedenleri üzerindeki etkisi</w:t>
      </w:r>
      <w:r>
        <w:rPr>
          <w:bCs/>
          <w:i/>
          <w:iCs/>
          <w:color w:val="000000" w:themeColor="text1"/>
          <w:lang w:val="tr-TR"/>
        </w:rPr>
        <w:t xml:space="preserve">. </w:t>
      </w:r>
      <w:r w:rsidRPr="00BA6C35">
        <w:rPr>
          <w:bCs/>
          <w:color w:val="000000" w:themeColor="text1"/>
        </w:rPr>
        <w:t xml:space="preserve">Gaziantep: Hasan Kalyoncu Üniversitesi, Sosyal Bilimler Enstitüsü, Yüksek Lisans Tezi, </w:t>
      </w:r>
      <w:r>
        <w:rPr>
          <w:bCs/>
          <w:color w:val="000000" w:themeColor="text1"/>
          <w:lang w:val="tr-TR"/>
        </w:rPr>
        <w:t xml:space="preserve">2020. </w:t>
      </w:r>
      <w:r w:rsidRPr="00C2084E">
        <w:rPr>
          <w:bCs/>
          <w:i/>
          <w:iCs/>
          <w:color w:val="000000" w:themeColor="text1"/>
          <w:lang w:val="tr-TR"/>
        </w:rPr>
        <w:t xml:space="preserve"> </w:t>
      </w:r>
    </w:p>
    <w:p w14:paraId="609D9AAE" w14:textId="52205CE8"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Arıkan, M. </w:t>
      </w:r>
      <w:r w:rsidRPr="00BA6C35">
        <w:rPr>
          <w:bCs/>
          <w:i/>
          <w:color w:val="000000" w:themeColor="text1"/>
        </w:rPr>
        <w:t>Madde Bağımlılarının Erken Dönem Uyumsuz Şemaları ve İşlev Bozucu Baş Etme Biçimleri: Şema Terapi Perspektifinde Bir İnceleme.</w:t>
      </w:r>
      <w:r w:rsidRPr="00BA6C35">
        <w:rPr>
          <w:bCs/>
          <w:color w:val="000000" w:themeColor="text1"/>
        </w:rPr>
        <w:t xml:space="preserve"> Gaziantep: Hasan Kalyoncu Üniversitesi, Sosyal Bilimler Enstitüsü, Yüksek Lisans Tezi, 2019.</w:t>
      </w:r>
    </w:p>
    <w:p w14:paraId="1943E7D2"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Akyıldız, T. </w:t>
      </w:r>
      <w:r w:rsidRPr="00BA6C35">
        <w:rPr>
          <w:bCs/>
          <w:i/>
          <w:color w:val="000000" w:themeColor="text1"/>
        </w:rPr>
        <w:t xml:space="preserve">Erken Çocukluk Dönemindeki Çocuklarda Öykü Anlatımına Göre Dil Gelişimlerinin İncelenmesi. </w:t>
      </w:r>
      <w:r w:rsidRPr="00BA6C35">
        <w:rPr>
          <w:bCs/>
          <w:color w:val="000000" w:themeColor="text1"/>
        </w:rPr>
        <w:t>Gaziantep: Hasan Kalyoncu Üniversitesi, Sosyal Bilimler Enstitüsü, Yüksek Lisans Tezi, 2019.</w:t>
      </w:r>
    </w:p>
    <w:p w14:paraId="5D211843"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Ak, H. A. </w:t>
      </w:r>
      <w:r w:rsidRPr="00BA6C35">
        <w:rPr>
          <w:bCs/>
          <w:i/>
          <w:color w:val="000000" w:themeColor="text1"/>
        </w:rPr>
        <w:t>Üniversite Öğrencilerinin Psikolojik Dayanıklılığının Kişilik Özellikleri ve Farklı Bağlanma Türleri ile İlişkisinin İncelenmesi</w:t>
      </w:r>
      <w:r w:rsidRPr="00BA6C35">
        <w:rPr>
          <w:bCs/>
          <w:color w:val="000000" w:themeColor="text1"/>
        </w:rPr>
        <w:t>. Gaziantep: Hasan Kalyoncu Üniversitesi, Sosyal Bilimler Enstitüsü, Yüksek Lisans Tezi, 2019.</w:t>
      </w:r>
    </w:p>
    <w:p w14:paraId="59ACAC4A"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İşler, S. Y. </w:t>
      </w:r>
      <w:r w:rsidRPr="00BA6C35">
        <w:rPr>
          <w:bCs/>
          <w:i/>
          <w:color w:val="000000" w:themeColor="text1"/>
        </w:rPr>
        <w:t>Engelli Bireylere Yönelik Evlilik Tutumları Ölçeğinin Geliştirilmesi: Geçerlik ve Güvenirlik Çalışması.</w:t>
      </w:r>
      <w:r w:rsidRPr="00BA6C35">
        <w:rPr>
          <w:bCs/>
          <w:color w:val="000000" w:themeColor="text1"/>
        </w:rPr>
        <w:t xml:space="preserve"> Gaziantep: Hasan Kalyoncu Üniversitesi, Sosyal Bilimler Enstitüsü, Yüksek Lisans Tezi, 2019.</w:t>
      </w:r>
    </w:p>
    <w:p w14:paraId="505A6694"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Dinçer, G. N. </w:t>
      </w:r>
      <w:r w:rsidRPr="00BA6C35">
        <w:rPr>
          <w:bCs/>
          <w:i/>
          <w:color w:val="000000" w:themeColor="text1"/>
        </w:rPr>
        <w:t>6 Yaş Çocuklarında Bağlanma Figürleriyle Kurulan Bağlanma Stilleri ve Oyun Becerileri Arasındaki İlişkinin İncelenmesi.</w:t>
      </w:r>
      <w:r w:rsidRPr="00BA6C35">
        <w:rPr>
          <w:bCs/>
          <w:color w:val="000000" w:themeColor="text1"/>
        </w:rPr>
        <w:t xml:space="preserve"> Gaziantep: Hasan Kalyoncu Üniversitesi, Sosyal Bilimler Enstitüsü, Yüksek Lisans Tezi, 2019.</w:t>
      </w:r>
    </w:p>
    <w:p w14:paraId="371E117C"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lastRenderedPageBreak/>
        <w:t xml:space="preserve">Kocaoğlu, M. </w:t>
      </w:r>
      <w:r w:rsidRPr="00BA6C35">
        <w:rPr>
          <w:bCs/>
          <w:i/>
          <w:color w:val="000000" w:themeColor="text1"/>
        </w:rPr>
        <w:t>Alkol ve Madde Kullanım Bozukluğu Nedeniyle Ayaktan Tedavi Gören Hastaların Çocukluk Çağı Travmaları, Bağlanma Stilleri ve Mizaç Özelikleri Açısından Karşılaştırılması.</w:t>
      </w:r>
      <w:r w:rsidRPr="00BA6C35">
        <w:rPr>
          <w:bCs/>
          <w:color w:val="000000" w:themeColor="text1"/>
        </w:rPr>
        <w:t xml:space="preserve"> Gaziantep: Hasan Kalyoncu Üniversitesi, Sosyal Bilimler Enstitüsü, Yüksek Lisans Tezi, 2018.</w:t>
      </w:r>
    </w:p>
    <w:p w14:paraId="17919419"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Bekar, B. </w:t>
      </w:r>
      <w:r w:rsidRPr="00BA6C35">
        <w:rPr>
          <w:bCs/>
          <w:i/>
          <w:color w:val="000000" w:themeColor="text1"/>
        </w:rPr>
        <w:t>Dikkat Eksikliği ve Hiperaktivite Bozukluğu Olan ve Olmayan Çocuklarda Bilgisayar Oyun Bağımlılığı</w:t>
      </w:r>
      <w:r w:rsidRPr="00BA6C35">
        <w:rPr>
          <w:bCs/>
          <w:color w:val="000000" w:themeColor="text1"/>
        </w:rPr>
        <w:t>. Gaziantep: Hasan Kalyoncu Üniversitesi, Sosyal Bilimler Enstitüsü, Yüksek Lisans Tezi, 2018.</w:t>
      </w:r>
    </w:p>
    <w:p w14:paraId="46EB3296"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Erdem, Z. </w:t>
      </w:r>
      <w:r w:rsidRPr="00BA6C35">
        <w:rPr>
          <w:bCs/>
          <w:i/>
          <w:color w:val="000000" w:themeColor="text1"/>
        </w:rPr>
        <w:t>Panik Bozukluğu Hastalarında Erken Dönem Uyum Bozucu Şemalar ve Şema Sürdürücü Başa Çıkma Davranışlarının Şema Terapi Modeli Çerçevesinde İncelenmesi.</w:t>
      </w:r>
      <w:r w:rsidRPr="00BA6C35">
        <w:rPr>
          <w:bCs/>
          <w:color w:val="000000" w:themeColor="text1"/>
        </w:rPr>
        <w:t xml:space="preserve"> Gaziantep: Hasan Kalyoncu Üniversitesi, Sosyal Bilimler Enstitüsü, Yüksek Lisans Tezi, 2018.</w:t>
      </w:r>
    </w:p>
    <w:p w14:paraId="4800847A"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Yılmaz, Ş. </w:t>
      </w:r>
      <w:r w:rsidRPr="00BA6C35">
        <w:rPr>
          <w:bCs/>
          <w:i/>
          <w:color w:val="000000" w:themeColor="text1"/>
        </w:rPr>
        <w:t>Engelli Çocuğa Sahip Olup Olmama ile Ailelerin Bilgi-İletişim Teknolojilerine Bağımlılık Düzeyleri ve Sosyal Dışlanma Etkisinin İncelenmesi.</w:t>
      </w:r>
      <w:r w:rsidRPr="00BA6C35">
        <w:rPr>
          <w:bCs/>
          <w:color w:val="000000" w:themeColor="text1"/>
        </w:rPr>
        <w:t xml:space="preserve"> Gaziantep: Hasan Kalyoncu Üniversitesi, Sosyal Bilimler Enstitüsü, Yüksek Lisans Tezi, 2018.</w:t>
      </w:r>
    </w:p>
    <w:p w14:paraId="56E709F2"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Bindal, G. </w:t>
      </w:r>
      <w:r w:rsidRPr="00BA6C35">
        <w:rPr>
          <w:bCs/>
          <w:i/>
          <w:color w:val="000000" w:themeColor="text1"/>
        </w:rPr>
        <w:t>Ergenlerin Psikolojik Sağlamlığının (Resilience), Çocukluk Çağındaki Travma ve Bağlanma Stilleri İle İlişkisinin İncelenmesi.</w:t>
      </w:r>
      <w:r w:rsidRPr="00BA6C35">
        <w:rPr>
          <w:bCs/>
          <w:color w:val="000000" w:themeColor="text1"/>
        </w:rPr>
        <w:t xml:space="preserve"> Gaziantep: Hasan Kalyoncu Üniversitesi, Sosyal Bilimler Enstitüsü, Yüksek Lisans Tezi, 2018.</w:t>
      </w:r>
    </w:p>
    <w:p w14:paraId="787569A5"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Karayiğit, S. </w:t>
      </w:r>
      <w:r w:rsidRPr="00BA6C35">
        <w:rPr>
          <w:bCs/>
          <w:i/>
          <w:color w:val="000000" w:themeColor="text1"/>
        </w:rPr>
        <w:t>Çocukluk Dönemi Örselenme Yaşantıları ile Erken Dönem Uyumsuz Şemalar Arasındaki İlişkinin İncelenmesi.</w:t>
      </w:r>
      <w:r w:rsidRPr="00BA6C35">
        <w:rPr>
          <w:bCs/>
          <w:color w:val="000000" w:themeColor="text1"/>
        </w:rPr>
        <w:t xml:space="preserve"> Gaziantep: Hasan Kalyoncu Üniversitesi, Sosyal Bilimler Enstitüsü, Yüksek Lisans Tezi, 2018.</w:t>
      </w:r>
    </w:p>
    <w:p w14:paraId="4B62CBE3"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Aydın, G. </w:t>
      </w:r>
      <w:r w:rsidRPr="00BA6C35">
        <w:rPr>
          <w:bCs/>
          <w:i/>
          <w:color w:val="000000" w:themeColor="text1"/>
        </w:rPr>
        <w:t>Çocuklarda İnternet Bağımlılığı ve Benlik Saygısı Arasındaki İlişki</w:t>
      </w:r>
      <w:r w:rsidRPr="00BA6C35">
        <w:rPr>
          <w:bCs/>
          <w:color w:val="000000" w:themeColor="text1"/>
        </w:rPr>
        <w:t>. Gaziantep: Hasan Kalyoncu Üniversitesi, Sosyal Bilimler Enstitüsü, Yüksek Lisans Tezi, 2018.</w:t>
      </w:r>
    </w:p>
    <w:p w14:paraId="2834A180"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Yılmaz, H. </w:t>
      </w:r>
      <w:r w:rsidRPr="00BA6C35">
        <w:rPr>
          <w:bCs/>
          <w:i/>
          <w:color w:val="000000" w:themeColor="text1"/>
        </w:rPr>
        <w:t>Yüksek İşlevli Otizmli Bireylerin Düşünce İçeriğini İncelemek</w:t>
      </w:r>
      <w:r w:rsidRPr="00BA6C35">
        <w:rPr>
          <w:bCs/>
          <w:color w:val="000000" w:themeColor="text1"/>
        </w:rPr>
        <w:t>. Gaziantep: Hasan Kalyoncu Üniversitesi, Sosyal Bilimler Enstitüsü, Yüksek Lisans Tezi, 2017.</w:t>
      </w:r>
    </w:p>
    <w:p w14:paraId="062483C5"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Çelik, S. Otizm Spektrum Bozukluğu, </w:t>
      </w:r>
      <w:r w:rsidRPr="00BA6C35">
        <w:rPr>
          <w:bCs/>
          <w:i/>
          <w:color w:val="000000" w:themeColor="text1"/>
        </w:rPr>
        <w:t>Dikkat Eksikliği Hiperaktivite Bozukluğu Olan ve Normal Çocukların Ana-Babalarında Zihin Kuramı ve Yürütücü İşlevlerin Karşılaştırılması</w:t>
      </w:r>
      <w:r w:rsidRPr="00BA6C35">
        <w:rPr>
          <w:bCs/>
          <w:color w:val="000000" w:themeColor="text1"/>
        </w:rPr>
        <w:t>. Gaziantep: Hasan Kalyoncu Üniversitesi, Sosyal Bilimler Enstitüsü, Yüksek Lisans Tezi, 2017.</w:t>
      </w:r>
    </w:p>
    <w:p w14:paraId="41DFCEFE"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Dinç, A. R. </w:t>
      </w:r>
      <w:r w:rsidRPr="00BA6C35">
        <w:rPr>
          <w:bCs/>
          <w:i/>
          <w:color w:val="000000" w:themeColor="text1"/>
        </w:rPr>
        <w:t>Pansiyonlu Liselerde Öğrenim Gören Öğrencilerin Gündüzlü veya Yatılı Olmalarıyla Depresyon ve Algılanmış Aile Desteği Düzeyleri Arasındaki İlişkinin İncelenmesi.</w:t>
      </w:r>
      <w:r w:rsidRPr="00BA6C35">
        <w:rPr>
          <w:bCs/>
          <w:color w:val="000000" w:themeColor="text1"/>
        </w:rPr>
        <w:t xml:space="preserve"> Gaziantep: Hasan Kalyoncu Üniversitesi, Sosyal Bilimler Enstitüsü, Yüksek Lisans Tezi, 2017.</w:t>
      </w:r>
    </w:p>
    <w:p w14:paraId="4214C97B"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lastRenderedPageBreak/>
        <w:t xml:space="preserve">Turan, N. </w:t>
      </w:r>
      <w:r w:rsidRPr="00BA6C35">
        <w:rPr>
          <w:bCs/>
          <w:i/>
          <w:color w:val="000000" w:themeColor="text1"/>
        </w:rPr>
        <w:t>Otistik Çocuğa Sahip Ailelerin Yılmazlık Düzeylerinin İncelenmesi</w:t>
      </w:r>
      <w:r w:rsidRPr="00BA6C35">
        <w:rPr>
          <w:bCs/>
          <w:color w:val="000000" w:themeColor="text1"/>
        </w:rPr>
        <w:t>. Gaziantep: Hasan Kalyoncu Üniversitesi, Sosyal Bilimler Enstitüsü, Yüksek Lisans Tezi, 2017.</w:t>
      </w:r>
    </w:p>
    <w:p w14:paraId="32823A0B"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Bilginer, M. A</w:t>
      </w:r>
      <w:r w:rsidRPr="00BA6C35">
        <w:rPr>
          <w:bCs/>
          <w:i/>
          <w:color w:val="000000" w:themeColor="text1"/>
        </w:rPr>
        <w:t>. Engelli Yakınlarının Yaşam Kalitesinin İncelenmesi: Kahramanmaraş Örneği</w:t>
      </w:r>
      <w:r w:rsidRPr="00BA6C35">
        <w:rPr>
          <w:bCs/>
          <w:color w:val="000000" w:themeColor="text1"/>
        </w:rPr>
        <w:t>. Gaziantep: Hasan Kalyoncu Üniversitesi, Sosyal Bilimler Enstitüsü, Yüksek Lisans Tezi, 2017.</w:t>
      </w:r>
    </w:p>
    <w:p w14:paraId="48F980FA"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Koca, A. </w:t>
      </w:r>
      <w:r w:rsidRPr="00BA6C35">
        <w:rPr>
          <w:bCs/>
          <w:i/>
          <w:color w:val="000000" w:themeColor="text1"/>
        </w:rPr>
        <w:t>Engelli Çocuğa Sahip Olan ve Engelli Çocuğa Sahip Olmayan Annelerin Ölüm Kaygısı ve Durumluk Sürekli Kaygı Düzeyleri Arasındaki Farklılaşmanın İncelenmesi.</w:t>
      </w:r>
      <w:r w:rsidRPr="00BA6C35">
        <w:rPr>
          <w:bCs/>
          <w:color w:val="000000" w:themeColor="text1"/>
        </w:rPr>
        <w:t xml:space="preserve"> Gaziantep: Hasan Kalyoncu Üniversitesi, Sosyal Bilimler Enstitüsü, Yüksek Lisans Tezi, 2017.</w:t>
      </w:r>
    </w:p>
    <w:p w14:paraId="26D5CD84"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Şener, Ö. </w:t>
      </w:r>
      <w:r w:rsidRPr="00BA6C35">
        <w:rPr>
          <w:bCs/>
          <w:i/>
          <w:color w:val="000000" w:themeColor="text1"/>
        </w:rPr>
        <w:t>3-6 Yaş Arası Gelişim Geriliği Olan Çocukların Annelerinin Suçluluk Utanç Düzeyleri ve Yaşam Doyum Düzeyleri Arasındaki İlişkinin İncelenmesi.</w:t>
      </w:r>
      <w:r w:rsidRPr="00BA6C35">
        <w:rPr>
          <w:bCs/>
          <w:color w:val="000000" w:themeColor="text1"/>
        </w:rPr>
        <w:t xml:space="preserve"> Gaziantep: Hasan Kalyoncu Üniversitesi, Sosyal Bilimler Enstitüsü, Yüksek Lisans Tezi, 2017.</w:t>
      </w:r>
    </w:p>
    <w:p w14:paraId="7339FA7F"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Aslan, A. </w:t>
      </w:r>
      <w:r w:rsidRPr="00BA6C35">
        <w:rPr>
          <w:bCs/>
          <w:i/>
          <w:color w:val="000000" w:themeColor="text1"/>
        </w:rPr>
        <w:t>Engelli Ve Engelli Olmayan Ergen Bireylerin Algıladıkları Sosyal Destek İle İntihar Olasılığı Arasındaki İlişkinin İncelenmesi</w:t>
      </w:r>
      <w:r w:rsidRPr="00BA6C35">
        <w:rPr>
          <w:bCs/>
          <w:color w:val="000000" w:themeColor="text1"/>
        </w:rPr>
        <w:t>. Gaziantep: Hasan Kalyoncu Üniversitesi, Sosyal Bilimler Enstitüsü, Yüksek Lisans Tezi, 2017.</w:t>
      </w:r>
    </w:p>
    <w:p w14:paraId="124BC729"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Sarıbaş, Ç. </w:t>
      </w:r>
      <w:r w:rsidRPr="00BA6C35">
        <w:rPr>
          <w:bCs/>
          <w:i/>
          <w:color w:val="000000" w:themeColor="text1"/>
        </w:rPr>
        <w:t>15-17 Yaş Arası Elit ve Amatör Futbolcuların Yeme Tutumu, Benlik Saygısı ve Kişilik Özelliklerinin İncelenmesi</w:t>
      </w:r>
      <w:r w:rsidRPr="00BA6C35">
        <w:rPr>
          <w:bCs/>
          <w:color w:val="000000" w:themeColor="text1"/>
        </w:rPr>
        <w:t>. Gaziantep: Hasan Kalyoncu Üniversitesi, Sosyal Bilimler Enstitüsü, Yüksek Lisans Tezi, 2016.</w:t>
      </w:r>
    </w:p>
    <w:p w14:paraId="00242E77"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Kurt, E. </w:t>
      </w:r>
      <w:r w:rsidRPr="00BA6C35">
        <w:rPr>
          <w:bCs/>
          <w:i/>
          <w:color w:val="000000" w:themeColor="text1"/>
        </w:rPr>
        <w:t>Tip 1 Diyabet Hastalığı Olan Çocuklar ve Annelerinin Algıladıkları Kabul Red Düzeyleri ile Sağlıklı Çocuklar Ve Annelerinin Kabul Red Düzeylerinin Karşılaştırılması.</w:t>
      </w:r>
      <w:r w:rsidRPr="00BA6C35">
        <w:rPr>
          <w:bCs/>
          <w:color w:val="000000" w:themeColor="text1"/>
        </w:rPr>
        <w:t xml:space="preserve"> Gaziantep: Hasan Kalyoncu Üniversitesi, Sosyal Bilimler Enstitüsü, Yüksek Lisans Tezi, 2016.</w:t>
      </w:r>
    </w:p>
    <w:p w14:paraId="0717320C"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Kervancıoğlu, H. </w:t>
      </w:r>
      <w:r w:rsidRPr="00BA6C35">
        <w:rPr>
          <w:bCs/>
          <w:i/>
          <w:color w:val="000000" w:themeColor="text1"/>
        </w:rPr>
        <w:t>İlişkilerle İlgili Bilişsel Çarpıtmaların Evlilik Doyumunu Yordama Gücü.</w:t>
      </w:r>
      <w:r w:rsidRPr="00BA6C35">
        <w:rPr>
          <w:bCs/>
          <w:color w:val="000000" w:themeColor="text1"/>
        </w:rPr>
        <w:t xml:space="preserve"> Gaziantep: Hasan Kalyoncu Üniversitesi, Sosyal Bilimler Enstitüsü, Yüksek Lisans Tezi, 2016.</w:t>
      </w:r>
    </w:p>
    <w:p w14:paraId="1FE7AD49"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Gelgör, F. Z. </w:t>
      </w:r>
      <w:r w:rsidRPr="00BA6C35">
        <w:rPr>
          <w:bCs/>
          <w:i/>
          <w:color w:val="000000" w:themeColor="text1"/>
        </w:rPr>
        <w:t>Anne, Baba ve Çocuk Tarafından Algılanan Ebeveyn Kabul-Red ve Kontrolünün Çocuğun Duygu Düzenleme Becerisi İle İlişkisi.</w:t>
      </w:r>
      <w:r w:rsidRPr="00BA6C35">
        <w:rPr>
          <w:bCs/>
          <w:color w:val="000000" w:themeColor="text1"/>
        </w:rPr>
        <w:t xml:space="preserve"> Gaziantep: Hasan Kalyoncu Üniversitesi, Sosyal Bilimler Enstitüsü, Yüksek Lisans Tezi, 2016.</w:t>
      </w:r>
    </w:p>
    <w:p w14:paraId="15EF90D8"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Binay, H. </w:t>
      </w:r>
      <w:r w:rsidRPr="00BA6C35">
        <w:rPr>
          <w:bCs/>
          <w:i/>
          <w:color w:val="000000" w:themeColor="text1"/>
        </w:rPr>
        <w:t>Suriye ve Irak’tan Gelen Savaş Mağduru Çocuk ve Genç Mültecilerde Travma Sonrası Stres Bozukluğu Düzeyi</w:t>
      </w:r>
      <w:r w:rsidRPr="00BA6C35">
        <w:rPr>
          <w:bCs/>
          <w:color w:val="000000" w:themeColor="text1"/>
        </w:rPr>
        <w:t>. Gaziantep: Hasan Kalyoncu Üniversitesi, Sosyal Bilimler Enstitüsü, Yüksek Lisans Tezi, 2016.</w:t>
      </w:r>
    </w:p>
    <w:p w14:paraId="22947611"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lastRenderedPageBreak/>
        <w:t>Demez, M. Ergenlerde Kendine Zarar Verme Davranışı İle Olumsuz Otomatik Düşünceler Arasındaki İlişkinin İncelenmesi. Gaziantep: Hasan Kalyoncu Üniversitesi, Sosyal Bilimler Enstitüsü, Yüksek Lisans Tezi, 2016.</w:t>
      </w:r>
    </w:p>
    <w:p w14:paraId="34821FDD"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Teken, M. </w:t>
      </w:r>
      <w:r w:rsidRPr="00BA6C35">
        <w:rPr>
          <w:bCs/>
          <w:i/>
          <w:color w:val="000000" w:themeColor="text1"/>
        </w:rPr>
        <w:t xml:space="preserve">Karın Ağrısı Şikayetiyle Hastaneye Başvuran Çocuk ve Ergenlerde Fiziksel Sebep Bulunanlarla Bulunmayanlar Arasındaki Depresyon, Anksiyete ve Somatizasyon Değerlerinin Karşılaştırılması. </w:t>
      </w:r>
      <w:r w:rsidRPr="00BA6C35">
        <w:rPr>
          <w:bCs/>
          <w:color w:val="000000" w:themeColor="text1"/>
        </w:rPr>
        <w:t>Gaziantep: Hasan Kalyoncu Üniversitesi, Sosyal Bilimler Enstitüsü, Yüksek Lisans Tezi, 2016.</w:t>
      </w:r>
    </w:p>
    <w:p w14:paraId="7F0D2D85"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Toker, M. </w:t>
      </w:r>
      <w:r w:rsidRPr="00BA6C35">
        <w:rPr>
          <w:bCs/>
          <w:i/>
          <w:color w:val="000000" w:themeColor="text1"/>
        </w:rPr>
        <w:t>Down Sendromlu Çocuğa Sahip Annelerin Aile Gereksinimlerinin Belirlenmesi ve Sosyal Destek Algılarına Yönelik Görüşleri.</w:t>
      </w:r>
      <w:r w:rsidRPr="00BA6C35">
        <w:rPr>
          <w:bCs/>
          <w:color w:val="000000" w:themeColor="text1"/>
        </w:rPr>
        <w:t xml:space="preserve"> Gaziantep: Hasan Kalyoncu Üniversitesi, Sosyal Bilimler Enstitüsü, Yüksek Lisans Tezi, 2016.</w:t>
      </w:r>
    </w:p>
    <w:p w14:paraId="379853C5"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Bıçak, E. </w:t>
      </w:r>
      <w:r w:rsidRPr="00BA6C35">
        <w:rPr>
          <w:bCs/>
          <w:i/>
          <w:color w:val="000000" w:themeColor="text1"/>
        </w:rPr>
        <w:t xml:space="preserve">Anne ya da Babasından Biri Ölen Çocuklar ile Boşanma Nedeniyle Tek Ebeveyn ile Yaşayan Çocukların Depresyon ve Anksiyete Düzeyinin Karşılaştırılması. </w:t>
      </w:r>
      <w:r w:rsidRPr="00BA6C35">
        <w:rPr>
          <w:bCs/>
          <w:color w:val="000000" w:themeColor="text1"/>
        </w:rPr>
        <w:t>Gaziantep: Hasan Kalyoncu Üniversitesi, Sosyal Bilimler Enstitüsü, Yüksek Lisans Tezi, 2016.</w:t>
      </w:r>
    </w:p>
    <w:p w14:paraId="69D285F4"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Mutlu, D. </w:t>
      </w:r>
      <w:r w:rsidRPr="00BA6C35">
        <w:rPr>
          <w:bCs/>
          <w:i/>
          <w:color w:val="000000" w:themeColor="text1"/>
        </w:rPr>
        <w:t>Down Sendromlu Çocuğa Sahip Olan Annelerin Tanı ile İlgili Haber Alma Süreci: Nitel Bir Çalışma.</w:t>
      </w:r>
      <w:r w:rsidRPr="00BA6C35">
        <w:rPr>
          <w:bCs/>
          <w:color w:val="000000" w:themeColor="text1"/>
        </w:rPr>
        <w:t xml:space="preserve"> Gaziantep: Hasan Kalyoncu Üniversitesi, Sosyal Bilimler Enstitüsü, Yüksek Lisans Tezi, 2015.</w:t>
      </w:r>
    </w:p>
    <w:p w14:paraId="4C69D63B"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Teber, M. </w:t>
      </w:r>
      <w:r w:rsidRPr="00BA6C35">
        <w:rPr>
          <w:bCs/>
          <w:i/>
          <w:color w:val="000000" w:themeColor="text1"/>
        </w:rPr>
        <w:t>Çocuk Merkezli Oyun Terapisinin Çocuklarda Görülen Davranış Sorunlarının Çözümüne Etkisi.</w:t>
      </w:r>
      <w:r w:rsidRPr="00BA6C35">
        <w:rPr>
          <w:bCs/>
          <w:color w:val="000000" w:themeColor="text1"/>
        </w:rPr>
        <w:t xml:space="preserve"> Gaziantep: Hasan Kalyoncu Üniversitesi, Sosyal Bilimler Enstitüsü, Yüksek Lisans Tezi, 2015.</w:t>
      </w:r>
    </w:p>
    <w:p w14:paraId="134C6130" w14:textId="77777777" w:rsidR="0083175F" w:rsidRPr="00BA6C35" w:rsidRDefault="0083175F" w:rsidP="00E16F1C">
      <w:pPr>
        <w:pStyle w:val="ListParagraph"/>
        <w:numPr>
          <w:ilvl w:val="0"/>
          <w:numId w:val="17"/>
        </w:numPr>
        <w:spacing w:after="160" w:line="360" w:lineRule="auto"/>
        <w:contextualSpacing/>
        <w:jc w:val="both"/>
        <w:rPr>
          <w:bCs/>
          <w:color w:val="000000" w:themeColor="text1"/>
        </w:rPr>
      </w:pPr>
      <w:r w:rsidRPr="00BA6C35">
        <w:rPr>
          <w:bCs/>
          <w:color w:val="000000" w:themeColor="text1"/>
        </w:rPr>
        <w:t xml:space="preserve">Taşpınar, N. </w:t>
      </w:r>
      <w:r w:rsidRPr="00BA6C35">
        <w:rPr>
          <w:bCs/>
          <w:i/>
          <w:color w:val="000000" w:themeColor="text1"/>
        </w:rPr>
        <w:t>Psikodrama ve Bilişsel Davranışçı Terapi Yöntemi ile Grup Çalışmasının Sınav Kaygısı Yaşayan Öğrencilerin Kaygıları Üzerindeki Etkilerinin Karşılaştırılması.</w:t>
      </w:r>
      <w:r w:rsidRPr="00BA6C35">
        <w:rPr>
          <w:bCs/>
          <w:color w:val="000000" w:themeColor="text1"/>
        </w:rPr>
        <w:t xml:space="preserve"> Gaziantep: Hasan Kalyoncu Üniversitesi, Sosyal Bilimler Enstitüsü, Yüksek Lisans Tezi, 2014.</w:t>
      </w:r>
    </w:p>
    <w:p w14:paraId="74393A69" w14:textId="77777777" w:rsidR="0083175F" w:rsidRPr="00BA6C35" w:rsidRDefault="0083175F" w:rsidP="00E16F1C">
      <w:pPr>
        <w:jc w:val="both"/>
        <w:rPr>
          <w:bCs/>
          <w:color w:val="000000" w:themeColor="text1"/>
        </w:rPr>
      </w:pPr>
    </w:p>
    <w:p w14:paraId="5282D564" w14:textId="77777777" w:rsidR="0083175F" w:rsidRPr="00BA6C35" w:rsidRDefault="0083175F" w:rsidP="00E16F1C">
      <w:pPr>
        <w:jc w:val="both"/>
        <w:rPr>
          <w:bCs/>
          <w:color w:val="000000" w:themeColor="text1"/>
        </w:rPr>
      </w:pPr>
    </w:p>
    <w:p w14:paraId="004131ED" w14:textId="77777777" w:rsidR="0083175F" w:rsidRPr="00BA6C35" w:rsidRDefault="0083175F" w:rsidP="00E16F1C">
      <w:pPr>
        <w:jc w:val="both"/>
        <w:rPr>
          <w:bCs/>
          <w:color w:val="000000" w:themeColor="text1"/>
        </w:rPr>
      </w:pPr>
      <w:r w:rsidRPr="00BA6C35">
        <w:rPr>
          <w:bCs/>
          <w:color w:val="000000" w:themeColor="text1"/>
        </w:rPr>
        <w:t>6.2. Doktora Tezleri : 1 adet</w:t>
      </w:r>
    </w:p>
    <w:p w14:paraId="60250758" w14:textId="77777777" w:rsidR="0083175F" w:rsidRPr="00BA6C35" w:rsidRDefault="0083175F" w:rsidP="00E16F1C">
      <w:pPr>
        <w:jc w:val="both"/>
        <w:rPr>
          <w:bCs/>
          <w:color w:val="000000" w:themeColor="text1"/>
        </w:rPr>
      </w:pPr>
    </w:p>
    <w:p w14:paraId="0797A84B" w14:textId="77777777" w:rsidR="0083175F" w:rsidRPr="00BA6C35" w:rsidRDefault="0083175F" w:rsidP="00E16F1C">
      <w:pPr>
        <w:spacing w:line="360" w:lineRule="auto"/>
        <w:jc w:val="both"/>
        <w:rPr>
          <w:bCs/>
          <w:color w:val="000000" w:themeColor="text1"/>
        </w:rPr>
      </w:pPr>
      <w:r w:rsidRPr="00BA6C35">
        <w:rPr>
          <w:bCs/>
          <w:color w:val="000000" w:themeColor="text1"/>
        </w:rPr>
        <w:t xml:space="preserve">Kurtoğlu, M. </w:t>
      </w:r>
      <w:r w:rsidRPr="00BA6C35">
        <w:rPr>
          <w:bCs/>
          <w:i/>
          <w:color w:val="000000" w:themeColor="text1"/>
        </w:rPr>
        <w:t>Bilişsel Davranışçı Grup Terapisinin (BDGT) Sosyal Anksiyete Bozukluğu (SAB) olan Üniversite Öğrencilerinde Anksiyete, Ruminasyon ve Öz-şefkat Düzeyleri Üzerindeki Etkisi.</w:t>
      </w:r>
      <w:r w:rsidRPr="00BA6C35">
        <w:rPr>
          <w:bCs/>
          <w:color w:val="000000" w:themeColor="text1"/>
        </w:rPr>
        <w:t xml:space="preserve"> Gaziantep: Hasan Kalyoncu Üniversitesi, Sosyal Bilimler Enstitüsü, Doktora Tezi, 2019.</w:t>
      </w:r>
    </w:p>
    <w:p w14:paraId="602007A2" w14:textId="77777777" w:rsidR="00BF4DBD" w:rsidRPr="00BA6C35" w:rsidRDefault="00BF4DBD">
      <w:pPr>
        <w:rPr>
          <w:bCs/>
          <w:color w:val="000000" w:themeColor="text1"/>
        </w:rPr>
      </w:pPr>
    </w:p>
    <w:p w14:paraId="47D1A925" w14:textId="77777777" w:rsidR="00885CCC" w:rsidRDefault="00885CCC" w:rsidP="00BF4DBD">
      <w:pPr>
        <w:rPr>
          <w:bCs/>
          <w:color w:val="000000" w:themeColor="text1"/>
        </w:rPr>
      </w:pPr>
    </w:p>
    <w:p w14:paraId="42FAD936" w14:textId="77777777" w:rsidR="00B200A2" w:rsidRDefault="00B200A2" w:rsidP="00BF4DBD">
      <w:pPr>
        <w:rPr>
          <w:bCs/>
          <w:color w:val="000000" w:themeColor="text1"/>
        </w:rPr>
      </w:pPr>
    </w:p>
    <w:p w14:paraId="3B0E662E" w14:textId="77777777" w:rsidR="00B200A2" w:rsidRPr="00BA6C35" w:rsidRDefault="00B200A2" w:rsidP="00BF4DBD">
      <w:pPr>
        <w:rPr>
          <w:bCs/>
          <w:color w:val="000000" w:themeColor="text1"/>
        </w:rPr>
      </w:pPr>
    </w:p>
    <w:p w14:paraId="5152BB5E" w14:textId="77777777" w:rsidR="00885CCC" w:rsidRPr="00BA6C35" w:rsidRDefault="00885CCC" w:rsidP="00BF4DBD">
      <w:pPr>
        <w:rPr>
          <w:bCs/>
          <w:color w:val="000000" w:themeColor="text1"/>
        </w:rPr>
      </w:pPr>
    </w:p>
    <w:p w14:paraId="6DEAF790" w14:textId="77777777" w:rsidR="00BF4DBD" w:rsidRPr="00BA6C35" w:rsidRDefault="00BF4DBD" w:rsidP="00A81487">
      <w:pPr>
        <w:spacing w:line="276" w:lineRule="auto"/>
        <w:rPr>
          <w:bCs/>
          <w:color w:val="000000" w:themeColor="text1"/>
        </w:rPr>
      </w:pPr>
      <w:r w:rsidRPr="00BA6C35">
        <w:rPr>
          <w:bCs/>
          <w:color w:val="000000" w:themeColor="text1"/>
        </w:rPr>
        <w:lastRenderedPageBreak/>
        <w:t>7. Yayınlar</w:t>
      </w:r>
    </w:p>
    <w:p w14:paraId="6A283729" w14:textId="77777777" w:rsidR="003B3989" w:rsidRPr="00BA6C35" w:rsidRDefault="003B3989" w:rsidP="00A81487">
      <w:pPr>
        <w:spacing w:line="276" w:lineRule="auto"/>
        <w:rPr>
          <w:bCs/>
          <w:color w:val="000000" w:themeColor="text1"/>
        </w:rPr>
      </w:pPr>
    </w:p>
    <w:p w14:paraId="23D916CF" w14:textId="77777777" w:rsidR="00885CCC" w:rsidRPr="00183E8D" w:rsidRDefault="00885CCC" w:rsidP="00A81487">
      <w:pPr>
        <w:spacing w:line="276" w:lineRule="auto"/>
        <w:jc w:val="both"/>
        <w:rPr>
          <w:b/>
          <w:color w:val="000000" w:themeColor="text1"/>
        </w:rPr>
      </w:pPr>
      <w:r w:rsidRPr="00183E8D">
        <w:rPr>
          <w:b/>
          <w:color w:val="000000" w:themeColor="text1"/>
        </w:rPr>
        <w:t xml:space="preserve">7.1 </w:t>
      </w:r>
      <w:r w:rsidR="003B3989" w:rsidRPr="00183E8D">
        <w:rPr>
          <w:b/>
          <w:color w:val="000000" w:themeColor="text1"/>
        </w:rPr>
        <w:t>Uluslararası hakemli dergilerde yayınlanan makaleler</w:t>
      </w:r>
      <w:r w:rsidRPr="00183E8D">
        <w:rPr>
          <w:b/>
          <w:color w:val="000000" w:themeColor="text1"/>
        </w:rPr>
        <w:t xml:space="preserve"> (SCI,SSCI,Arts and</w:t>
      </w:r>
      <w:r w:rsidR="00546915" w:rsidRPr="00183E8D">
        <w:rPr>
          <w:b/>
          <w:color w:val="000000" w:themeColor="text1"/>
        </w:rPr>
        <w:t xml:space="preserve"> </w:t>
      </w:r>
      <w:r w:rsidRPr="00183E8D">
        <w:rPr>
          <w:b/>
          <w:color w:val="000000" w:themeColor="text1"/>
        </w:rPr>
        <w:t>Humanities)</w:t>
      </w:r>
    </w:p>
    <w:p w14:paraId="74BB1614" w14:textId="77777777" w:rsidR="005E10FD" w:rsidRPr="006327BC" w:rsidRDefault="005E10FD" w:rsidP="005E10FD">
      <w:pPr>
        <w:spacing w:before="100" w:beforeAutospacing="1" w:after="100" w:afterAutospacing="1"/>
        <w:jc w:val="both"/>
        <w:outlineLvl w:val="0"/>
        <w:rPr>
          <w:rFonts w:eastAsia="Arial"/>
          <w:bCs/>
        </w:rPr>
      </w:pPr>
    </w:p>
    <w:p w14:paraId="41E0E532" w14:textId="2124DD64" w:rsidR="006327BC" w:rsidRDefault="006327BC" w:rsidP="004B2AF0">
      <w:pPr>
        <w:pStyle w:val="NormalWeb"/>
        <w:numPr>
          <w:ilvl w:val="0"/>
          <w:numId w:val="6"/>
        </w:numPr>
        <w:jc w:val="both"/>
        <w:rPr>
          <w:rFonts w:eastAsia="Arial"/>
          <w:bCs/>
        </w:rPr>
      </w:pPr>
      <w:r w:rsidRPr="006327BC">
        <w:rPr>
          <w:rFonts w:eastAsia="Arial"/>
          <w:bCs/>
        </w:rPr>
        <w:t xml:space="preserve">Merih Altıntaş, Şaziye Senem Başgül , Akif Avcu, Ruken Macit, Şener Büyüköztürk , Duygu Dinçer, Merve Özdenler, Mücahit Öztürk.  </w:t>
      </w:r>
      <w:r>
        <w:rPr>
          <w:rFonts w:eastAsia="Arial"/>
          <w:bCs/>
        </w:rPr>
        <w:t>“</w:t>
      </w:r>
      <w:r w:rsidRPr="006327BC">
        <w:rPr>
          <w:rFonts w:eastAsia="Arial"/>
          <w:bCs/>
        </w:rPr>
        <w:t>A Study on Gambling Behavior in Türkiye: Perceptions, Attitudes, Thoughts, and Behaviors Toward Gambling</w:t>
      </w:r>
      <w:r>
        <w:rPr>
          <w:rFonts w:eastAsia="Arial"/>
          <w:bCs/>
        </w:rPr>
        <w:t>”</w:t>
      </w:r>
      <w:r w:rsidR="00864708">
        <w:rPr>
          <w:rFonts w:eastAsia="Arial"/>
          <w:bCs/>
        </w:rPr>
        <w:t xml:space="preserve">. </w:t>
      </w:r>
      <w:r w:rsidR="00864708" w:rsidRPr="00864708">
        <w:rPr>
          <w:rFonts w:eastAsia="Arial"/>
          <w:bCs/>
        </w:rPr>
        <w:t xml:space="preserve">Psychiatry and Clinical Psychopharmacology 2024;34(4):311-319 </w:t>
      </w:r>
      <w:r w:rsidR="00864708">
        <w:rPr>
          <w:rFonts w:eastAsia="Arial"/>
          <w:bCs/>
        </w:rPr>
        <w:t>. SCI-E</w:t>
      </w:r>
      <w:r w:rsidR="004B2AF0">
        <w:rPr>
          <w:rFonts w:eastAsia="Arial"/>
          <w:bCs/>
        </w:rPr>
        <w:t>.</w:t>
      </w:r>
    </w:p>
    <w:p w14:paraId="41E9660A" w14:textId="77777777" w:rsidR="004B2AF0" w:rsidRPr="004B2AF0" w:rsidRDefault="004B2AF0" w:rsidP="004B2AF0">
      <w:pPr>
        <w:pStyle w:val="NormalWeb"/>
        <w:ind w:left="644"/>
        <w:jc w:val="both"/>
        <w:rPr>
          <w:rFonts w:eastAsia="Arial"/>
          <w:bCs/>
        </w:rPr>
      </w:pPr>
    </w:p>
    <w:p w14:paraId="450E317D" w14:textId="681DDECD" w:rsidR="004B2AF0" w:rsidRPr="004B2AF0" w:rsidRDefault="004B2AF0" w:rsidP="004B2AF0">
      <w:pPr>
        <w:widowControl w:val="0"/>
        <w:numPr>
          <w:ilvl w:val="0"/>
          <w:numId w:val="6"/>
        </w:numPr>
        <w:autoSpaceDE w:val="0"/>
        <w:autoSpaceDN w:val="0"/>
        <w:adjustRightInd w:val="0"/>
        <w:spacing w:before="60" w:after="60" w:line="276" w:lineRule="auto"/>
        <w:contextualSpacing/>
        <w:jc w:val="both"/>
        <w:rPr>
          <w:rFonts w:eastAsia="Arial"/>
          <w:bCs/>
        </w:rPr>
      </w:pPr>
      <w:r w:rsidRPr="004B2AF0">
        <w:rPr>
          <w:rFonts w:eastAsia="Arial"/>
          <w:bCs/>
        </w:rPr>
        <w:t xml:space="preserve">Kemec, S., &amp; Basgul, S. S. Investigation of gambling behavior in fathers of adolescent with drug addictive and and non-drug addictive. Journal of Behavioral Addictions, 12, 208, 2023. SCI. </w:t>
      </w:r>
    </w:p>
    <w:p w14:paraId="4C8D568F" w14:textId="77777777" w:rsidR="004B2AF0" w:rsidRDefault="004B2AF0" w:rsidP="004B2AF0">
      <w:pPr>
        <w:pStyle w:val="ListParagraph"/>
      </w:pPr>
    </w:p>
    <w:p w14:paraId="09B3C68B" w14:textId="4225F3FE" w:rsidR="00493AEA" w:rsidRDefault="00000000" w:rsidP="00C2084E">
      <w:pPr>
        <w:pStyle w:val="ListParagraph"/>
        <w:numPr>
          <w:ilvl w:val="0"/>
          <w:numId w:val="6"/>
        </w:numPr>
        <w:spacing w:before="100" w:beforeAutospacing="1" w:after="100" w:afterAutospacing="1"/>
        <w:jc w:val="both"/>
        <w:outlineLvl w:val="0"/>
        <w:rPr>
          <w:rFonts w:eastAsia="Arial"/>
          <w:bCs/>
          <w:color w:val="000000" w:themeColor="text1"/>
        </w:rPr>
      </w:pPr>
      <w:hyperlink r:id="rId7" w:history="1">
        <w:r w:rsidR="00493AEA" w:rsidRPr="00493AEA">
          <w:rPr>
            <w:rFonts w:eastAsia="Arial"/>
            <w:bCs/>
          </w:rPr>
          <w:t>T Mutluer</w:t>
        </w:r>
      </w:hyperlink>
      <w:r w:rsidR="00493AEA" w:rsidRPr="00493AEA">
        <w:rPr>
          <w:rFonts w:eastAsia="Arial"/>
          <w:bCs/>
        </w:rPr>
        <w:t> , </w:t>
      </w:r>
      <w:r w:rsidR="00493AEA">
        <w:fldChar w:fldCharType="begin"/>
      </w:r>
      <w:r w:rsidR="00493AEA">
        <w:instrText xml:space="preserve"> HYPERLINK "https://pubmed.ncbi.nlm.nih.gov/?term=Gorker+I&amp;cauthor_id=36526939" </w:instrText>
      </w:r>
      <w:r w:rsidR="00493AEA">
        <w:fldChar w:fldCharType="separate"/>
      </w:r>
      <w:r w:rsidR="00493AEA" w:rsidRPr="00493AEA">
        <w:rPr>
          <w:rFonts w:eastAsia="Arial"/>
          <w:bCs/>
        </w:rPr>
        <w:t>I Gorker</w:t>
      </w:r>
      <w:r w:rsidR="00493AEA">
        <w:rPr>
          <w:rFonts w:eastAsia="Arial"/>
          <w:bCs/>
        </w:rPr>
        <w:fldChar w:fldCharType="end"/>
      </w:r>
      <w:r w:rsidR="00493AEA" w:rsidRPr="00493AEA">
        <w:rPr>
          <w:rFonts w:eastAsia="Arial"/>
          <w:bCs/>
        </w:rPr>
        <w:t> , </w:t>
      </w:r>
      <w:r w:rsidR="00493AEA">
        <w:fldChar w:fldCharType="begin"/>
      </w:r>
      <w:r w:rsidR="00493AEA">
        <w:instrText xml:space="preserve"> HYPERLINK "https://pubmed.ncbi.nlm.nih.gov/?term=Akdemir+D&amp;cauthor_id=36526939" </w:instrText>
      </w:r>
      <w:r w:rsidR="00493AEA">
        <w:fldChar w:fldCharType="separate"/>
      </w:r>
      <w:r w:rsidR="00493AEA" w:rsidRPr="00493AEA">
        <w:rPr>
          <w:rFonts w:eastAsia="Arial"/>
          <w:bCs/>
        </w:rPr>
        <w:t>D Akdemir</w:t>
      </w:r>
      <w:r w:rsidR="00493AEA">
        <w:rPr>
          <w:rFonts w:eastAsia="Arial"/>
          <w:bCs/>
        </w:rPr>
        <w:fldChar w:fldCharType="end"/>
      </w:r>
      <w:r w:rsidR="00493AEA" w:rsidRPr="00493AEA">
        <w:rPr>
          <w:rFonts w:eastAsia="Arial"/>
          <w:bCs/>
        </w:rPr>
        <w:t> , </w:t>
      </w:r>
      <w:r w:rsidR="00493AEA">
        <w:fldChar w:fldCharType="begin"/>
      </w:r>
      <w:r w:rsidR="00493AEA">
        <w:instrText xml:space="preserve"> HYPERLINK "https://pubmed.ncbi.nlm.nih.gov/?term=Ozdemir+DF&amp;cauthor_id=36526939" </w:instrText>
      </w:r>
      <w:r w:rsidR="00493AEA">
        <w:fldChar w:fldCharType="separate"/>
      </w:r>
      <w:r w:rsidR="00493AEA" w:rsidRPr="00493AEA">
        <w:rPr>
          <w:rFonts w:eastAsia="Arial"/>
          <w:bCs/>
        </w:rPr>
        <w:t>D Foto Ozdemir</w:t>
      </w:r>
      <w:r w:rsidR="00493AEA">
        <w:rPr>
          <w:rFonts w:eastAsia="Arial"/>
          <w:bCs/>
        </w:rPr>
        <w:fldChar w:fldCharType="end"/>
      </w:r>
      <w:r w:rsidR="00493AEA" w:rsidRPr="00493AEA">
        <w:rPr>
          <w:rFonts w:eastAsia="Arial"/>
          <w:bCs/>
        </w:rPr>
        <w:t> , </w:t>
      </w:r>
      <w:r w:rsidR="00493AEA">
        <w:fldChar w:fldCharType="begin"/>
      </w:r>
      <w:r w:rsidR="00493AEA">
        <w:instrText xml:space="preserve"> HYPERLINK "https://pubmed.ncbi.nlm.nih.gov/?term=Ozel+OO&amp;cauthor_id=36526939" </w:instrText>
      </w:r>
      <w:r w:rsidR="00493AEA">
        <w:fldChar w:fldCharType="separate"/>
      </w:r>
      <w:r w:rsidR="00493AEA" w:rsidRPr="00493AEA">
        <w:rPr>
          <w:rFonts w:eastAsia="Arial"/>
          <w:bCs/>
        </w:rPr>
        <w:t>O Ozcan Ozel</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"https://pubmed.ncbi.nlm.nih.gov/?term=Vural+P&amp;cauthor_id=36526939" </w:instrText>
      </w:r>
      <w:r w:rsidR="00493AEA">
        <w:fldChar w:fldCharType="separate"/>
      </w:r>
      <w:r w:rsidR="00493AEA" w:rsidRPr="00493AEA">
        <w:rPr>
          <w:rFonts w:eastAsia="Arial"/>
          <w:bCs/>
        </w:rPr>
        <w:t>P Vural</w:t>
      </w:r>
      <w:r w:rsidR="00493AEA">
        <w:rPr>
          <w:rFonts w:eastAsia="Arial"/>
          <w:bCs/>
        </w:rPr>
        <w:fldChar w:fldCharType="end"/>
      </w:r>
      <w:r w:rsidR="00493AEA" w:rsidRPr="00493AEA">
        <w:rPr>
          <w:rFonts w:eastAsia="Arial"/>
          <w:bCs/>
        </w:rPr>
        <w:t xml:space="preserve">, A E Tufan, </w:t>
      </w:r>
      <w:r w:rsidR="00493AEA">
        <w:fldChar w:fldCharType="begin"/>
      </w:r>
      <w:r w:rsidR="00493AEA">
        <w:instrText xml:space="preserve"> HYPERLINK "https://pubmed.ncbi.nlm.nih.gov/?term=Karacetin+G&amp;cauthor_id=36526939" </w:instrText>
      </w:r>
      <w:r w:rsidR="00493AEA">
        <w:fldChar w:fldCharType="separate"/>
      </w:r>
      <w:r w:rsidR="00493AEA" w:rsidRPr="00493AEA">
        <w:rPr>
          <w:rFonts w:eastAsia="Arial"/>
          <w:bCs/>
        </w:rPr>
        <w:t>G Karacetin</w:t>
      </w:r>
      <w:r w:rsidR="00493AEA">
        <w:rPr>
          <w:rFonts w:eastAsia="Arial"/>
          <w:bCs/>
        </w:rPr>
        <w:fldChar w:fldCharType="end"/>
      </w:r>
      <w:r w:rsidR="00493AEA" w:rsidRPr="00493AEA">
        <w:rPr>
          <w:rFonts w:eastAsia="Arial"/>
          <w:bCs/>
        </w:rPr>
        <w:t>, </w:t>
      </w:r>
      <w:r w:rsidR="00493AEA" w:rsidRPr="00493AEA">
        <w:rPr>
          <w:rFonts w:eastAsia="Arial"/>
          <w:bCs/>
        </w:rPr>
        <w:fldChar w:fldCharType="begin"/>
      </w:r>
      <w:r w:rsidR="00493AEA" w:rsidRPr="00493AEA">
        <w:rPr>
          <w:rFonts w:eastAsia="Arial"/>
          <w:bCs/>
        </w:rPr>
        <w:instrText xml:space="preserve"> HYPERLINK "https://pubmed.ncbi.nlm.nih.gov/?term=Arman+AR&amp;cauthor_id=36526939" </w:instrText>
      </w:r>
      <w:r w:rsidR="00493AEA" w:rsidRPr="00493AEA">
        <w:rPr>
          <w:rFonts w:eastAsia="Arial"/>
          <w:bCs/>
        </w:rPr>
      </w:r>
      <w:r w:rsidR="00493AEA" w:rsidRPr="00493AEA">
        <w:rPr>
          <w:rFonts w:eastAsia="Arial"/>
          <w:bCs/>
        </w:rPr>
        <w:fldChar w:fldCharType="separate"/>
      </w:r>
      <w:r w:rsidR="00493AEA" w:rsidRPr="00493AEA">
        <w:rPr>
          <w:rFonts w:eastAsia="Arial"/>
          <w:bCs/>
        </w:rPr>
        <w:t>A Rodopman Arman</w:t>
      </w:r>
      <w:r w:rsidR="00493AEA" w:rsidRP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"https://pubmed.ncbi.nlm.nih.gov/?term=Fis+NP&amp;cauthor_id=36526939" </w:instrText>
      </w:r>
      <w:r w:rsidR="00493AEA">
        <w:fldChar w:fldCharType="separate"/>
      </w:r>
      <w:r w:rsidR="00493AEA" w:rsidRPr="00493AEA">
        <w:rPr>
          <w:rFonts w:eastAsia="Arial"/>
          <w:bCs/>
        </w:rPr>
        <w:t>N Perdahli Fis</w:t>
      </w:r>
      <w:r w:rsidR="00493AEA">
        <w:rPr>
          <w:rFonts w:eastAsia="Arial"/>
          <w:bCs/>
        </w:rPr>
        <w:fldChar w:fldCharType="end"/>
      </w:r>
      <w:r w:rsidR="00493AEA" w:rsidRPr="00493AEA">
        <w:rPr>
          <w:rFonts w:eastAsia="Arial"/>
          <w:bCs/>
        </w:rPr>
        <w:t>, </w:t>
      </w:r>
      <w:r w:rsidR="00493AEA" w:rsidRPr="00493AEA">
        <w:rPr>
          <w:rFonts w:eastAsia="Arial"/>
          <w:bCs/>
        </w:rPr>
        <w:fldChar w:fldCharType="begin"/>
      </w:r>
      <w:r w:rsidR="00493AEA" w:rsidRPr="00493AEA">
        <w:rPr>
          <w:rFonts w:eastAsia="Arial"/>
          <w:bCs/>
        </w:rPr>
        <w:instrText xml:space="preserve"> HYPERLINK "https://pubmed.ncbi.nlm.nih.gov/?term=Demirci+E&amp;cauthor_id=36526939" </w:instrText>
      </w:r>
      <w:r w:rsidR="00493AEA" w:rsidRPr="00493AEA">
        <w:rPr>
          <w:rFonts w:eastAsia="Arial"/>
          <w:bCs/>
        </w:rPr>
      </w:r>
      <w:r w:rsidR="00493AEA" w:rsidRPr="00493AEA">
        <w:rPr>
          <w:rFonts w:eastAsia="Arial"/>
          <w:bCs/>
        </w:rPr>
        <w:fldChar w:fldCharType="separate"/>
      </w:r>
      <w:r w:rsidR="00493AEA" w:rsidRPr="00493AEA">
        <w:rPr>
          <w:rFonts w:eastAsia="Arial"/>
          <w:bCs/>
        </w:rPr>
        <w:t>E Demirci</w:t>
      </w:r>
      <w:r w:rsidR="00493AEA" w:rsidRPr="00493AEA">
        <w:rPr>
          <w:rFonts w:eastAsia="Arial"/>
          <w:bCs/>
        </w:rPr>
        <w:fldChar w:fldCharType="end"/>
      </w:r>
      <w:r w:rsidR="00493AEA" w:rsidRPr="00493AEA">
        <w:rPr>
          <w:rFonts w:eastAsia="Arial"/>
          <w:bCs/>
        </w:rPr>
        <w:t>, </w:t>
      </w:r>
      <w:r w:rsidR="00493AEA" w:rsidRPr="00493AEA">
        <w:rPr>
          <w:rFonts w:eastAsia="Arial"/>
          <w:bCs/>
        </w:rPr>
        <w:fldChar w:fldCharType="begin"/>
      </w:r>
      <w:r w:rsidR="00493AEA" w:rsidRPr="00493AEA">
        <w:rPr>
          <w:rFonts w:eastAsia="Arial"/>
          <w:bCs/>
        </w:rPr>
        <w:instrText xml:space="preserve"> HYPERLINK "https://pubmed.ncbi.nlm.nih.gov/?term=Ozmen+S&amp;cauthor_id=36526939" </w:instrText>
      </w:r>
      <w:r w:rsidR="00493AEA" w:rsidRPr="00493AEA">
        <w:rPr>
          <w:rFonts w:eastAsia="Arial"/>
          <w:bCs/>
        </w:rPr>
      </w:r>
      <w:r w:rsidR="00493AEA" w:rsidRPr="00493AEA">
        <w:rPr>
          <w:rFonts w:eastAsia="Arial"/>
          <w:bCs/>
        </w:rPr>
        <w:fldChar w:fldCharType="separate"/>
      </w:r>
      <w:r w:rsidR="00493AEA" w:rsidRPr="00493AEA">
        <w:rPr>
          <w:rFonts w:eastAsia="Arial"/>
          <w:bCs/>
        </w:rPr>
        <w:t>S Ozmen</w:t>
      </w:r>
      <w:r w:rsidR="00493AEA" w:rsidRP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"https://pubmed.ncbi.nlm.nih.gov/?term=Hesapcioglu+ST&amp;cauthor_id=36526939" </w:instrText>
      </w:r>
      <w:r w:rsidR="00493AEA">
        <w:fldChar w:fldCharType="separate"/>
      </w:r>
      <w:r w:rsidR="00493AEA" w:rsidRPr="00493AEA">
        <w:rPr>
          <w:rFonts w:eastAsia="Arial"/>
          <w:bCs/>
        </w:rPr>
        <w:t>S Tural Hesapcioglu</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"https://pubmed.ncbi.nlm.nih.gov/?term=Oztop+D&amp;cauthor_id=36526939" </w:instrText>
      </w:r>
      <w:r w:rsidR="00493AEA">
        <w:fldChar w:fldCharType="separate"/>
      </w:r>
      <w:r w:rsidR="00493AEA" w:rsidRPr="00493AEA">
        <w:rPr>
          <w:rFonts w:eastAsia="Arial"/>
          <w:bCs/>
        </w:rPr>
        <w:t>D Oztop</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"https://pubmed.ncbi.nlm.nih.gov/?term=Tural+U&amp;cauthor_id=36526939" </w:instrText>
      </w:r>
      <w:r w:rsidR="00493AEA">
        <w:fldChar w:fldCharType="separate"/>
      </w:r>
      <w:r w:rsidR="00493AEA" w:rsidRPr="00493AEA">
        <w:rPr>
          <w:rFonts w:eastAsia="Arial"/>
          <w:bCs/>
        </w:rPr>
        <w:t>U Tural</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"https://pubmed.ncbi.nlm.nih.gov/?term=Aktepe+E&amp;cauthor_id=36526939" </w:instrText>
      </w:r>
      <w:r w:rsidR="00493AEA">
        <w:fldChar w:fldCharType="separate"/>
      </w:r>
      <w:r w:rsidR="00493AEA" w:rsidRPr="00493AEA">
        <w:rPr>
          <w:rFonts w:eastAsia="Arial"/>
          <w:bCs/>
        </w:rPr>
        <w:t>E Aktepe</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"https://pubmed.ncbi.nlm.nih.gov/?term=Aksu+H&amp;cauthor_id=36526939" </w:instrText>
      </w:r>
      <w:r w:rsidR="00493AEA">
        <w:fldChar w:fldCharType="separate"/>
      </w:r>
      <w:r w:rsidR="00493AEA" w:rsidRPr="00493AEA">
        <w:rPr>
          <w:rFonts w:eastAsia="Arial"/>
          <w:bCs/>
        </w:rPr>
        <w:t>H Aksu</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"https://pubmed.ncbi.nlm.nih.gov/?term=Ardic+UA&amp;cauthor_id=36526939" </w:instrText>
      </w:r>
      <w:r w:rsidR="00493AEA">
        <w:fldChar w:fldCharType="separate"/>
      </w:r>
      <w:r w:rsidR="00493AEA" w:rsidRPr="00493AEA">
        <w:rPr>
          <w:rFonts w:eastAsia="Arial"/>
          <w:bCs/>
        </w:rPr>
        <w:t>U Akyol Ardic</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"https://pubmed.ncbi.nlm.nih.gov/?term=Basgul+S&amp;cauthor_id=36526939" </w:instrText>
      </w:r>
      <w:r w:rsidR="00493AEA">
        <w:fldChar w:fldCharType="separate"/>
      </w:r>
      <w:r w:rsidR="00493AEA" w:rsidRPr="00493AEA">
        <w:rPr>
          <w:rFonts w:eastAsia="Arial"/>
          <w:bCs/>
        </w:rPr>
        <w:t>S Basgul</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"https://pubmed.ncbi.nlm.nih.gov/?term=Bilac+O&amp;cauthor_id=36526939" </w:instrText>
      </w:r>
      <w:r w:rsidR="00493AEA">
        <w:fldChar w:fldCharType="separate"/>
      </w:r>
      <w:r w:rsidR="00493AEA" w:rsidRPr="00493AEA">
        <w:rPr>
          <w:rFonts w:eastAsia="Arial"/>
          <w:bCs/>
        </w:rPr>
        <w:t>O Bilac</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"https://pubmed.ncbi.nlm.nih.gov/?term=Coskun+M&amp;cauthor_id=36526939" </w:instrText>
      </w:r>
      <w:r w:rsidR="00493AEA">
        <w:fldChar w:fldCharType="separate"/>
      </w:r>
      <w:r w:rsidR="00493AEA" w:rsidRPr="00493AEA">
        <w:rPr>
          <w:rFonts w:eastAsia="Arial"/>
          <w:bCs/>
        </w:rPr>
        <w:t>M Coskun</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"https://pubmed.ncbi.nlm.nih.gov/?term=Celik+GG&amp;cauthor_id=36526939" </w:instrText>
      </w:r>
      <w:r w:rsidR="00493AEA">
        <w:fldChar w:fldCharType="separate"/>
      </w:r>
      <w:r w:rsidR="00493AEA" w:rsidRPr="00493AEA">
        <w:rPr>
          <w:rFonts w:eastAsia="Arial"/>
          <w:bCs/>
        </w:rPr>
        <w:t>G G Celik</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"https://pubmed.ncbi.nlm.nih.gov/?term=Demirkaya+SK&amp;cauthor_id=36526939" </w:instrText>
      </w:r>
      <w:r w:rsidR="00493AEA">
        <w:fldChar w:fldCharType="separate"/>
      </w:r>
      <w:r w:rsidR="00493AEA" w:rsidRPr="00493AEA">
        <w:rPr>
          <w:rFonts w:eastAsia="Arial"/>
          <w:bCs/>
        </w:rPr>
        <w:t>S Karakoc Demirkaya</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"https://pubmed.ncbi.nlm.nih.gov/?term=Dursun+OB&amp;cauthor_id=36526939" </w:instrText>
      </w:r>
      <w:r w:rsidR="00493AEA">
        <w:fldChar w:fldCharType="separate"/>
      </w:r>
      <w:r w:rsidR="00493AEA" w:rsidRPr="00493AEA">
        <w:rPr>
          <w:rFonts w:eastAsia="Arial"/>
          <w:bCs/>
        </w:rPr>
        <w:t>O B Dursun</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"https://pubmed.ncbi.nlm.nih.gov/?term=Durukan+I&amp;cauthor_id=36526939" </w:instrText>
      </w:r>
      <w:r w:rsidR="00493AEA">
        <w:fldChar w:fldCharType="separate"/>
      </w:r>
      <w:r w:rsidR="00493AEA" w:rsidRPr="00493AEA">
        <w:rPr>
          <w:rFonts w:eastAsia="Arial"/>
          <w:bCs/>
        </w:rPr>
        <w:t>I Durukan</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"https://pubmed.ncbi.nlm.nih.gov/?term=Fidan+T&amp;cauthor_id=36526939" </w:instrText>
      </w:r>
      <w:r w:rsidR="00493AEA">
        <w:fldChar w:fldCharType="separate"/>
      </w:r>
      <w:r w:rsidR="00493AEA" w:rsidRPr="00493AEA">
        <w:rPr>
          <w:rFonts w:eastAsia="Arial"/>
          <w:bCs/>
        </w:rPr>
        <w:t>T Fidan</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"https://pubmed.ncbi.nlm.nih.gov/?term=Gokcen+C&amp;cauthor_id=36526939" </w:instrText>
      </w:r>
      <w:r w:rsidR="00493AEA">
        <w:fldChar w:fldCharType="separate"/>
      </w:r>
      <w:r w:rsidR="00493AEA" w:rsidRPr="00493AEA">
        <w:rPr>
          <w:rFonts w:eastAsia="Arial"/>
          <w:bCs/>
        </w:rPr>
        <w:t>C Gokcen</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"https://pubmed.ncbi.nlm.nih.gov/?term=Gormez+V&amp;cauthor_id=36526939" </w:instrText>
      </w:r>
      <w:r w:rsidR="00493AEA">
        <w:fldChar w:fldCharType="separate"/>
      </w:r>
      <w:r w:rsidR="00493AEA" w:rsidRPr="00493AEA">
        <w:rPr>
          <w:rFonts w:eastAsia="Arial"/>
          <w:bCs/>
        </w:rPr>
        <w:t>V Gormez</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"https://pubmed.ncbi.nlm.nih.gov/?term=Gundogdu+OY&amp;cauthor_id=36526939" </w:instrText>
      </w:r>
      <w:r w:rsidR="00493AEA">
        <w:fldChar w:fldCharType="separate"/>
      </w:r>
      <w:r w:rsidR="00493AEA" w:rsidRPr="00493AEA">
        <w:rPr>
          <w:rFonts w:eastAsia="Arial"/>
          <w:bCs/>
        </w:rPr>
        <w:t>O Yildiz Gundogdu</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"https://pubmed.ncbi.nlm.nih.gov/?term=Herguner+S&amp;cauthor_id=36526939" </w:instrText>
      </w:r>
      <w:r w:rsidR="00493AEA">
        <w:fldChar w:fldCharType="separate"/>
      </w:r>
      <w:r w:rsidR="00493AEA" w:rsidRPr="00493AEA">
        <w:rPr>
          <w:rFonts w:eastAsia="Arial"/>
          <w:bCs/>
        </w:rPr>
        <w:t>S Herguner</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"https://pubmed.ncbi.nlm.nih.gov/?term=Kandemir+H&amp;cauthor_id=36526939" </w:instrText>
      </w:r>
      <w:r w:rsidR="00493AEA">
        <w:fldChar w:fldCharType="separate"/>
      </w:r>
      <w:r w:rsidR="00493AEA" w:rsidRPr="00493AEA">
        <w:rPr>
          <w:rFonts w:eastAsia="Arial"/>
          <w:bCs/>
        </w:rPr>
        <w:t>H Kandemir</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"https://pubmed.ncbi.nlm.nih.gov/?term=Kilic+BG&amp;cauthor_id=36526939" </w:instrText>
      </w:r>
      <w:r w:rsidR="00493AEA">
        <w:fldChar w:fldCharType="separate"/>
      </w:r>
      <w:r w:rsidR="00493AEA" w:rsidRPr="00493AEA">
        <w:rPr>
          <w:rFonts w:eastAsia="Arial"/>
          <w:bCs/>
        </w:rPr>
        <w:t>B Gunay Kilic</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"https://pubmed.ncbi.nlm.nih.gov/?term=Kilincaslan+A&amp;cauthor_id=36526939" </w:instrText>
      </w:r>
      <w:r w:rsidR="00493AEA">
        <w:fldChar w:fldCharType="separate"/>
      </w:r>
      <w:r w:rsidR="00493AEA" w:rsidRPr="00493AEA">
        <w:rPr>
          <w:rFonts w:eastAsia="Arial"/>
          <w:bCs/>
        </w:rPr>
        <w:t>A Kilincaslan</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"https://pubmed.ncbi.nlm.nih.gov/?term=Nasiroglu+S&amp;cauthor_id=36526939" </w:instrText>
      </w:r>
      <w:r w:rsidR="00493AEA">
        <w:fldChar w:fldCharType="separate"/>
      </w:r>
      <w:r w:rsidR="00493AEA" w:rsidRPr="00493AEA">
        <w:rPr>
          <w:rFonts w:eastAsia="Arial"/>
          <w:bCs/>
        </w:rPr>
        <w:t>S Nasiroglu</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"https://pubmed.ncbi.nlm.nih.gov/?term=Sapmaz+SY&amp;cauthor_id=36526939" </w:instrText>
      </w:r>
      <w:r w:rsidR="00493AEA">
        <w:fldChar w:fldCharType="separate"/>
      </w:r>
      <w:r w:rsidR="00493AEA" w:rsidRPr="00493AEA">
        <w:rPr>
          <w:rFonts w:eastAsia="Arial"/>
          <w:bCs/>
        </w:rPr>
        <w:t>S Yalin Sapmaz</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"https://pubmed.ncbi.nlm.nih.gov/?term=Sahin+N&amp;cauthor_id=36526939" </w:instrText>
      </w:r>
      <w:r w:rsidR="00493AEA">
        <w:fldChar w:fldCharType="separate"/>
      </w:r>
      <w:r w:rsidR="00493AEA" w:rsidRPr="00493AEA">
        <w:rPr>
          <w:rFonts w:eastAsia="Arial"/>
          <w:bCs/>
        </w:rPr>
        <w:t>N Sahin</w:t>
      </w:r>
      <w:r w:rsidR="00493AEA">
        <w:rPr>
          <w:rFonts w:eastAsia="Arial"/>
          <w:bCs/>
        </w:rPr>
        <w:fldChar w:fldCharType="end"/>
      </w:r>
      <w:r w:rsidR="00493AEA" w:rsidRPr="00493AEA">
        <w:rPr>
          <w:rFonts w:eastAsia="Arial"/>
          <w:bCs/>
        </w:rPr>
        <w:t>, </w:t>
      </w:r>
      <w:r w:rsidR="00493AEA" w:rsidRPr="00493AEA">
        <w:rPr>
          <w:rFonts w:eastAsia="Arial"/>
          <w:bCs/>
        </w:rPr>
        <w:fldChar w:fldCharType="begin"/>
      </w:r>
      <w:r w:rsidR="00493AEA" w:rsidRPr="00493AEA">
        <w:rPr>
          <w:rFonts w:eastAsia="Arial"/>
          <w:bCs/>
        </w:rPr>
        <w:instrText xml:space="preserve"> HYPERLINK "https://pubmed.ncbi.nlm.nih.gov/?term=Tahiroglu+AY&amp;cauthor_id=36526939" </w:instrText>
      </w:r>
      <w:r w:rsidR="00493AEA" w:rsidRPr="00493AEA">
        <w:rPr>
          <w:rFonts w:eastAsia="Arial"/>
          <w:bCs/>
        </w:rPr>
      </w:r>
      <w:r w:rsidR="00493AEA" w:rsidRPr="00493AEA">
        <w:rPr>
          <w:rFonts w:eastAsia="Arial"/>
          <w:bCs/>
        </w:rPr>
        <w:fldChar w:fldCharType="separate"/>
      </w:r>
      <w:r w:rsidR="00493AEA" w:rsidRPr="00493AEA">
        <w:rPr>
          <w:rFonts w:eastAsia="Arial"/>
          <w:bCs/>
        </w:rPr>
        <w:t>A Y Tahiroglu</w:t>
      </w:r>
      <w:r w:rsidR="00493AEA" w:rsidRP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"https://pubmed.ncbi.nlm.nih.gov/?term=Toros+F&amp;cauthor_id=36526939" </w:instrText>
      </w:r>
      <w:r w:rsidR="00493AEA">
        <w:fldChar w:fldCharType="separate"/>
      </w:r>
      <w:r w:rsidR="00493AEA" w:rsidRPr="00493AEA">
        <w:rPr>
          <w:rFonts w:eastAsia="Arial"/>
          <w:bCs/>
        </w:rPr>
        <w:t>F Toros</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"https://pubmed.ncbi.nlm.nih.gov/?term=Unal+F&amp;cauthor_id=36526939" </w:instrText>
      </w:r>
      <w:r w:rsidR="00493AEA">
        <w:fldChar w:fldCharType="separate"/>
      </w:r>
      <w:r w:rsidR="00493AEA" w:rsidRPr="00493AEA">
        <w:rPr>
          <w:rFonts w:eastAsia="Arial"/>
          <w:bCs/>
        </w:rPr>
        <w:t>F Unal</w:t>
      </w:r>
      <w:r w:rsidR="00493AEA">
        <w:rPr>
          <w:rFonts w:eastAsia="Arial"/>
          <w:bCs/>
        </w:rPr>
        <w:fldChar w:fldCharType="end"/>
      </w:r>
      <w:r w:rsidR="00493AEA" w:rsidRPr="00493AEA">
        <w:rPr>
          <w:rFonts w:eastAsia="Arial"/>
          <w:bCs/>
        </w:rPr>
        <w:t xml:space="preserve">, I Percinel Yazici, </w:t>
      </w:r>
      <w:r w:rsidR="00493AEA">
        <w:fldChar w:fldCharType="begin"/>
      </w:r>
      <w:r w:rsidR="00493AEA">
        <w:instrText xml:space="preserve"> HYPERLINK "https://pubmed.ncbi.nlm.nih.gov/?term=Yazici+KU&amp;cauthor_id=36526939" </w:instrText>
      </w:r>
      <w:r w:rsidR="00493AEA">
        <w:fldChar w:fldCharType="separate"/>
      </w:r>
      <w:r w:rsidR="00493AEA" w:rsidRPr="00493AEA">
        <w:rPr>
          <w:rFonts w:eastAsia="Arial"/>
          <w:bCs/>
        </w:rPr>
        <w:t>K U Yazici</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"https://pubmed.ncbi.nlm.nih.gov/?term=Isik+U&amp;cauthor_id=36526939" </w:instrText>
      </w:r>
      <w:r w:rsidR="00493AEA">
        <w:fldChar w:fldCharType="separate"/>
      </w:r>
      <w:r w:rsidR="00493AEA" w:rsidRPr="00493AEA">
        <w:rPr>
          <w:rFonts w:eastAsia="Arial"/>
          <w:bCs/>
        </w:rPr>
        <w:t>U Isik</w:t>
      </w:r>
      <w:r w:rsidR="00493AEA">
        <w:rPr>
          <w:rFonts w:eastAsia="Arial"/>
          <w:bCs/>
        </w:rPr>
        <w:fldChar w:fldCharType="end"/>
      </w:r>
      <w:r w:rsidR="00493AEA" w:rsidRPr="00493AEA">
        <w:rPr>
          <w:rFonts w:eastAsia="Arial"/>
          <w:bCs/>
        </w:rPr>
        <w:t>, </w:t>
      </w:r>
      <w:r w:rsidR="00493AEA">
        <w:fldChar w:fldCharType="begin"/>
      </w:r>
      <w:r w:rsidR="00493AEA">
        <w:instrText xml:space="preserve"> HYPERLINK "https://pubmed.ncbi.nlm.nih.gov/?term=Ercan+ES&amp;cauthor_id=36526939" </w:instrText>
      </w:r>
      <w:r w:rsidR="00493AEA">
        <w:fldChar w:fldCharType="separate"/>
      </w:r>
      <w:r w:rsidR="00493AEA" w:rsidRPr="00493AEA">
        <w:rPr>
          <w:rFonts w:eastAsia="Arial"/>
          <w:bCs/>
        </w:rPr>
        <w:t>E S Ercan</w:t>
      </w:r>
      <w:r w:rsidR="00493AEA">
        <w:rPr>
          <w:rFonts w:eastAsia="Arial"/>
          <w:bCs/>
        </w:rPr>
        <w:fldChar w:fldCharType="end"/>
      </w:r>
      <w:r w:rsidR="00493AEA">
        <w:rPr>
          <w:rFonts w:eastAsia="Arial"/>
          <w:bCs/>
        </w:rPr>
        <w:t xml:space="preserve">. </w:t>
      </w:r>
      <w:r w:rsidR="00F97E25">
        <w:rPr>
          <w:rFonts w:eastAsia="Arial"/>
          <w:bCs/>
        </w:rPr>
        <w:t>“</w:t>
      </w:r>
      <w:proofErr w:type="spellStart"/>
      <w:r w:rsidR="00493AEA" w:rsidRPr="00493AEA">
        <w:rPr>
          <w:rFonts w:eastAsia="Arial"/>
          <w:bCs/>
          <w:color w:val="000000" w:themeColor="text1"/>
          <w:lang w:val="tr-TR" w:eastAsia="tr-TR"/>
        </w:rPr>
        <w:t>Prevalence</w:t>
      </w:r>
      <w:proofErr w:type="spellEnd"/>
      <w:r w:rsidR="00493AEA" w:rsidRPr="00493AEA">
        <w:rPr>
          <w:rFonts w:eastAsia="Arial"/>
          <w:bCs/>
          <w:color w:val="000000" w:themeColor="text1"/>
          <w:lang w:val="tr-TR" w:eastAsia="tr-TR"/>
        </w:rPr>
        <w:t xml:space="preserve">, </w:t>
      </w:r>
      <w:proofErr w:type="spellStart"/>
      <w:r w:rsidR="00493AEA" w:rsidRPr="00493AEA">
        <w:rPr>
          <w:rFonts w:eastAsia="Arial"/>
          <w:bCs/>
          <w:color w:val="000000" w:themeColor="text1"/>
          <w:lang w:val="tr-TR" w:eastAsia="tr-TR"/>
        </w:rPr>
        <w:t>comorbidities</w:t>
      </w:r>
      <w:proofErr w:type="spellEnd"/>
      <w:r w:rsidR="00493AEA" w:rsidRPr="00493AEA">
        <w:rPr>
          <w:rFonts w:eastAsia="Arial"/>
          <w:bCs/>
          <w:color w:val="000000" w:themeColor="text1"/>
          <w:lang w:val="tr-TR" w:eastAsia="tr-TR"/>
        </w:rPr>
        <w:t xml:space="preserve"> </w:t>
      </w:r>
      <w:proofErr w:type="spellStart"/>
      <w:r w:rsidR="00493AEA" w:rsidRPr="00493AEA">
        <w:rPr>
          <w:rFonts w:eastAsia="Arial"/>
          <w:bCs/>
          <w:color w:val="000000" w:themeColor="text1"/>
          <w:lang w:val="tr-TR" w:eastAsia="tr-TR"/>
        </w:rPr>
        <w:t>and</w:t>
      </w:r>
      <w:proofErr w:type="spellEnd"/>
      <w:r w:rsidR="00493AEA" w:rsidRPr="00493AEA">
        <w:rPr>
          <w:rFonts w:eastAsia="Arial"/>
          <w:bCs/>
          <w:color w:val="000000" w:themeColor="text1"/>
          <w:lang w:val="tr-TR" w:eastAsia="tr-TR"/>
        </w:rPr>
        <w:t xml:space="preserve"> </w:t>
      </w:r>
      <w:proofErr w:type="spellStart"/>
      <w:r w:rsidR="00493AEA" w:rsidRPr="00493AEA">
        <w:rPr>
          <w:rFonts w:eastAsia="Arial"/>
          <w:bCs/>
          <w:color w:val="000000" w:themeColor="text1"/>
          <w:lang w:val="tr-TR" w:eastAsia="tr-TR"/>
        </w:rPr>
        <w:t>mediators</w:t>
      </w:r>
      <w:proofErr w:type="spellEnd"/>
      <w:r w:rsidR="00493AEA" w:rsidRPr="00493AEA">
        <w:rPr>
          <w:rFonts w:eastAsia="Arial"/>
          <w:bCs/>
          <w:color w:val="000000" w:themeColor="text1"/>
          <w:lang w:val="tr-TR" w:eastAsia="tr-TR"/>
        </w:rPr>
        <w:t xml:space="preserve"> of </w:t>
      </w:r>
      <w:proofErr w:type="spellStart"/>
      <w:r w:rsidR="00493AEA" w:rsidRPr="00493AEA">
        <w:rPr>
          <w:rFonts w:eastAsia="Arial"/>
          <w:bCs/>
          <w:color w:val="000000" w:themeColor="text1"/>
          <w:lang w:val="tr-TR" w:eastAsia="tr-TR"/>
        </w:rPr>
        <w:t>childhood</w:t>
      </w:r>
      <w:proofErr w:type="spellEnd"/>
      <w:r w:rsidR="00493AEA" w:rsidRPr="00493AEA">
        <w:rPr>
          <w:rFonts w:eastAsia="Arial"/>
          <w:bCs/>
          <w:color w:val="000000" w:themeColor="text1"/>
          <w:lang w:val="tr-TR" w:eastAsia="tr-TR"/>
        </w:rPr>
        <w:t xml:space="preserve"> </w:t>
      </w:r>
      <w:proofErr w:type="spellStart"/>
      <w:r w:rsidR="00493AEA" w:rsidRPr="00493AEA">
        <w:rPr>
          <w:rFonts w:eastAsia="Arial"/>
          <w:bCs/>
          <w:color w:val="000000" w:themeColor="text1"/>
          <w:lang w:val="tr-TR" w:eastAsia="tr-TR"/>
        </w:rPr>
        <w:t>anxiety</w:t>
      </w:r>
      <w:proofErr w:type="spellEnd"/>
      <w:r w:rsidR="00493AEA" w:rsidRPr="00493AEA">
        <w:rPr>
          <w:rFonts w:eastAsia="Arial"/>
          <w:bCs/>
          <w:color w:val="000000" w:themeColor="text1"/>
          <w:lang w:val="tr-TR" w:eastAsia="tr-TR"/>
        </w:rPr>
        <w:t xml:space="preserve"> </w:t>
      </w:r>
      <w:proofErr w:type="spellStart"/>
      <w:r w:rsidR="00493AEA" w:rsidRPr="00493AEA">
        <w:rPr>
          <w:rFonts w:eastAsia="Arial"/>
          <w:bCs/>
          <w:color w:val="000000" w:themeColor="text1"/>
          <w:lang w:val="tr-TR" w:eastAsia="tr-TR"/>
        </w:rPr>
        <w:t>disorders</w:t>
      </w:r>
      <w:proofErr w:type="spellEnd"/>
      <w:r w:rsidR="00493AEA" w:rsidRPr="00493AEA">
        <w:rPr>
          <w:rFonts w:eastAsia="Arial"/>
          <w:bCs/>
          <w:color w:val="000000" w:themeColor="text1"/>
          <w:lang w:val="tr-TR" w:eastAsia="tr-TR"/>
        </w:rPr>
        <w:t xml:space="preserve"> in urban </w:t>
      </w:r>
      <w:proofErr w:type="spellStart"/>
      <w:r w:rsidR="00493AEA" w:rsidRPr="00493AEA">
        <w:rPr>
          <w:rFonts w:eastAsia="Arial"/>
          <w:bCs/>
          <w:color w:val="000000" w:themeColor="text1"/>
          <w:lang w:val="tr-TR" w:eastAsia="tr-TR"/>
        </w:rPr>
        <w:t>Turkey</w:t>
      </w:r>
      <w:proofErr w:type="spellEnd"/>
      <w:r w:rsidR="00493AEA" w:rsidRPr="00493AEA">
        <w:rPr>
          <w:rFonts w:eastAsia="Arial"/>
          <w:bCs/>
          <w:color w:val="000000" w:themeColor="text1"/>
          <w:lang w:val="tr-TR" w:eastAsia="tr-TR"/>
        </w:rPr>
        <w:t xml:space="preserve">: a </w:t>
      </w:r>
      <w:proofErr w:type="spellStart"/>
      <w:r w:rsidR="00493AEA" w:rsidRPr="00493AEA">
        <w:rPr>
          <w:rFonts w:eastAsia="Arial"/>
          <w:bCs/>
          <w:color w:val="000000" w:themeColor="text1"/>
          <w:lang w:val="tr-TR" w:eastAsia="tr-TR"/>
        </w:rPr>
        <w:t>national</w:t>
      </w:r>
      <w:proofErr w:type="spellEnd"/>
      <w:r w:rsidR="00493AEA" w:rsidRPr="00493AEA">
        <w:rPr>
          <w:rFonts w:eastAsia="Arial"/>
          <w:bCs/>
          <w:color w:val="000000" w:themeColor="text1"/>
          <w:lang w:val="tr-TR" w:eastAsia="tr-TR"/>
        </w:rPr>
        <w:t xml:space="preserve"> </w:t>
      </w:r>
      <w:proofErr w:type="spellStart"/>
      <w:r w:rsidR="00493AEA" w:rsidRPr="00493AEA">
        <w:rPr>
          <w:rFonts w:eastAsia="Arial"/>
          <w:bCs/>
          <w:color w:val="000000" w:themeColor="text1"/>
          <w:lang w:val="tr-TR" w:eastAsia="tr-TR"/>
        </w:rPr>
        <w:t>representative</w:t>
      </w:r>
      <w:proofErr w:type="spellEnd"/>
      <w:r w:rsidR="00493AEA" w:rsidRPr="00493AEA">
        <w:rPr>
          <w:rFonts w:eastAsia="Arial"/>
          <w:bCs/>
          <w:color w:val="000000" w:themeColor="text1"/>
          <w:lang w:val="tr-TR" w:eastAsia="tr-TR"/>
        </w:rPr>
        <w:t xml:space="preserve"> </w:t>
      </w:r>
      <w:proofErr w:type="spellStart"/>
      <w:r w:rsidR="00493AEA" w:rsidRPr="00493AEA">
        <w:rPr>
          <w:rFonts w:eastAsia="Arial"/>
          <w:bCs/>
          <w:color w:val="000000" w:themeColor="text1"/>
          <w:lang w:val="tr-TR" w:eastAsia="tr-TR"/>
        </w:rPr>
        <w:t>epidemiological</w:t>
      </w:r>
      <w:proofErr w:type="spellEnd"/>
      <w:r w:rsidR="00493AEA" w:rsidRPr="00493AEA">
        <w:rPr>
          <w:rFonts w:eastAsia="Arial"/>
          <w:bCs/>
          <w:color w:val="000000" w:themeColor="text1"/>
          <w:lang w:val="tr-TR" w:eastAsia="tr-TR"/>
        </w:rPr>
        <w:t xml:space="preserve"> </w:t>
      </w:r>
      <w:proofErr w:type="spellStart"/>
      <w:r w:rsidR="00493AEA" w:rsidRPr="00493AEA">
        <w:rPr>
          <w:rFonts w:eastAsia="Arial"/>
          <w:bCs/>
          <w:color w:val="000000" w:themeColor="text1"/>
          <w:lang w:val="tr-TR" w:eastAsia="tr-TR"/>
        </w:rPr>
        <w:t>study</w:t>
      </w:r>
      <w:proofErr w:type="spellEnd"/>
      <w:r w:rsidR="00F97E25">
        <w:rPr>
          <w:rFonts w:eastAsia="Arial"/>
          <w:bCs/>
          <w:color w:val="000000" w:themeColor="text1"/>
        </w:rPr>
        <w:t>”</w:t>
      </w:r>
      <w:r w:rsidR="00493AEA">
        <w:rPr>
          <w:rFonts w:eastAsia="Arial"/>
          <w:bCs/>
          <w:color w:val="000000" w:themeColor="text1"/>
        </w:rPr>
        <w:t xml:space="preserve">. </w:t>
      </w:r>
      <w:r w:rsidR="00493AEA" w:rsidRPr="00493AEA">
        <w:rPr>
          <w:rFonts w:eastAsia="Arial"/>
          <w:bCs/>
          <w:color w:val="000000" w:themeColor="text1"/>
        </w:rPr>
        <w:t>Soc Psychiatry Psychiatr Epidemiol 2022 Dec 17;1-11.</w:t>
      </w:r>
      <w:r w:rsidR="00493AEA">
        <w:rPr>
          <w:rFonts w:eastAsia="Arial"/>
          <w:bCs/>
          <w:color w:val="000000" w:themeColor="text1"/>
        </w:rPr>
        <w:t xml:space="preserve"> </w:t>
      </w:r>
      <w:r w:rsidR="00493AEA" w:rsidRPr="00493AEA">
        <w:rPr>
          <w:rFonts w:eastAsia="Arial"/>
          <w:bCs/>
          <w:color w:val="000000" w:themeColor="text1"/>
        </w:rPr>
        <w:t>doi: 10.1007/s00127-022-02396-7.</w:t>
      </w:r>
      <w:r w:rsidR="00493AEA">
        <w:rPr>
          <w:rFonts w:eastAsia="Arial"/>
          <w:bCs/>
          <w:color w:val="000000" w:themeColor="text1"/>
        </w:rPr>
        <w:t xml:space="preserve"> SCI</w:t>
      </w:r>
    </w:p>
    <w:p w14:paraId="1F992B57" w14:textId="77777777" w:rsidR="00C2084E" w:rsidRPr="00C2084E" w:rsidRDefault="00C2084E" w:rsidP="00C2084E">
      <w:pPr>
        <w:pStyle w:val="ListParagraph"/>
        <w:spacing w:before="100" w:beforeAutospacing="1" w:after="100" w:afterAutospacing="1"/>
        <w:ind w:left="600"/>
        <w:jc w:val="both"/>
        <w:outlineLvl w:val="0"/>
        <w:rPr>
          <w:rFonts w:eastAsia="Arial"/>
          <w:bCs/>
          <w:color w:val="000000" w:themeColor="text1"/>
        </w:rPr>
      </w:pPr>
    </w:p>
    <w:p w14:paraId="4D8CEB0F" w14:textId="2954ACA0" w:rsidR="00A81487" w:rsidRPr="00493AEA" w:rsidRDefault="002F720B" w:rsidP="00493AEA">
      <w:pPr>
        <w:pStyle w:val="ListParagraph"/>
        <w:numPr>
          <w:ilvl w:val="0"/>
          <w:numId w:val="6"/>
        </w:numPr>
        <w:spacing w:before="100" w:beforeAutospacing="1" w:after="100" w:afterAutospacing="1"/>
        <w:outlineLvl w:val="0"/>
        <w:rPr>
          <w:rFonts w:eastAsia="Arial"/>
          <w:bCs/>
          <w:color w:val="000000" w:themeColor="text1"/>
        </w:rPr>
      </w:pPr>
      <w:r w:rsidRPr="00493AEA">
        <w:rPr>
          <w:rFonts w:eastAsia="Arial"/>
          <w:bCs/>
          <w:color w:val="000000" w:themeColor="text1"/>
        </w:rPr>
        <w:t xml:space="preserve">Bıkmazer A, Kadak MT, Görmez V, </w:t>
      </w:r>
      <w:r w:rsidR="00BE609C" w:rsidRPr="00493AEA">
        <w:rPr>
          <w:rFonts w:eastAsia="Arial"/>
          <w:bCs/>
          <w:color w:val="000000" w:themeColor="text1"/>
        </w:rPr>
        <w:t xml:space="preserve">Başgül </w:t>
      </w:r>
      <w:r w:rsidR="00493AEA">
        <w:rPr>
          <w:rFonts w:eastAsia="Arial"/>
          <w:bCs/>
          <w:color w:val="000000" w:themeColor="text1"/>
        </w:rPr>
        <w:t>Ş</w:t>
      </w:r>
      <w:r w:rsidR="00BE609C" w:rsidRPr="00493AEA">
        <w:rPr>
          <w:rFonts w:eastAsia="Arial"/>
          <w:bCs/>
          <w:color w:val="000000" w:themeColor="text1"/>
        </w:rPr>
        <w:t xml:space="preserve">,S, </w:t>
      </w:r>
      <w:r w:rsidRPr="00493AEA">
        <w:rPr>
          <w:rFonts w:eastAsia="Arial"/>
          <w:bCs/>
          <w:color w:val="000000" w:themeColor="text1"/>
        </w:rPr>
        <w:t xml:space="preserve">et al. </w:t>
      </w:r>
      <w:r w:rsidR="00F97E25">
        <w:rPr>
          <w:rFonts w:eastAsia="Arial"/>
          <w:bCs/>
          <w:color w:val="000000" w:themeColor="text1"/>
        </w:rPr>
        <w:t>“</w:t>
      </w:r>
      <w:r w:rsidRPr="00493AEA">
        <w:rPr>
          <w:rFonts w:eastAsia="Arial"/>
          <w:bCs/>
          <w:color w:val="000000" w:themeColor="text1"/>
        </w:rPr>
        <w:t>Parental psychological distress associated with COVID-19 outbreak:A large-scale multicenter survey from Turkey</w:t>
      </w:r>
      <w:r w:rsidR="00F97E25">
        <w:rPr>
          <w:rFonts w:eastAsia="Arial"/>
          <w:bCs/>
          <w:color w:val="000000" w:themeColor="text1"/>
        </w:rPr>
        <w:t>”</w:t>
      </w:r>
      <w:r w:rsidRPr="00493AEA">
        <w:rPr>
          <w:rFonts w:eastAsia="Arial"/>
          <w:bCs/>
          <w:color w:val="000000" w:themeColor="text1"/>
        </w:rPr>
        <w:t>.</w:t>
      </w:r>
      <w:r w:rsidR="00493AEA">
        <w:rPr>
          <w:rFonts w:eastAsia="Arial"/>
          <w:bCs/>
          <w:color w:val="000000" w:themeColor="text1"/>
        </w:rPr>
        <w:t xml:space="preserve"> </w:t>
      </w:r>
      <w:r w:rsidRPr="00493AEA">
        <w:rPr>
          <w:rFonts w:eastAsia="Arial"/>
          <w:bCs/>
          <w:color w:val="000000" w:themeColor="text1"/>
        </w:rPr>
        <w:t>International</w:t>
      </w:r>
      <w:r w:rsidR="00493AEA">
        <w:rPr>
          <w:rFonts w:eastAsia="Arial"/>
          <w:bCs/>
          <w:color w:val="000000" w:themeColor="text1"/>
        </w:rPr>
        <w:t xml:space="preserve"> </w:t>
      </w:r>
      <w:r w:rsidRPr="00493AEA">
        <w:rPr>
          <w:rFonts w:eastAsia="Arial"/>
          <w:bCs/>
          <w:color w:val="000000" w:themeColor="text1"/>
        </w:rPr>
        <w:t>Journal of Social Psychiatry. November</w:t>
      </w:r>
      <w:r w:rsidR="00493AEA">
        <w:rPr>
          <w:rFonts w:eastAsia="Arial"/>
          <w:bCs/>
          <w:color w:val="000000" w:themeColor="text1"/>
        </w:rPr>
        <w:t xml:space="preserve"> </w:t>
      </w:r>
      <w:r w:rsidRPr="00493AEA">
        <w:rPr>
          <w:rFonts w:eastAsia="Arial"/>
          <w:bCs/>
          <w:color w:val="000000" w:themeColor="text1"/>
        </w:rPr>
        <w:t>2020.doi:10.1177/0020764020970240</w:t>
      </w:r>
      <w:r w:rsidR="00885CCC" w:rsidRPr="00493AEA">
        <w:rPr>
          <w:rFonts w:eastAsia="Arial"/>
          <w:bCs/>
          <w:color w:val="000000" w:themeColor="text1"/>
        </w:rPr>
        <w:t>.</w:t>
      </w:r>
      <w:r w:rsidR="00885CCC" w:rsidRPr="00493AEA">
        <w:rPr>
          <w:bCs/>
          <w:color w:val="000000" w:themeColor="text1"/>
        </w:rPr>
        <w:t xml:space="preserve"> SSCI</w:t>
      </w:r>
    </w:p>
    <w:p w14:paraId="32228AF2" w14:textId="77777777" w:rsidR="00A81487" w:rsidRPr="00BA6C35" w:rsidRDefault="00A81487" w:rsidP="00A81487">
      <w:pPr>
        <w:pStyle w:val="ListParagraph"/>
        <w:shd w:val="clear" w:color="auto" w:fill="FFFFFF"/>
        <w:spacing w:line="276" w:lineRule="auto"/>
        <w:ind w:left="600"/>
        <w:rPr>
          <w:bCs/>
          <w:color w:val="000000" w:themeColor="text1"/>
        </w:rPr>
      </w:pPr>
    </w:p>
    <w:p w14:paraId="0B7D0BC5" w14:textId="0BC865D8" w:rsidR="00264973" w:rsidRPr="00BA6C35" w:rsidRDefault="00885CCC" w:rsidP="00264973">
      <w:pPr>
        <w:numPr>
          <w:ilvl w:val="0"/>
          <w:numId w:val="6"/>
        </w:numPr>
        <w:spacing w:line="276" w:lineRule="auto"/>
        <w:rPr>
          <w:bCs/>
          <w:color w:val="000000" w:themeColor="text1"/>
        </w:rPr>
      </w:pPr>
      <w:r w:rsidRPr="00BA6C35">
        <w:rPr>
          <w:bCs/>
          <w:color w:val="000000" w:themeColor="text1"/>
        </w:rPr>
        <w:t xml:space="preserve">Başgül,Ş, S., Luş,M. G., Hashimov, </w:t>
      </w:r>
      <w:r w:rsidR="00F97E25">
        <w:rPr>
          <w:bCs/>
          <w:color w:val="000000" w:themeColor="text1"/>
        </w:rPr>
        <w:t>“</w:t>
      </w:r>
      <w:r w:rsidRPr="00BA6C35">
        <w:rPr>
          <w:bCs/>
          <w:color w:val="000000" w:themeColor="text1"/>
        </w:rPr>
        <w:t>A. Electroconvulsive therapy in an adolescent with bipolar disorder, substance use, and body dysmorphic disorder comorbidity: case report</w:t>
      </w:r>
      <w:r w:rsidR="00F97E25">
        <w:rPr>
          <w:bCs/>
          <w:color w:val="000000" w:themeColor="text1"/>
        </w:rPr>
        <w:t>”</w:t>
      </w:r>
      <w:r w:rsidRPr="00BA6C35">
        <w:rPr>
          <w:bCs/>
          <w:color w:val="000000" w:themeColor="text1"/>
        </w:rPr>
        <w:t>. Neurocase, 51-54</w:t>
      </w:r>
      <w:r w:rsidR="00264973" w:rsidRPr="00BA6C35">
        <w:rPr>
          <w:bCs/>
          <w:color w:val="000000" w:themeColor="text1"/>
        </w:rPr>
        <w:t xml:space="preserve">,2020. </w:t>
      </w:r>
      <w:r w:rsidRPr="00BA6C35">
        <w:rPr>
          <w:bCs/>
          <w:color w:val="000000" w:themeColor="text1"/>
        </w:rPr>
        <w:t>SCI</w:t>
      </w:r>
    </w:p>
    <w:p w14:paraId="70220DF5" w14:textId="77777777" w:rsidR="005E10FD" w:rsidRPr="00BA6C35" w:rsidRDefault="005E10FD" w:rsidP="00A30C85">
      <w:pPr>
        <w:spacing w:line="276" w:lineRule="auto"/>
        <w:rPr>
          <w:bCs/>
          <w:color w:val="000000" w:themeColor="text1"/>
        </w:rPr>
      </w:pPr>
    </w:p>
    <w:p w14:paraId="3F27AD0D" w14:textId="5709E704" w:rsidR="005E10FD" w:rsidRPr="005E10FD" w:rsidRDefault="005E10FD" w:rsidP="005E10FD">
      <w:pPr>
        <w:pStyle w:val="ListParagraph"/>
        <w:numPr>
          <w:ilvl w:val="0"/>
          <w:numId w:val="6"/>
        </w:numPr>
        <w:spacing w:before="100" w:beforeAutospacing="1" w:after="100" w:afterAutospacing="1"/>
        <w:jc w:val="both"/>
        <w:outlineLvl w:val="0"/>
        <w:rPr>
          <w:rFonts w:eastAsia="Arial"/>
          <w:bCs/>
          <w:color w:val="000000" w:themeColor="text1"/>
        </w:rPr>
      </w:pPr>
      <w:r w:rsidRPr="005E10FD">
        <w:t>Gul Karacetin,</w:t>
      </w:r>
      <w:r>
        <w:rPr>
          <w:lang w:val="tr-TR"/>
        </w:rPr>
        <w:t xml:space="preserve"> Ayşe </w:t>
      </w:r>
      <w:proofErr w:type="spellStart"/>
      <w:r>
        <w:rPr>
          <w:lang w:val="tr-TR"/>
        </w:rPr>
        <w:t>Rodopman</w:t>
      </w:r>
      <w:proofErr w:type="spellEnd"/>
      <w:r>
        <w:rPr>
          <w:lang w:val="tr-TR"/>
        </w:rPr>
        <w:t xml:space="preserve"> Arman, </w:t>
      </w:r>
      <w:proofErr w:type="spellStart"/>
      <w:r>
        <w:rPr>
          <w:lang w:val="tr-TR"/>
        </w:rPr>
        <w:t>Nese</w:t>
      </w:r>
      <w:proofErr w:type="spellEnd"/>
      <w:r>
        <w:rPr>
          <w:lang w:val="tr-TR"/>
        </w:rPr>
        <w:t xml:space="preserve"> Pedallı </w:t>
      </w:r>
      <w:proofErr w:type="spellStart"/>
      <w:r>
        <w:rPr>
          <w:lang w:val="tr-TR"/>
        </w:rPr>
        <w:t>Fis</w:t>
      </w:r>
      <w:proofErr w:type="spellEnd"/>
      <w:r>
        <w:rPr>
          <w:lang w:val="tr-TR"/>
        </w:rPr>
        <w:t xml:space="preserve">, Esra Demirci, Sevgi </w:t>
      </w:r>
      <w:proofErr w:type="spellStart"/>
      <w:r>
        <w:rPr>
          <w:lang w:val="tr-TR"/>
        </w:rPr>
        <w:t>Ozman</w:t>
      </w:r>
      <w:proofErr w:type="spellEnd"/>
      <w:r>
        <w:rPr>
          <w:lang w:val="tr-TR"/>
        </w:rPr>
        <w:t xml:space="preserve">, Selma Tural </w:t>
      </w:r>
      <w:proofErr w:type="spellStart"/>
      <w:r>
        <w:rPr>
          <w:lang w:val="tr-TR"/>
        </w:rPr>
        <w:t>Hesapcioglu</w:t>
      </w:r>
      <w:proofErr w:type="spellEnd"/>
      <w:r>
        <w:rPr>
          <w:lang w:val="tr-TR"/>
        </w:rPr>
        <w:t xml:space="preserve">, Didem </w:t>
      </w:r>
      <w:proofErr w:type="spellStart"/>
      <w:r>
        <w:rPr>
          <w:lang w:val="tr-TR"/>
        </w:rPr>
        <w:t>Oztop</w:t>
      </w:r>
      <w:proofErr w:type="spellEnd"/>
      <w:r>
        <w:rPr>
          <w:lang w:val="tr-TR"/>
        </w:rPr>
        <w:t xml:space="preserve">, </w:t>
      </w:r>
      <w:r w:rsidRPr="005E10FD">
        <w:t>Ali</w:t>
      </w:r>
      <w:r w:rsidRPr="005E10FD">
        <w:rPr>
          <w:lang w:val="tr-TR"/>
        </w:rPr>
        <w:t xml:space="preserve"> </w:t>
      </w:r>
      <w:r w:rsidRPr="005E10FD">
        <w:t>Evren Tufan, Umit Tural, Evrim Aktepe,</w:t>
      </w:r>
      <w:r>
        <w:rPr>
          <w:lang w:val="tr-TR"/>
        </w:rPr>
        <w:t xml:space="preserve"> </w:t>
      </w:r>
      <w:r w:rsidRPr="005E10FD">
        <w:t>Hatice Aksu, </w:t>
      </w:r>
      <w:proofErr w:type="spellStart"/>
      <w:r>
        <w:rPr>
          <w:lang w:val="tr-TR"/>
        </w:rPr>
        <w:t>Ulku</w:t>
      </w:r>
      <w:proofErr w:type="spellEnd"/>
      <w:r>
        <w:rPr>
          <w:lang w:val="tr-TR"/>
        </w:rPr>
        <w:t xml:space="preserve"> Akyol </w:t>
      </w:r>
      <w:proofErr w:type="spellStart"/>
      <w:r>
        <w:rPr>
          <w:lang w:val="tr-TR"/>
        </w:rPr>
        <w:t>Ardic</w:t>
      </w:r>
      <w:proofErr w:type="spellEnd"/>
      <w:r>
        <w:rPr>
          <w:lang w:val="tr-TR"/>
        </w:rPr>
        <w:t xml:space="preserve">, </w:t>
      </w:r>
      <w:r w:rsidRPr="005E10FD">
        <w:t>Senem Basgul, Oznur Bila</w:t>
      </w:r>
      <w:r w:rsidRPr="005E10FD">
        <w:rPr>
          <w:lang w:val="tr-TR"/>
        </w:rPr>
        <w:t>c</w:t>
      </w:r>
      <w:r w:rsidRPr="005E10FD">
        <w:t>, Murat Coskun, Gonca</w:t>
      </w:r>
      <w:r>
        <w:rPr>
          <w:lang w:val="tr-TR"/>
        </w:rPr>
        <w:t xml:space="preserve"> </w:t>
      </w:r>
      <w:proofErr w:type="spellStart"/>
      <w:r>
        <w:rPr>
          <w:lang w:val="tr-TR"/>
        </w:rPr>
        <w:t>Gul</w:t>
      </w:r>
      <w:proofErr w:type="spellEnd"/>
      <w:r>
        <w:rPr>
          <w:lang w:val="tr-TR"/>
        </w:rPr>
        <w:t xml:space="preserve"> </w:t>
      </w:r>
      <w:proofErr w:type="spellStart"/>
      <w:r>
        <w:rPr>
          <w:lang w:val="tr-TR"/>
        </w:rPr>
        <w:t>Celik</w:t>
      </w:r>
      <w:proofErr w:type="spellEnd"/>
      <w:r>
        <w:rPr>
          <w:lang w:val="tr-TR"/>
        </w:rPr>
        <w:t xml:space="preserve">, Sevcan </w:t>
      </w:r>
      <w:proofErr w:type="spellStart"/>
      <w:r>
        <w:rPr>
          <w:lang w:val="tr-TR"/>
        </w:rPr>
        <w:t>Karakoc</w:t>
      </w:r>
      <w:proofErr w:type="spellEnd"/>
      <w:r>
        <w:rPr>
          <w:lang w:val="tr-TR"/>
        </w:rPr>
        <w:t xml:space="preserve"> Demirkaya, Onur Burak Dursun, </w:t>
      </w:r>
      <w:proofErr w:type="spellStart"/>
      <w:r>
        <w:rPr>
          <w:lang w:val="tr-TR"/>
        </w:rPr>
        <w:t>Ibrahim</w:t>
      </w:r>
      <w:proofErr w:type="spellEnd"/>
      <w:r>
        <w:rPr>
          <w:lang w:val="tr-TR"/>
        </w:rPr>
        <w:t xml:space="preserve"> Durukan, </w:t>
      </w:r>
      <w:proofErr w:type="spellStart"/>
      <w:r>
        <w:rPr>
          <w:lang w:val="tr-TR"/>
        </w:rPr>
        <w:t>Tulin</w:t>
      </w:r>
      <w:proofErr w:type="spellEnd"/>
      <w:r>
        <w:rPr>
          <w:lang w:val="tr-TR"/>
        </w:rPr>
        <w:t xml:space="preserve"> Fidan… </w:t>
      </w:r>
      <w:proofErr w:type="spellStart"/>
      <w:r>
        <w:rPr>
          <w:lang w:val="tr-TR"/>
        </w:rPr>
        <w:t>Eyup</w:t>
      </w:r>
      <w:proofErr w:type="spellEnd"/>
      <w:r>
        <w:rPr>
          <w:lang w:val="tr-TR"/>
        </w:rPr>
        <w:t xml:space="preserve"> Sabri Ercan. </w:t>
      </w:r>
      <w:r w:rsidRPr="005E10FD">
        <w:rPr>
          <w:lang w:val="tr-TR"/>
        </w:rPr>
        <w:t>“</w:t>
      </w:r>
      <w:r>
        <w:t xml:space="preserve">Prevalence of Childhood Affective disorders in Turkey: An </w:t>
      </w:r>
      <w:r>
        <w:lastRenderedPageBreak/>
        <w:t>epidemiological study</w:t>
      </w:r>
      <w:r w:rsidRPr="005E10FD">
        <w:rPr>
          <w:lang w:val="tr-TR"/>
        </w:rPr>
        <w:t>”</w:t>
      </w:r>
      <w:r>
        <w:t>.</w:t>
      </w:r>
      <w:r>
        <w:rPr>
          <w:lang w:val="tr-TR"/>
        </w:rPr>
        <w:t xml:space="preserve"> </w:t>
      </w:r>
      <w:r>
        <w:t>Journal of Affective Disorders</w:t>
      </w:r>
      <w:r>
        <w:rPr>
          <w:lang w:val="tr-TR"/>
        </w:rPr>
        <w:t xml:space="preserve"> 2018 </w:t>
      </w:r>
      <w:proofErr w:type="spellStart"/>
      <w:r>
        <w:rPr>
          <w:lang w:val="tr-TR"/>
        </w:rPr>
        <w:t>Oct</w:t>
      </w:r>
      <w:proofErr w:type="spellEnd"/>
      <w:r>
        <w:t>, 238, 513-521</w:t>
      </w:r>
      <w:r w:rsidRPr="005E10FD">
        <w:rPr>
          <w:lang w:val="tr-TR"/>
        </w:rPr>
        <w:t>.</w:t>
      </w:r>
      <w:r w:rsidRPr="005E10FD">
        <w:t xml:space="preserve"> </w:t>
      </w:r>
      <w:hyperlink r:id="rId8" w:tgtFrame="_blank" w:tooltip="Persistent link using digital object identifier" w:history="1">
        <w:r w:rsidRPr="005E10FD">
          <w:t>doi.org/10.1016/j.jad.2018.05.014</w:t>
        </w:r>
      </w:hyperlink>
      <w:r w:rsidRPr="005E10FD">
        <w:t>.SCI</w:t>
      </w:r>
    </w:p>
    <w:p w14:paraId="7026AE53" w14:textId="77777777" w:rsidR="005E10FD" w:rsidRDefault="005E10FD" w:rsidP="005E10FD">
      <w:pPr>
        <w:pStyle w:val="ListParagraph"/>
        <w:rPr>
          <w:bCs/>
          <w:color w:val="000000" w:themeColor="text1"/>
        </w:rPr>
      </w:pPr>
    </w:p>
    <w:p w14:paraId="110B67B0" w14:textId="657E73A7" w:rsidR="008831E8" w:rsidRPr="00BA6C35" w:rsidRDefault="008831E8" w:rsidP="00A81487">
      <w:pPr>
        <w:widowControl w:val="0"/>
        <w:numPr>
          <w:ilvl w:val="0"/>
          <w:numId w:val="6"/>
        </w:numPr>
        <w:autoSpaceDE w:val="0"/>
        <w:autoSpaceDN w:val="0"/>
        <w:adjustRightInd w:val="0"/>
        <w:spacing w:before="60" w:after="60" w:line="276" w:lineRule="auto"/>
        <w:contextualSpacing/>
        <w:jc w:val="both"/>
        <w:rPr>
          <w:bCs/>
          <w:color w:val="000000" w:themeColor="text1"/>
          <w:lang w:val="en-US"/>
        </w:rPr>
      </w:pPr>
      <w:r w:rsidRPr="00BA6C35">
        <w:rPr>
          <w:bCs/>
          <w:color w:val="000000" w:themeColor="text1"/>
        </w:rPr>
        <w:t>Ş.S. Başgül  “Aripiprazole use in Children and Adolescents: A Public Hospital Child Psychiatry Outpatient Department’s Experience” Bulletin of Clinical Psychopharmacology (ISI) 24(1):31-38,2014. SCI-E</w:t>
      </w:r>
    </w:p>
    <w:p w14:paraId="7D9583BB" w14:textId="77777777" w:rsidR="00A81487" w:rsidRPr="00BA6C35" w:rsidRDefault="00A81487" w:rsidP="00A81487">
      <w:pPr>
        <w:widowControl w:val="0"/>
        <w:autoSpaceDE w:val="0"/>
        <w:autoSpaceDN w:val="0"/>
        <w:adjustRightInd w:val="0"/>
        <w:spacing w:before="60" w:after="60" w:line="276" w:lineRule="auto"/>
        <w:contextualSpacing/>
        <w:jc w:val="both"/>
        <w:rPr>
          <w:bCs/>
          <w:color w:val="000000" w:themeColor="text1"/>
          <w:lang w:val="en-US"/>
        </w:rPr>
      </w:pPr>
    </w:p>
    <w:p w14:paraId="6BEB90FF" w14:textId="6019B9C2" w:rsidR="008831E8" w:rsidRPr="00BA6C35" w:rsidRDefault="008831E8" w:rsidP="00A81487">
      <w:pPr>
        <w:widowControl w:val="0"/>
        <w:numPr>
          <w:ilvl w:val="0"/>
          <w:numId w:val="6"/>
        </w:numPr>
        <w:autoSpaceDE w:val="0"/>
        <w:autoSpaceDN w:val="0"/>
        <w:adjustRightInd w:val="0"/>
        <w:spacing w:before="60" w:after="60" w:line="276" w:lineRule="auto"/>
        <w:contextualSpacing/>
        <w:jc w:val="both"/>
        <w:rPr>
          <w:bCs/>
          <w:color w:val="000000" w:themeColor="text1"/>
          <w:lang w:val="en-US"/>
        </w:rPr>
      </w:pPr>
      <w:r w:rsidRPr="00BA6C35">
        <w:rPr>
          <w:bCs/>
          <w:color w:val="000000" w:themeColor="text1"/>
        </w:rPr>
        <w:t xml:space="preserve">Satık S., Başgül S.Ş. </w:t>
      </w:r>
      <w:r w:rsidR="00F97E25">
        <w:rPr>
          <w:bCs/>
          <w:color w:val="000000" w:themeColor="text1"/>
        </w:rPr>
        <w:t>“</w:t>
      </w:r>
      <w:r w:rsidRPr="00BA6C35">
        <w:rPr>
          <w:bCs/>
          <w:color w:val="000000" w:themeColor="text1"/>
        </w:rPr>
        <w:t>Nörofibromatozis Tip 1’li Çocuklarda Annelerin Değerlendirmesine Göre Yaşam Kalitesi</w:t>
      </w:r>
      <w:r w:rsidR="00F97E25">
        <w:rPr>
          <w:bCs/>
          <w:color w:val="000000" w:themeColor="text1"/>
        </w:rPr>
        <w:t>”</w:t>
      </w:r>
      <w:r w:rsidRPr="00BA6C35">
        <w:rPr>
          <w:bCs/>
          <w:color w:val="000000" w:themeColor="text1"/>
        </w:rPr>
        <w:t>. Türk Psikiyatri Dergisi (ISI) 24(1),2013. SSCI</w:t>
      </w:r>
    </w:p>
    <w:p w14:paraId="47266E6A" w14:textId="77777777" w:rsidR="00A81487" w:rsidRPr="00BA6C35" w:rsidRDefault="00A81487" w:rsidP="00A81487">
      <w:pPr>
        <w:widowControl w:val="0"/>
        <w:autoSpaceDE w:val="0"/>
        <w:autoSpaceDN w:val="0"/>
        <w:adjustRightInd w:val="0"/>
        <w:spacing w:before="60" w:after="60" w:line="276" w:lineRule="auto"/>
        <w:contextualSpacing/>
        <w:jc w:val="both"/>
        <w:rPr>
          <w:bCs/>
          <w:color w:val="000000" w:themeColor="text1"/>
          <w:lang w:val="en-US"/>
        </w:rPr>
      </w:pPr>
    </w:p>
    <w:p w14:paraId="2866A204" w14:textId="4A4CFF4D" w:rsidR="007E6C10" w:rsidRPr="00BA6C35" w:rsidRDefault="007E6C10" w:rsidP="00A81487">
      <w:pPr>
        <w:widowControl w:val="0"/>
        <w:numPr>
          <w:ilvl w:val="0"/>
          <w:numId w:val="6"/>
        </w:numPr>
        <w:autoSpaceDE w:val="0"/>
        <w:autoSpaceDN w:val="0"/>
        <w:adjustRightInd w:val="0"/>
        <w:spacing w:before="60" w:after="60" w:line="276" w:lineRule="auto"/>
        <w:contextualSpacing/>
        <w:jc w:val="both"/>
        <w:rPr>
          <w:bCs/>
          <w:color w:val="000000" w:themeColor="text1"/>
          <w:lang w:val="en-US"/>
        </w:rPr>
      </w:pPr>
      <w:r w:rsidRPr="00BA6C35">
        <w:rPr>
          <w:bCs/>
          <w:color w:val="000000" w:themeColor="text1"/>
        </w:rPr>
        <w:t xml:space="preserve">Ş.S. Başgül, Saltık S. </w:t>
      </w:r>
      <w:r w:rsidR="00F97E25">
        <w:rPr>
          <w:bCs/>
          <w:color w:val="000000" w:themeColor="text1"/>
        </w:rPr>
        <w:t>“</w:t>
      </w:r>
      <w:r w:rsidRPr="00BA6C35">
        <w:rPr>
          <w:bCs/>
          <w:color w:val="000000" w:themeColor="text1"/>
        </w:rPr>
        <w:t>Neuroleptic Malignant Syndrome Due to Risperidon Treatment in a Child: A Case Report</w:t>
      </w:r>
      <w:r w:rsidR="00F97E25">
        <w:rPr>
          <w:bCs/>
          <w:color w:val="000000" w:themeColor="text1"/>
        </w:rPr>
        <w:t>”</w:t>
      </w:r>
      <w:r w:rsidRPr="00BA6C35">
        <w:rPr>
          <w:bCs/>
          <w:color w:val="000000" w:themeColor="text1"/>
        </w:rPr>
        <w:t>. Bulletin of Clinical Psychopharmacology (ISI) 22(1):75-78, 2012. SCI-E</w:t>
      </w:r>
    </w:p>
    <w:p w14:paraId="04622E33" w14:textId="77777777" w:rsidR="00A81487" w:rsidRPr="00BA6C35" w:rsidRDefault="00A81487" w:rsidP="00A81487">
      <w:pPr>
        <w:widowControl w:val="0"/>
        <w:autoSpaceDE w:val="0"/>
        <w:autoSpaceDN w:val="0"/>
        <w:adjustRightInd w:val="0"/>
        <w:spacing w:before="60" w:after="60" w:line="276" w:lineRule="auto"/>
        <w:contextualSpacing/>
        <w:jc w:val="both"/>
        <w:rPr>
          <w:bCs/>
          <w:color w:val="000000" w:themeColor="text1"/>
          <w:lang w:val="en-US"/>
        </w:rPr>
      </w:pPr>
    </w:p>
    <w:p w14:paraId="45931D97" w14:textId="1801DF4D" w:rsidR="007E6C10" w:rsidRPr="00BA6C35" w:rsidRDefault="007E6C10" w:rsidP="00A81487">
      <w:pPr>
        <w:widowControl w:val="0"/>
        <w:numPr>
          <w:ilvl w:val="0"/>
          <w:numId w:val="6"/>
        </w:numPr>
        <w:autoSpaceDE w:val="0"/>
        <w:autoSpaceDN w:val="0"/>
        <w:adjustRightInd w:val="0"/>
        <w:spacing w:before="60" w:after="60" w:line="276" w:lineRule="auto"/>
        <w:contextualSpacing/>
        <w:jc w:val="both"/>
        <w:rPr>
          <w:rFonts w:eastAsia="Calibri"/>
          <w:bCs/>
          <w:color w:val="000000" w:themeColor="text1"/>
          <w:lang w:val="en-US"/>
        </w:rPr>
      </w:pPr>
      <w:r w:rsidRPr="00BA6C35">
        <w:rPr>
          <w:bCs/>
          <w:color w:val="000000" w:themeColor="text1"/>
        </w:rPr>
        <w:t xml:space="preserve">M. Ayaz, A.B. Ayaz, Ş.S. Başgül, I. Karakaya, Ş.G. Şişmanlar, A. Yar, E. Şentürk, S. Dikmen. </w:t>
      </w:r>
      <w:r w:rsidR="00F97E25">
        <w:rPr>
          <w:bCs/>
          <w:color w:val="000000" w:themeColor="text1"/>
        </w:rPr>
        <w:t>“</w:t>
      </w:r>
      <w:r w:rsidRPr="00BA6C35">
        <w:rPr>
          <w:bCs/>
          <w:color w:val="000000" w:themeColor="text1"/>
        </w:rPr>
        <w:t>3-5 Yaş Grubu Kurum Bakımındaki Çocuklarda Ruhsal Hastalık Sıklığı ve İlişkili Etmenler</w:t>
      </w:r>
      <w:r w:rsidR="00F97E25">
        <w:rPr>
          <w:bCs/>
          <w:color w:val="000000" w:themeColor="text1"/>
        </w:rPr>
        <w:t>”</w:t>
      </w:r>
      <w:r w:rsidRPr="00BA6C35">
        <w:rPr>
          <w:bCs/>
          <w:color w:val="000000" w:themeColor="text1"/>
        </w:rPr>
        <w:t>. Türk Psikiyatri Dergisi (ISI), 23(2):82-88, 2012. SSCI</w:t>
      </w:r>
    </w:p>
    <w:p w14:paraId="37E2F323" w14:textId="77777777" w:rsidR="00A81487" w:rsidRPr="00BA6C35" w:rsidRDefault="00A81487" w:rsidP="00A81487">
      <w:pPr>
        <w:widowControl w:val="0"/>
        <w:autoSpaceDE w:val="0"/>
        <w:autoSpaceDN w:val="0"/>
        <w:adjustRightInd w:val="0"/>
        <w:spacing w:before="60" w:after="60" w:line="276" w:lineRule="auto"/>
        <w:contextualSpacing/>
        <w:jc w:val="both"/>
        <w:rPr>
          <w:rFonts w:eastAsia="Calibri"/>
          <w:bCs/>
          <w:color w:val="000000" w:themeColor="text1"/>
          <w:lang w:val="en-US"/>
        </w:rPr>
      </w:pPr>
    </w:p>
    <w:p w14:paraId="189651EB" w14:textId="77777777" w:rsidR="00510C88" w:rsidRPr="00BA6C35" w:rsidRDefault="007E6C10" w:rsidP="00A81487">
      <w:pPr>
        <w:widowControl w:val="0"/>
        <w:numPr>
          <w:ilvl w:val="0"/>
          <w:numId w:val="6"/>
        </w:numPr>
        <w:autoSpaceDE w:val="0"/>
        <w:autoSpaceDN w:val="0"/>
        <w:adjustRightInd w:val="0"/>
        <w:spacing w:before="60" w:after="60" w:line="276" w:lineRule="auto"/>
        <w:contextualSpacing/>
        <w:jc w:val="both"/>
        <w:rPr>
          <w:bCs/>
          <w:color w:val="000000" w:themeColor="text1"/>
          <w:lang w:val="en-US"/>
        </w:rPr>
      </w:pPr>
      <w:r w:rsidRPr="00BA6C35">
        <w:rPr>
          <w:bCs/>
          <w:color w:val="000000" w:themeColor="text1"/>
        </w:rPr>
        <w:t>Basgul S.S., O.S. Uneri, N.C. Memik, "Parents’ Perception of The Quality of Life of Children with Intellectual Disabilities", The Turkish Journal of Pediatrics (ISI), 541-546 pp., 2011. SCI-E</w:t>
      </w:r>
    </w:p>
    <w:p w14:paraId="59D173CB" w14:textId="77777777" w:rsidR="00A81487" w:rsidRPr="00BA6C35" w:rsidRDefault="00A81487" w:rsidP="00A81487">
      <w:pPr>
        <w:widowControl w:val="0"/>
        <w:autoSpaceDE w:val="0"/>
        <w:autoSpaceDN w:val="0"/>
        <w:adjustRightInd w:val="0"/>
        <w:spacing w:before="60" w:after="60" w:line="276" w:lineRule="auto"/>
        <w:ind w:left="240"/>
        <w:contextualSpacing/>
        <w:jc w:val="both"/>
        <w:rPr>
          <w:bCs/>
          <w:color w:val="000000" w:themeColor="text1"/>
          <w:lang w:val="en-US"/>
        </w:rPr>
      </w:pPr>
    </w:p>
    <w:p w14:paraId="53542144" w14:textId="77777777" w:rsidR="005E0B36" w:rsidRPr="00BA6C35" w:rsidRDefault="00510C88" w:rsidP="00A81487">
      <w:pPr>
        <w:widowControl w:val="0"/>
        <w:numPr>
          <w:ilvl w:val="0"/>
          <w:numId w:val="6"/>
        </w:numPr>
        <w:autoSpaceDE w:val="0"/>
        <w:autoSpaceDN w:val="0"/>
        <w:adjustRightInd w:val="0"/>
        <w:spacing w:before="60" w:after="60" w:line="276" w:lineRule="auto"/>
        <w:contextualSpacing/>
        <w:jc w:val="both"/>
        <w:rPr>
          <w:bCs/>
          <w:color w:val="000000" w:themeColor="text1"/>
          <w:lang w:val="en-US"/>
        </w:rPr>
      </w:pPr>
      <w:r w:rsidRPr="00BA6C35">
        <w:rPr>
          <w:bCs/>
          <w:color w:val="000000" w:themeColor="text1"/>
        </w:rPr>
        <w:t>Basgul S.S., Etiler N, Memik NC, Coskun A, Agaoglu B. “Frequency and correlates of psychiatric disorders in early childhood:A study of population and clinical samples in Turkey”, The Turkish Journal of Pediatrics (ISI), 53(6):666-679, 2011. SCI-E</w:t>
      </w:r>
    </w:p>
    <w:p w14:paraId="5D8D0478" w14:textId="77777777" w:rsidR="00A81487" w:rsidRPr="00BA6C35" w:rsidRDefault="00A81487" w:rsidP="00A81487">
      <w:pPr>
        <w:widowControl w:val="0"/>
        <w:autoSpaceDE w:val="0"/>
        <w:autoSpaceDN w:val="0"/>
        <w:adjustRightInd w:val="0"/>
        <w:spacing w:before="60" w:after="60" w:line="276" w:lineRule="auto"/>
        <w:contextualSpacing/>
        <w:jc w:val="both"/>
        <w:rPr>
          <w:bCs/>
          <w:color w:val="000000" w:themeColor="text1"/>
          <w:lang w:val="en-US"/>
        </w:rPr>
      </w:pPr>
    </w:p>
    <w:p w14:paraId="05F15679" w14:textId="77777777" w:rsidR="00325907" w:rsidRPr="00BA6C35" w:rsidRDefault="005E0B36" w:rsidP="00A81487">
      <w:pPr>
        <w:widowControl w:val="0"/>
        <w:numPr>
          <w:ilvl w:val="0"/>
          <w:numId w:val="6"/>
        </w:numPr>
        <w:autoSpaceDE w:val="0"/>
        <w:autoSpaceDN w:val="0"/>
        <w:adjustRightInd w:val="0"/>
        <w:spacing w:before="60" w:after="60" w:line="276" w:lineRule="auto"/>
        <w:contextualSpacing/>
        <w:jc w:val="both"/>
        <w:rPr>
          <w:bCs/>
          <w:color w:val="000000" w:themeColor="text1"/>
          <w:lang w:val="en-US"/>
        </w:rPr>
      </w:pPr>
      <w:r w:rsidRPr="00BA6C35">
        <w:rPr>
          <w:bCs/>
          <w:color w:val="000000" w:themeColor="text1"/>
        </w:rPr>
        <w:t>Kose S., Aslan Z., Basgul S.S., Sahin S., Yılmaz S., Cıtlak S., Tezcan A.E. “The forensic cases applied to an education and research hospital’s child psychiatry department”, Anatolian Journal of Psychiatry (ISI), 221-225 pp, 2011. SCI-E</w:t>
      </w:r>
    </w:p>
    <w:p w14:paraId="168F227F" w14:textId="77777777" w:rsidR="00A81487" w:rsidRPr="00BA6C35" w:rsidRDefault="00A81487" w:rsidP="00A81487">
      <w:pPr>
        <w:widowControl w:val="0"/>
        <w:autoSpaceDE w:val="0"/>
        <w:autoSpaceDN w:val="0"/>
        <w:adjustRightInd w:val="0"/>
        <w:spacing w:before="60" w:after="60" w:line="276" w:lineRule="auto"/>
        <w:contextualSpacing/>
        <w:jc w:val="both"/>
        <w:rPr>
          <w:bCs/>
          <w:color w:val="000000" w:themeColor="text1"/>
          <w:lang w:val="en-US"/>
        </w:rPr>
      </w:pPr>
    </w:p>
    <w:p w14:paraId="0C2B2101" w14:textId="77777777" w:rsidR="00885CCC" w:rsidRPr="00BA6C35" w:rsidRDefault="00325907" w:rsidP="00A81487">
      <w:pPr>
        <w:widowControl w:val="0"/>
        <w:numPr>
          <w:ilvl w:val="0"/>
          <w:numId w:val="6"/>
        </w:numPr>
        <w:autoSpaceDE w:val="0"/>
        <w:autoSpaceDN w:val="0"/>
        <w:adjustRightInd w:val="0"/>
        <w:spacing w:before="60" w:after="60" w:line="276" w:lineRule="auto"/>
        <w:contextualSpacing/>
        <w:jc w:val="both"/>
        <w:rPr>
          <w:bCs/>
          <w:color w:val="000000" w:themeColor="text1"/>
          <w:lang w:val="en-US"/>
        </w:rPr>
      </w:pPr>
      <w:r w:rsidRPr="00BA6C35">
        <w:rPr>
          <w:bCs/>
          <w:color w:val="000000" w:themeColor="text1"/>
        </w:rPr>
        <w:t>Copur M., Arpacı B., Basgul S.S. “Is high dose risperidone an option for treatment-resistant Tourette Syndrome?” Archives of Neuropsychiatry (ISI), 206-208 pp., 2009. SCI-E</w:t>
      </w:r>
    </w:p>
    <w:p w14:paraId="7201133B" w14:textId="2596C029" w:rsidR="00264973" w:rsidRDefault="00546915" w:rsidP="00A81487">
      <w:pPr>
        <w:shd w:val="clear" w:color="auto" w:fill="FFFFFF"/>
        <w:spacing w:line="276" w:lineRule="auto"/>
        <w:rPr>
          <w:bCs/>
          <w:color w:val="000000" w:themeColor="text1"/>
        </w:rPr>
      </w:pPr>
      <w:r w:rsidRPr="00BA6C35">
        <w:rPr>
          <w:bCs/>
          <w:color w:val="000000" w:themeColor="text1"/>
        </w:rPr>
        <w:t xml:space="preserve"> </w:t>
      </w:r>
    </w:p>
    <w:p w14:paraId="2356AC01" w14:textId="77777777" w:rsidR="00C2084E" w:rsidRPr="00BA6C35" w:rsidRDefault="00C2084E" w:rsidP="00A81487">
      <w:pPr>
        <w:shd w:val="clear" w:color="auto" w:fill="FFFFFF"/>
        <w:spacing w:line="276" w:lineRule="auto"/>
        <w:rPr>
          <w:bCs/>
          <w:color w:val="000000" w:themeColor="text1"/>
        </w:rPr>
      </w:pPr>
    </w:p>
    <w:p w14:paraId="6D9DE60C" w14:textId="2D6AB727" w:rsidR="00885CCC" w:rsidRPr="00183E8D" w:rsidRDefault="00885CCC" w:rsidP="00A81487">
      <w:pPr>
        <w:shd w:val="clear" w:color="auto" w:fill="FFFFFF"/>
        <w:spacing w:line="276" w:lineRule="auto"/>
        <w:rPr>
          <w:rFonts w:eastAsia="Arial"/>
          <w:b/>
          <w:color w:val="000000" w:themeColor="text1"/>
        </w:rPr>
      </w:pPr>
      <w:r w:rsidRPr="00183E8D">
        <w:rPr>
          <w:b/>
          <w:color w:val="000000" w:themeColor="text1"/>
        </w:rPr>
        <w:t xml:space="preserve">7.2. </w:t>
      </w:r>
      <w:r w:rsidRPr="00183E8D">
        <w:rPr>
          <w:rFonts w:eastAsia="Arial"/>
          <w:b/>
          <w:color w:val="000000" w:themeColor="text1"/>
        </w:rPr>
        <w:t>Uluslararası diğer hakemli dergilerde yayınlanan makaleler</w:t>
      </w:r>
    </w:p>
    <w:p w14:paraId="5D8F4D86" w14:textId="77777777" w:rsidR="00885CCC" w:rsidRPr="00BA6C35" w:rsidRDefault="00885CCC" w:rsidP="00A81487">
      <w:pPr>
        <w:shd w:val="clear" w:color="auto" w:fill="FFFFFF"/>
        <w:spacing w:line="276" w:lineRule="auto"/>
        <w:rPr>
          <w:bCs/>
          <w:color w:val="000000" w:themeColor="text1"/>
        </w:rPr>
      </w:pPr>
    </w:p>
    <w:p w14:paraId="538183B1" w14:textId="4B4486CF" w:rsidR="005E10FD" w:rsidRPr="005E10FD" w:rsidRDefault="005E10FD" w:rsidP="005E10FD">
      <w:pPr>
        <w:widowControl w:val="0"/>
        <w:numPr>
          <w:ilvl w:val="0"/>
          <w:numId w:val="14"/>
        </w:numPr>
        <w:autoSpaceDE w:val="0"/>
        <w:autoSpaceDN w:val="0"/>
        <w:adjustRightInd w:val="0"/>
        <w:spacing w:before="60" w:after="60" w:line="276" w:lineRule="auto"/>
        <w:contextualSpacing/>
        <w:jc w:val="both"/>
        <w:rPr>
          <w:bCs/>
          <w:color w:val="000000" w:themeColor="text1"/>
        </w:rPr>
      </w:pPr>
      <w:r w:rsidRPr="005E10FD">
        <w:rPr>
          <w:bCs/>
          <w:color w:val="000000" w:themeColor="text1"/>
        </w:rPr>
        <w:t>Kurtoglu Mustafa, Saziye Senem Basgul. The Effects of Group Based Cognitive Behavioral Therapy on Self-Compassion, Social Anxiety and Ruminative Thought Style of Turkish Youth Transitional Age: A Controlled Study on University Students</w:t>
      </w:r>
      <w:r w:rsidRPr="005E10FD">
        <w:rPr>
          <w:bCs/>
          <w:color w:val="000000" w:themeColor="text1"/>
          <w:lang w:val="tr-TR"/>
        </w:rPr>
        <w:t xml:space="preserve">. </w:t>
      </w:r>
      <w:r w:rsidRPr="005E10FD">
        <w:rPr>
          <w:bCs/>
          <w:color w:val="000000" w:themeColor="text1"/>
        </w:rPr>
        <w:t>Psychiatry and Behavioral Sciences</w:t>
      </w:r>
      <w:r w:rsidRPr="005E10FD">
        <w:rPr>
          <w:bCs/>
          <w:color w:val="000000" w:themeColor="text1"/>
          <w:lang w:val="tr-TR"/>
        </w:rPr>
        <w:t xml:space="preserve"> </w:t>
      </w:r>
      <w:r>
        <w:rPr>
          <w:bCs/>
          <w:color w:val="000000" w:themeColor="text1"/>
          <w:lang w:val="tr-TR"/>
        </w:rPr>
        <w:t>13(1), 13-20, 2023. ESCI</w:t>
      </w:r>
    </w:p>
    <w:p w14:paraId="0EA0C3A4" w14:textId="77777777" w:rsidR="005E10FD" w:rsidRDefault="005E10FD" w:rsidP="005E10FD">
      <w:pPr>
        <w:widowControl w:val="0"/>
        <w:autoSpaceDE w:val="0"/>
        <w:autoSpaceDN w:val="0"/>
        <w:adjustRightInd w:val="0"/>
        <w:spacing w:before="60" w:after="60" w:line="276" w:lineRule="auto"/>
        <w:contextualSpacing/>
        <w:jc w:val="both"/>
        <w:rPr>
          <w:bCs/>
          <w:color w:val="000000" w:themeColor="text1"/>
        </w:rPr>
      </w:pPr>
    </w:p>
    <w:p w14:paraId="3D7CA6A1" w14:textId="31F07AB1" w:rsidR="00264973" w:rsidRPr="00BA6C35" w:rsidRDefault="00264973" w:rsidP="00C2084E">
      <w:pPr>
        <w:widowControl w:val="0"/>
        <w:numPr>
          <w:ilvl w:val="0"/>
          <w:numId w:val="14"/>
        </w:numPr>
        <w:autoSpaceDE w:val="0"/>
        <w:autoSpaceDN w:val="0"/>
        <w:adjustRightInd w:val="0"/>
        <w:spacing w:before="60" w:after="60" w:line="276" w:lineRule="auto"/>
        <w:contextualSpacing/>
        <w:jc w:val="both"/>
        <w:rPr>
          <w:bCs/>
          <w:color w:val="000000" w:themeColor="text1"/>
        </w:rPr>
      </w:pPr>
      <w:r w:rsidRPr="00BA6C35">
        <w:rPr>
          <w:bCs/>
          <w:color w:val="000000" w:themeColor="text1"/>
        </w:rPr>
        <w:lastRenderedPageBreak/>
        <w:t>Aslan,</w:t>
      </w:r>
      <w:r w:rsidRPr="00C2084E">
        <w:rPr>
          <w:bCs/>
          <w:color w:val="000000" w:themeColor="text1"/>
        </w:rPr>
        <w:t xml:space="preserve"> </w:t>
      </w:r>
      <w:r w:rsidRPr="00BA6C35">
        <w:rPr>
          <w:bCs/>
          <w:color w:val="000000" w:themeColor="text1"/>
        </w:rPr>
        <w:t>H.,</w:t>
      </w:r>
      <w:r w:rsidRPr="00C2084E">
        <w:rPr>
          <w:bCs/>
          <w:color w:val="000000" w:themeColor="text1"/>
        </w:rPr>
        <w:t xml:space="preserve"> </w:t>
      </w:r>
      <w:r w:rsidRPr="00BA6C35">
        <w:rPr>
          <w:bCs/>
          <w:color w:val="000000" w:themeColor="text1"/>
        </w:rPr>
        <w:t>Başgül,</w:t>
      </w:r>
      <w:r w:rsidRPr="00C2084E">
        <w:rPr>
          <w:bCs/>
          <w:color w:val="000000" w:themeColor="text1"/>
        </w:rPr>
        <w:t xml:space="preserve"> </w:t>
      </w:r>
      <w:r w:rsidRPr="00BA6C35">
        <w:rPr>
          <w:bCs/>
          <w:color w:val="000000" w:themeColor="text1"/>
        </w:rPr>
        <w:t>Ş.</w:t>
      </w:r>
      <w:r w:rsidRPr="00C2084E">
        <w:rPr>
          <w:bCs/>
          <w:color w:val="000000" w:themeColor="text1"/>
        </w:rPr>
        <w:t xml:space="preserve"> </w:t>
      </w:r>
      <w:r w:rsidRPr="00BA6C35">
        <w:rPr>
          <w:bCs/>
          <w:color w:val="000000" w:themeColor="text1"/>
        </w:rPr>
        <w:t>S.,</w:t>
      </w:r>
      <w:r w:rsidRPr="00C2084E">
        <w:rPr>
          <w:bCs/>
          <w:color w:val="000000" w:themeColor="text1"/>
        </w:rPr>
        <w:t xml:space="preserve"> </w:t>
      </w:r>
      <w:r w:rsidRPr="00BA6C35">
        <w:rPr>
          <w:bCs/>
          <w:color w:val="000000" w:themeColor="text1"/>
        </w:rPr>
        <w:t>Avcu,</w:t>
      </w:r>
      <w:r w:rsidRPr="00C2084E">
        <w:rPr>
          <w:bCs/>
          <w:color w:val="000000" w:themeColor="text1"/>
        </w:rPr>
        <w:t xml:space="preserve"> </w:t>
      </w:r>
      <w:r w:rsidRPr="00BA6C35">
        <w:rPr>
          <w:bCs/>
          <w:color w:val="000000" w:themeColor="text1"/>
        </w:rPr>
        <w:t>A.,</w:t>
      </w:r>
      <w:r w:rsidRPr="00C2084E">
        <w:rPr>
          <w:bCs/>
          <w:color w:val="000000" w:themeColor="text1"/>
        </w:rPr>
        <w:t xml:space="preserve"> </w:t>
      </w:r>
      <w:r w:rsidRPr="00BA6C35">
        <w:rPr>
          <w:bCs/>
          <w:color w:val="000000" w:themeColor="text1"/>
        </w:rPr>
        <w:t>&amp;</w:t>
      </w:r>
      <w:r w:rsidRPr="00C2084E">
        <w:rPr>
          <w:bCs/>
          <w:color w:val="000000" w:themeColor="text1"/>
        </w:rPr>
        <w:t xml:space="preserve"> </w:t>
      </w:r>
      <w:r w:rsidRPr="00BA6C35">
        <w:rPr>
          <w:bCs/>
          <w:color w:val="000000" w:themeColor="text1"/>
        </w:rPr>
        <w:t>Boz,</w:t>
      </w:r>
      <w:r w:rsidRPr="00C2084E">
        <w:rPr>
          <w:bCs/>
          <w:color w:val="000000" w:themeColor="text1"/>
        </w:rPr>
        <w:t xml:space="preserve"> </w:t>
      </w:r>
      <w:r w:rsidRPr="00BA6C35">
        <w:rPr>
          <w:bCs/>
          <w:color w:val="000000" w:themeColor="text1"/>
        </w:rPr>
        <w:t>C.</w:t>
      </w:r>
      <w:r w:rsidRPr="00C2084E">
        <w:rPr>
          <w:bCs/>
          <w:color w:val="000000" w:themeColor="text1"/>
        </w:rPr>
        <w:t xml:space="preserve"> </w:t>
      </w:r>
      <w:r w:rsidRPr="00BA6C35">
        <w:rPr>
          <w:bCs/>
          <w:color w:val="000000" w:themeColor="text1"/>
        </w:rPr>
        <w:t>Gambling</w:t>
      </w:r>
      <w:r w:rsidRPr="00C2084E">
        <w:rPr>
          <w:bCs/>
          <w:color w:val="000000" w:themeColor="text1"/>
        </w:rPr>
        <w:t xml:space="preserve"> </w:t>
      </w:r>
      <w:r w:rsidRPr="00BA6C35">
        <w:rPr>
          <w:bCs/>
          <w:color w:val="000000" w:themeColor="text1"/>
        </w:rPr>
        <w:t>Cognitive</w:t>
      </w:r>
      <w:r w:rsidRPr="00C2084E">
        <w:rPr>
          <w:bCs/>
          <w:color w:val="000000" w:themeColor="text1"/>
        </w:rPr>
        <w:t xml:space="preserve"> </w:t>
      </w:r>
      <w:r w:rsidRPr="00BA6C35">
        <w:rPr>
          <w:bCs/>
          <w:color w:val="000000" w:themeColor="text1"/>
        </w:rPr>
        <w:t>Constructions</w:t>
      </w:r>
      <w:r w:rsidRPr="00C2084E">
        <w:rPr>
          <w:bCs/>
          <w:color w:val="000000" w:themeColor="text1"/>
        </w:rPr>
        <w:t xml:space="preserve"> </w:t>
      </w:r>
      <w:r w:rsidRPr="00BA6C35">
        <w:rPr>
          <w:bCs/>
          <w:color w:val="000000" w:themeColor="text1"/>
        </w:rPr>
        <w:t>on</w:t>
      </w:r>
      <w:r w:rsidRPr="00C2084E">
        <w:rPr>
          <w:bCs/>
          <w:color w:val="000000" w:themeColor="text1"/>
        </w:rPr>
        <w:t xml:space="preserve"> </w:t>
      </w:r>
      <w:r w:rsidRPr="00BA6C35">
        <w:rPr>
          <w:bCs/>
          <w:color w:val="000000" w:themeColor="text1"/>
        </w:rPr>
        <w:t>Gambling Behavior and Its Causes in Young Adulthood Period. ADDICTA: The Turkish Journal on Addictions 8 (3), 171-181, 2021. ESCI</w:t>
      </w:r>
    </w:p>
    <w:p w14:paraId="183703BE" w14:textId="77777777" w:rsidR="00264973" w:rsidRPr="00BA6C35" w:rsidRDefault="00264973" w:rsidP="00C2084E">
      <w:pPr>
        <w:widowControl w:val="0"/>
        <w:autoSpaceDE w:val="0"/>
        <w:autoSpaceDN w:val="0"/>
        <w:adjustRightInd w:val="0"/>
        <w:spacing w:before="60" w:after="60" w:line="276" w:lineRule="auto"/>
        <w:ind w:left="600"/>
        <w:contextualSpacing/>
        <w:jc w:val="both"/>
        <w:rPr>
          <w:bCs/>
          <w:color w:val="000000" w:themeColor="text1"/>
        </w:rPr>
      </w:pPr>
    </w:p>
    <w:p w14:paraId="42A37087" w14:textId="6EE805BF" w:rsidR="00A30C85" w:rsidRPr="00C2084E" w:rsidRDefault="00885CCC" w:rsidP="00C2084E">
      <w:pPr>
        <w:widowControl w:val="0"/>
        <w:numPr>
          <w:ilvl w:val="0"/>
          <w:numId w:val="14"/>
        </w:numPr>
        <w:autoSpaceDE w:val="0"/>
        <w:autoSpaceDN w:val="0"/>
        <w:adjustRightInd w:val="0"/>
        <w:spacing w:before="60" w:after="60" w:line="276" w:lineRule="auto"/>
        <w:contextualSpacing/>
        <w:jc w:val="both"/>
        <w:rPr>
          <w:bCs/>
          <w:color w:val="000000" w:themeColor="text1"/>
        </w:rPr>
      </w:pPr>
      <w:r w:rsidRPr="00C2084E">
        <w:rPr>
          <w:bCs/>
          <w:color w:val="000000" w:themeColor="text1"/>
        </w:rPr>
        <w:t>Ş</w:t>
      </w:r>
      <w:r w:rsidR="00BF0C8E" w:rsidRPr="00C2084E">
        <w:rPr>
          <w:bCs/>
          <w:color w:val="000000" w:themeColor="text1"/>
        </w:rPr>
        <w:t>aziye Senem Basgul, Akif Avcu, Ibrahim Goksin Baser, Saadet Yapan, Filiz Mega, Burcu Oguzdogan, Vahdet Gormez. Psychological aspects of outbreaks scale (PAOS): A validation study. Ann Clin Anal Med 2020.</w:t>
      </w:r>
      <w:r w:rsidRPr="00C2084E">
        <w:rPr>
          <w:bCs/>
          <w:color w:val="000000" w:themeColor="text1"/>
        </w:rPr>
        <w:t xml:space="preserve"> ESCI</w:t>
      </w:r>
    </w:p>
    <w:p w14:paraId="0ED5DED6" w14:textId="77777777" w:rsidR="00885CCC" w:rsidRPr="00C2084E" w:rsidRDefault="00885CCC" w:rsidP="00C2084E">
      <w:pPr>
        <w:widowControl w:val="0"/>
        <w:autoSpaceDE w:val="0"/>
        <w:autoSpaceDN w:val="0"/>
        <w:adjustRightInd w:val="0"/>
        <w:spacing w:before="60" w:after="60" w:line="276" w:lineRule="auto"/>
        <w:ind w:left="600"/>
        <w:contextualSpacing/>
        <w:jc w:val="both"/>
        <w:rPr>
          <w:bCs/>
          <w:color w:val="000000" w:themeColor="text1"/>
        </w:rPr>
      </w:pPr>
    </w:p>
    <w:p w14:paraId="3DD26706" w14:textId="77777777" w:rsidR="003B3989" w:rsidRPr="00C2084E" w:rsidRDefault="003B3989" w:rsidP="00C2084E">
      <w:pPr>
        <w:widowControl w:val="0"/>
        <w:numPr>
          <w:ilvl w:val="0"/>
          <w:numId w:val="14"/>
        </w:numPr>
        <w:autoSpaceDE w:val="0"/>
        <w:autoSpaceDN w:val="0"/>
        <w:adjustRightInd w:val="0"/>
        <w:spacing w:before="60" w:after="60" w:line="276" w:lineRule="auto"/>
        <w:contextualSpacing/>
        <w:jc w:val="both"/>
        <w:rPr>
          <w:bCs/>
          <w:color w:val="000000" w:themeColor="text1"/>
        </w:rPr>
      </w:pPr>
      <w:r w:rsidRPr="00C2084E">
        <w:rPr>
          <w:bCs/>
          <w:color w:val="000000" w:themeColor="text1"/>
        </w:rPr>
        <w:t>Başgül Ş.S., Kurt E., Luş M.G. Perceptions of parental acceptance-rejection in type 1 diabetic and healthy children. Ann Clin Anal Med 2020; DOI: 10.4328.</w:t>
      </w:r>
      <w:r w:rsidRPr="00BA6C35">
        <w:rPr>
          <w:bCs/>
          <w:color w:val="000000" w:themeColor="text1"/>
        </w:rPr>
        <w:t xml:space="preserve"> </w:t>
      </w:r>
      <w:r w:rsidR="00885CCC" w:rsidRPr="00BA6C35">
        <w:rPr>
          <w:bCs/>
          <w:color w:val="000000" w:themeColor="text1"/>
        </w:rPr>
        <w:t>ESCI</w:t>
      </w:r>
    </w:p>
    <w:p w14:paraId="4BC71C42" w14:textId="77777777" w:rsidR="003B3989" w:rsidRPr="00BA6C35" w:rsidRDefault="003B3989" w:rsidP="00C2084E">
      <w:pPr>
        <w:widowControl w:val="0"/>
        <w:autoSpaceDE w:val="0"/>
        <w:autoSpaceDN w:val="0"/>
        <w:adjustRightInd w:val="0"/>
        <w:spacing w:before="60" w:after="60" w:line="276" w:lineRule="auto"/>
        <w:ind w:left="600"/>
        <w:contextualSpacing/>
        <w:jc w:val="both"/>
        <w:rPr>
          <w:bCs/>
          <w:color w:val="000000" w:themeColor="text1"/>
        </w:rPr>
      </w:pPr>
    </w:p>
    <w:p w14:paraId="3093E9F7" w14:textId="77777777" w:rsidR="003B3989" w:rsidRPr="00BA6C35" w:rsidRDefault="003B3989" w:rsidP="00C2084E">
      <w:pPr>
        <w:widowControl w:val="0"/>
        <w:numPr>
          <w:ilvl w:val="0"/>
          <w:numId w:val="14"/>
        </w:numPr>
        <w:autoSpaceDE w:val="0"/>
        <w:autoSpaceDN w:val="0"/>
        <w:adjustRightInd w:val="0"/>
        <w:spacing w:before="60" w:after="60" w:line="276" w:lineRule="auto"/>
        <w:contextualSpacing/>
        <w:jc w:val="both"/>
        <w:rPr>
          <w:bCs/>
          <w:color w:val="000000" w:themeColor="text1"/>
        </w:rPr>
      </w:pPr>
      <w:r w:rsidRPr="00BA6C35">
        <w:rPr>
          <w:bCs/>
          <w:color w:val="000000" w:themeColor="text1"/>
        </w:rPr>
        <w:t>Esin, I. S., Öğütlü, H., Büyükdeniz, A., Babadağı, Z., Dursun, O. B., &amp; vd., Başgül, Ş. S. (2020). Heyet Raporu Değerlendirme Sürecinde Çocuk ve Ergen Psikiyatristlerin Yaşadıkları Zorluklar. Gümüşhane Üniversitesi Sağlık Bilimleri Dergisi ; 9(2),163-171.</w:t>
      </w:r>
      <w:r w:rsidR="00885CCC" w:rsidRPr="00BA6C35">
        <w:rPr>
          <w:bCs/>
          <w:color w:val="000000" w:themeColor="text1"/>
        </w:rPr>
        <w:t xml:space="preserve"> ESCI</w:t>
      </w:r>
    </w:p>
    <w:p w14:paraId="35838857" w14:textId="77777777" w:rsidR="003B3989" w:rsidRPr="00BA6C35" w:rsidRDefault="003B3989" w:rsidP="00C2084E">
      <w:pPr>
        <w:widowControl w:val="0"/>
        <w:autoSpaceDE w:val="0"/>
        <w:autoSpaceDN w:val="0"/>
        <w:adjustRightInd w:val="0"/>
        <w:spacing w:before="60" w:after="60" w:line="276" w:lineRule="auto"/>
        <w:ind w:left="600"/>
        <w:contextualSpacing/>
        <w:jc w:val="both"/>
        <w:rPr>
          <w:bCs/>
          <w:color w:val="000000" w:themeColor="text1"/>
        </w:rPr>
      </w:pPr>
    </w:p>
    <w:p w14:paraId="121242C2" w14:textId="765B079A" w:rsidR="003B3989" w:rsidRPr="00BA6C35" w:rsidRDefault="003B3989" w:rsidP="00C2084E">
      <w:pPr>
        <w:widowControl w:val="0"/>
        <w:numPr>
          <w:ilvl w:val="0"/>
          <w:numId w:val="14"/>
        </w:numPr>
        <w:autoSpaceDE w:val="0"/>
        <w:autoSpaceDN w:val="0"/>
        <w:adjustRightInd w:val="0"/>
        <w:spacing w:before="60" w:after="60" w:line="276" w:lineRule="auto"/>
        <w:contextualSpacing/>
        <w:jc w:val="both"/>
        <w:rPr>
          <w:bCs/>
          <w:color w:val="000000" w:themeColor="text1"/>
        </w:rPr>
      </w:pPr>
      <w:r w:rsidRPr="00BA6C35">
        <w:rPr>
          <w:bCs/>
          <w:color w:val="000000" w:themeColor="text1"/>
        </w:rPr>
        <w:t>Başgül, Ş.S., Bekar, B., &amp; Luş, M.G. Associations between computer game addiction and attention deficit and hyperactivity disorder - An emprical study. Addicta: The Turkish Journal on Addictions, 122-128</w:t>
      </w:r>
      <w:r w:rsidR="00A30C85" w:rsidRPr="00BA6C35">
        <w:rPr>
          <w:bCs/>
          <w:color w:val="000000" w:themeColor="text1"/>
        </w:rPr>
        <w:t xml:space="preserve">,2020. </w:t>
      </w:r>
      <w:r w:rsidR="00885CCC" w:rsidRPr="00BA6C35">
        <w:rPr>
          <w:bCs/>
          <w:color w:val="000000" w:themeColor="text1"/>
        </w:rPr>
        <w:t>ESCI</w:t>
      </w:r>
    </w:p>
    <w:p w14:paraId="6197B516" w14:textId="77777777" w:rsidR="0080403E" w:rsidRPr="00BA6C35" w:rsidRDefault="0080403E" w:rsidP="00C2084E">
      <w:pPr>
        <w:widowControl w:val="0"/>
        <w:autoSpaceDE w:val="0"/>
        <w:autoSpaceDN w:val="0"/>
        <w:adjustRightInd w:val="0"/>
        <w:spacing w:before="60" w:after="60" w:line="276" w:lineRule="auto"/>
        <w:ind w:left="600"/>
        <w:contextualSpacing/>
        <w:jc w:val="both"/>
        <w:rPr>
          <w:bCs/>
          <w:color w:val="000000" w:themeColor="text1"/>
        </w:rPr>
      </w:pPr>
    </w:p>
    <w:p w14:paraId="140AF811" w14:textId="79FA02B6" w:rsidR="0080403E" w:rsidRPr="00BA6C35" w:rsidRDefault="0080403E" w:rsidP="00C2084E">
      <w:pPr>
        <w:widowControl w:val="0"/>
        <w:numPr>
          <w:ilvl w:val="0"/>
          <w:numId w:val="14"/>
        </w:numPr>
        <w:autoSpaceDE w:val="0"/>
        <w:autoSpaceDN w:val="0"/>
        <w:adjustRightInd w:val="0"/>
        <w:spacing w:before="60" w:after="60" w:line="276" w:lineRule="auto"/>
        <w:contextualSpacing/>
        <w:jc w:val="both"/>
        <w:rPr>
          <w:bCs/>
          <w:color w:val="000000" w:themeColor="text1"/>
        </w:rPr>
      </w:pPr>
      <w:r w:rsidRPr="00BA6C35">
        <w:rPr>
          <w:bCs/>
          <w:color w:val="000000" w:themeColor="text1"/>
        </w:rPr>
        <w:t>Koca,A., Başgül,S., Yay,M. Comparison of death and state-trait anxiety levels in mothers of disabled children and non-disabled children. Düşünen Adam, 58-64</w:t>
      </w:r>
      <w:r w:rsidR="00A30C85" w:rsidRPr="00BA6C35">
        <w:rPr>
          <w:bCs/>
          <w:color w:val="000000" w:themeColor="text1"/>
        </w:rPr>
        <w:t xml:space="preserve">,2019. </w:t>
      </w:r>
      <w:r w:rsidRPr="00BA6C35">
        <w:rPr>
          <w:bCs/>
          <w:color w:val="000000" w:themeColor="text1"/>
        </w:rPr>
        <w:t>ESCI</w:t>
      </w:r>
    </w:p>
    <w:p w14:paraId="03DB6D4F" w14:textId="77777777" w:rsidR="00546915" w:rsidRPr="00BA6C35" w:rsidRDefault="00546915" w:rsidP="00C2084E">
      <w:pPr>
        <w:widowControl w:val="0"/>
        <w:autoSpaceDE w:val="0"/>
        <w:autoSpaceDN w:val="0"/>
        <w:adjustRightInd w:val="0"/>
        <w:spacing w:before="60" w:after="60" w:line="276" w:lineRule="auto"/>
        <w:ind w:left="600"/>
        <w:contextualSpacing/>
        <w:jc w:val="both"/>
        <w:rPr>
          <w:bCs/>
          <w:color w:val="000000" w:themeColor="text1"/>
        </w:rPr>
      </w:pPr>
    </w:p>
    <w:p w14:paraId="13FD2DF8" w14:textId="2406F6D7" w:rsidR="00546915" w:rsidRPr="00BA6C35" w:rsidRDefault="00546915" w:rsidP="00C2084E">
      <w:pPr>
        <w:widowControl w:val="0"/>
        <w:numPr>
          <w:ilvl w:val="0"/>
          <w:numId w:val="14"/>
        </w:numPr>
        <w:autoSpaceDE w:val="0"/>
        <w:autoSpaceDN w:val="0"/>
        <w:adjustRightInd w:val="0"/>
        <w:spacing w:before="60" w:after="60" w:line="276" w:lineRule="auto"/>
        <w:contextualSpacing/>
        <w:jc w:val="both"/>
        <w:rPr>
          <w:bCs/>
          <w:color w:val="000000" w:themeColor="text1"/>
        </w:rPr>
      </w:pPr>
      <w:r w:rsidRPr="00BA6C35">
        <w:rPr>
          <w:bCs/>
          <w:color w:val="000000" w:themeColor="text1"/>
        </w:rPr>
        <w:t>Şener,Ö., Tutlu,M.G., Başgül,Ş.S.</w:t>
      </w:r>
      <w:r w:rsidR="00A30C85" w:rsidRPr="00BA6C35">
        <w:rPr>
          <w:bCs/>
          <w:color w:val="000000" w:themeColor="text1"/>
        </w:rPr>
        <w:t xml:space="preserve"> </w:t>
      </w:r>
      <w:r w:rsidRPr="00BA6C35">
        <w:rPr>
          <w:bCs/>
          <w:color w:val="000000" w:themeColor="text1"/>
        </w:rPr>
        <w:t>Gelişim geriliği olan çocukların annelerinin suçluluk ve utanç düzeyleri ile yaşam doyum düzeyleri arasındaki ilişkinin incelenmesi. Uluslararası Erken Çocukluk Eğitimi Çalışmaları Dergisi, 36-55</w:t>
      </w:r>
      <w:r w:rsidR="00A30C85" w:rsidRPr="00BA6C35">
        <w:rPr>
          <w:bCs/>
          <w:color w:val="000000" w:themeColor="text1"/>
        </w:rPr>
        <w:t xml:space="preserve">, 2019. </w:t>
      </w:r>
      <w:r w:rsidRPr="00C2084E">
        <w:rPr>
          <w:bCs/>
          <w:color w:val="000000" w:themeColor="text1"/>
        </w:rPr>
        <w:t>AcademicKeys, Rootindex, Scientific Indexing Services</w:t>
      </w:r>
    </w:p>
    <w:p w14:paraId="72D93465" w14:textId="77777777" w:rsidR="00546915" w:rsidRPr="00BA6C35" w:rsidRDefault="00546915" w:rsidP="00C2084E">
      <w:pPr>
        <w:widowControl w:val="0"/>
        <w:autoSpaceDE w:val="0"/>
        <w:autoSpaceDN w:val="0"/>
        <w:adjustRightInd w:val="0"/>
        <w:spacing w:before="60" w:after="60" w:line="276" w:lineRule="auto"/>
        <w:ind w:left="600"/>
        <w:contextualSpacing/>
        <w:jc w:val="both"/>
        <w:rPr>
          <w:bCs/>
          <w:color w:val="000000" w:themeColor="text1"/>
        </w:rPr>
      </w:pPr>
    </w:p>
    <w:p w14:paraId="11BBF477" w14:textId="3AAD078D" w:rsidR="00546915" w:rsidRPr="00BA6C35" w:rsidRDefault="00546915" w:rsidP="00C2084E">
      <w:pPr>
        <w:widowControl w:val="0"/>
        <w:numPr>
          <w:ilvl w:val="0"/>
          <w:numId w:val="14"/>
        </w:numPr>
        <w:autoSpaceDE w:val="0"/>
        <w:autoSpaceDN w:val="0"/>
        <w:adjustRightInd w:val="0"/>
        <w:spacing w:before="60" w:after="60" w:line="276" w:lineRule="auto"/>
        <w:contextualSpacing/>
        <w:jc w:val="both"/>
        <w:rPr>
          <w:bCs/>
          <w:color w:val="000000" w:themeColor="text1"/>
        </w:rPr>
      </w:pPr>
      <w:r w:rsidRPr="00BA6C35">
        <w:rPr>
          <w:bCs/>
          <w:color w:val="000000" w:themeColor="text1"/>
        </w:rPr>
        <w:t>Toker,M., Başgül,Ş,S., Özaydın,L. Determination of family needs of mothers of children with down syndrome their opinions regarding sense of social support. Ankara University Faculty of Educational Sciences Journal of Special Education, 651-676</w:t>
      </w:r>
      <w:r w:rsidR="00A30C85" w:rsidRPr="00BA6C35">
        <w:rPr>
          <w:bCs/>
          <w:color w:val="000000" w:themeColor="text1"/>
        </w:rPr>
        <w:t xml:space="preserve">, 2019. </w:t>
      </w:r>
      <w:r w:rsidRPr="00C2084E">
        <w:rPr>
          <w:bCs/>
          <w:color w:val="000000" w:themeColor="text1"/>
        </w:rPr>
        <w:t>AcademicKeys, Rootindex, Scientific Indexing Services</w:t>
      </w:r>
    </w:p>
    <w:p w14:paraId="729E30C0" w14:textId="77777777" w:rsidR="00546915" w:rsidRPr="00BA6C35" w:rsidRDefault="00546915" w:rsidP="00A81487">
      <w:pPr>
        <w:pStyle w:val="ListParagraph"/>
        <w:spacing w:line="276" w:lineRule="auto"/>
        <w:rPr>
          <w:bCs/>
          <w:color w:val="000000" w:themeColor="text1"/>
        </w:rPr>
      </w:pPr>
    </w:p>
    <w:p w14:paraId="39C12671" w14:textId="0B9D9A91" w:rsidR="00546915" w:rsidRPr="00BA6C35" w:rsidRDefault="00546915" w:rsidP="00C2084E">
      <w:pPr>
        <w:widowControl w:val="0"/>
        <w:numPr>
          <w:ilvl w:val="0"/>
          <w:numId w:val="14"/>
        </w:numPr>
        <w:autoSpaceDE w:val="0"/>
        <w:autoSpaceDN w:val="0"/>
        <w:adjustRightInd w:val="0"/>
        <w:spacing w:before="60" w:after="60" w:line="276" w:lineRule="auto"/>
        <w:contextualSpacing/>
        <w:jc w:val="both"/>
        <w:rPr>
          <w:bCs/>
          <w:color w:val="000000" w:themeColor="text1"/>
        </w:rPr>
      </w:pPr>
      <w:r w:rsidRPr="00BA6C35">
        <w:rPr>
          <w:bCs/>
          <w:color w:val="000000" w:themeColor="text1"/>
        </w:rPr>
        <w:t>Başgül, Ş.S., Mutlu, D., Alanay, Y., Toker, M.The process of how mothers with down’s syndrome children learn about the diagnosis: A qualitative research. Journal of Clinical &amp; Analytical Medicine.1-5</w:t>
      </w:r>
      <w:r w:rsidR="00A30C85" w:rsidRPr="00BA6C35">
        <w:rPr>
          <w:bCs/>
          <w:color w:val="000000" w:themeColor="text1"/>
        </w:rPr>
        <w:t xml:space="preserve">,2019. </w:t>
      </w:r>
      <w:r w:rsidRPr="00BA6C35">
        <w:rPr>
          <w:bCs/>
          <w:color w:val="000000" w:themeColor="text1"/>
        </w:rPr>
        <w:t xml:space="preserve">ESCI </w:t>
      </w:r>
    </w:p>
    <w:p w14:paraId="41EC9E15" w14:textId="77777777" w:rsidR="00546915" w:rsidRPr="00BA6C35" w:rsidRDefault="00546915" w:rsidP="00C2084E">
      <w:pPr>
        <w:widowControl w:val="0"/>
        <w:autoSpaceDE w:val="0"/>
        <w:autoSpaceDN w:val="0"/>
        <w:adjustRightInd w:val="0"/>
        <w:spacing w:before="60" w:after="60" w:line="276" w:lineRule="auto"/>
        <w:ind w:left="240"/>
        <w:contextualSpacing/>
        <w:jc w:val="both"/>
        <w:rPr>
          <w:bCs/>
          <w:color w:val="000000" w:themeColor="text1"/>
        </w:rPr>
      </w:pPr>
    </w:p>
    <w:p w14:paraId="2D796E16" w14:textId="77777777" w:rsidR="00546915" w:rsidRPr="00C2084E" w:rsidRDefault="00546915" w:rsidP="00C2084E">
      <w:pPr>
        <w:widowControl w:val="0"/>
        <w:numPr>
          <w:ilvl w:val="0"/>
          <w:numId w:val="14"/>
        </w:numPr>
        <w:autoSpaceDE w:val="0"/>
        <w:autoSpaceDN w:val="0"/>
        <w:adjustRightInd w:val="0"/>
        <w:spacing w:before="60" w:after="60" w:line="276" w:lineRule="auto"/>
        <w:contextualSpacing/>
        <w:jc w:val="both"/>
        <w:rPr>
          <w:bCs/>
          <w:color w:val="000000" w:themeColor="text1"/>
        </w:rPr>
      </w:pPr>
      <w:r w:rsidRPr="00C2084E">
        <w:rPr>
          <w:bCs/>
          <w:color w:val="000000" w:themeColor="text1"/>
        </w:rPr>
        <w:t>Şaziye Senem Başgül, Büşra Rışvanlı, Gülcan Başar, Feyza Topçu. Okul Öncesi Kaynaştırma Öğrencileri ile İlgili Akran, Veli ve Öğretmen Algılarının İncelenmesi. Uluslararası Erken Çocukluk Eğitimi Çalışmaları Dergisi 3:1;17-31,2018.</w:t>
      </w:r>
      <w:r w:rsidRPr="00BA6C35">
        <w:rPr>
          <w:bCs/>
          <w:color w:val="000000" w:themeColor="text1"/>
        </w:rPr>
        <w:t xml:space="preserve"> </w:t>
      </w:r>
      <w:r w:rsidRPr="00C2084E">
        <w:rPr>
          <w:bCs/>
          <w:color w:val="000000" w:themeColor="text1"/>
        </w:rPr>
        <w:t>AcademicKeys, Rootindex, Scientific Indexing Services</w:t>
      </w:r>
    </w:p>
    <w:p w14:paraId="26810F65" w14:textId="77777777" w:rsidR="00153F60" w:rsidRPr="00BA6C35" w:rsidRDefault="00153F60" w:rsidP="00A81487">
      <w:pPr>
        <w:widowControl w:val="0"/>
        <w:autoSpaceDE w:val="0"/>
        <w:autoSpaceDN w:val="0"/>
        <w:adjustRightInd w:val="0"/>
        <w:spacing w:before="60" w:after="60" w:line="276" w:lineRule="auto"/>
        <w:contextualSpacing/>
        <w:jc w:val="both"/>
        <w:rPr>
          <w:bCs/>
          <w:color w:val="000000" w:themeColor="text1"/>
          <w:lang w:val="en-US"/>
        </w:rPr>
      </w:pPr>
    </w:p>
    <w:p w14:paraId="40386185" w14:textId="6BBF22BC" w:rsidR="008831E8" w:rsidRPr="00C2084E" w:rsidRDefault="00000000" w:rsidP="00C2084E">
      <w:pPr>
        <w:widowControl w:val="0"/>
        <w:numPr>
          <w:ilvl w:val="0"/>
          <w:numId w:val="14"/>
        </w:numPr>
        <w:autoSpaceDE w:val="0"/>
        <w:autoSpaceDN w:val="0"/>
        <w:adjustRightInd w:val="0"/>
        <w:spacing w:before="60" w:after="60" w:line="276" w:lineRule="auto"/>
        <w:contextualSpacing/>
        <w:jc w:val="both"/>
        <w:rPr>
          <w:bCs/>
          <w:color w:val="000000" w:themeColor="text1"/>
        </w:rPr>
      </w:pPr>
      <w:hyperlink r:id="rId9" w:history="1">
        <w:r w:rsidR="00153F60" w:rsidRPr="00C2084E">
          <w:rPr>
            <w:bCs/>
            <w:color w:val="000000" w:themeColor="text1"/>
          </w:rPr>
          <w:t>Karacetin G</w:t>
        </w:r>
      </w:hyperlink>
      <w:r w:rsidR="00153F60" w:rsidRPr="00C2084E">
        <w:rPr>
          <w:bCs/>
          <w:color w:val="000000" w:themeColor="text1"/>
        </w:rPr>
        <w:t>, </w:t>
      </w:r>
      <w:r>
        <w:fldChar w:fldCharType="begin"/>
      </w:r>
      <w:r>
        <w:instrText xml:space="preserve"> HYPERLINK "https://www.ncbi.nlm.nih.gov/pubmed/?term=Arman%20AR%5BAuthor%5D&amp;cauthor=true&amp;cauthor_uid=29936389" </w:instrText>
      </w:r>
      <w:r>
        <w:fldChar w:fldCharType="separate"/>
      </w:r>
      <w:r w:rsidR="00153F60" w:rsidRPr="00C2084E">
        <w:rPr>
          <w:bCs/>
          <w:color w:val="000000" w:themeColor="text1"/>
        </w:rPr>
        <w:t>Arman AR</w:t>
      </w:r>
      <w:r>
        <w:rPr>
          <w:bCs/>
          <w:color w:val="000000" w:themeColor="text1"/>
        </w:rPr>
        <w:fldChar w:fldCharType="end"/>
      </w:r>
      <w:r w:rsidR="00153F60" w:rsidRPr="00C2084E">
        <w:rPr>
          <w:bCs/>
          <w:color w:val="000000" w:themeColor="text1"/>
        </w:rPr>
        <w:t>, </w:t>
      </w:r>
      <w:r w:rsidRPr="00C2084E">
        <w:rPr>
          <w:bCs/>
          <w:color w:val="000000" w:themeColor="text1"/>
        </w:rPr>
        <w:fldChar w:fldCharType="begin"/>
      </w:r>
      <w:r w:rsidRPr="00BA6C35">
        <w:rPr>
          <w:bCs/>
          <w:color w:val="000000" w:themeColor="text1"/>
        </w:rPr>
        <w:instrText xml:space="preserve"> HYPERLINK "https://www.ncbi.nlm.nih.gov/pubmed/?term=Fis%20NP%5BAuthor%5D&amp;cauthor=true&amp;cauthor_uid=29936389" </w:instrText>
      </w:r>
      <w:r w:rsidRPr="00C2084E">
        <w:rPr>
          <w:bCs/>
          <w:color w:val="000000" w:themeColor="text1"/>
        </w:rPr>
      </w:r>
      <w:r w:rsidRPr="00C2084E">
        <w:rPr>
          <w:bCs/>
          <w:color w:val="000000" w:themeColor="text1"/>
        </w:rPr>
        <w:fldChar w:fldCharType="separate"/>
      </w:r>
      <w:r w:rsidR="00153F60" w:rsidRPr="00C2084E">
        <w:rPr>
          <w:bCs/>
          <w:color w:val="000000" w:themeColor="text1"/>
        </w:rPr>
        <w:t>Fis NP</w:t>
      </w:r>
      <w:r w:rsidRPr="00C2084E">
        <w:rPr>
          <w:bCs/>
          <w:color w:val="000000" w:themeColor="text1"/>
        </w:rPr>
        <w:fldChar w:fldCharType="end"/>
      </w:r>
      <w:r w:rsidR="00153F60" w:rsidRPr="00C2084E">
        <w:rPr>
          <w:bCs/>
          <w:color w:val="000000" w:themeColor="text1"/>
        </w:rPr>
        <w:t>, </w:t>
      </w:r>
      <w:r w:rsidRPr="00C2084E">
        <w:rPr>
          <w:bCs/>
          <w:color w:val="000000" w:themeColor="text1"/>
        </w:rPr>
        <w:fldChar w:fldCharType="begin"/>
      </w:r>
      <w:r w:rsidRPr="00BA6C35">
        <w:rPr>
          <w:bCs/>
          <w:color w:val="000000" w:themeColor="text1"/>
        </w:rPr>
        <w:instrText xml:space="preserve"> HYPERLINK "https://www.ncbi.nlm.nih.gov/pubmed/?term=Demirci%20E%5BAuthor%5D&amp;cauthor=true&amp;cauthor_uid=29936389" </w:instrText>
      </w:r>
      <w:r w:rsidRPr="00C2084E">
        <w:rPr>
          <w:bCs/>
          <w:color w:val="000000" w:themeColor="text1"/>
        </w:rPr>
      </w:r>
      <w:r w:rsidRPr="00C2084E">
        <w:rPr>
          <w:bCs/>
          <w:color w:val="000000" w:themeColor="text1"/>
        </w:rPr>
        <w:fldChar w:fldCharType="separate"/>
      </w:r>
      <w:r w:rsidR="00153F60" w:rsidRPr="00C2084E">
        <w:rPr>
          <w:bCs/>
          <w:color w:val="000000" w:themeColor="text1"/>
        </w:rPr>
        <w:t>Demirci E</w:t>
      </w:r>
      <w:r w:rsidRPr="00C2084E">
        <w:rPr>
          <w:bCs/>
          <w:color w:val="000000" w:themeColor="text1"/>
        </w:rPr>
        <w:fldChar w:fldCharType="end"/>
      </w:r>
      <w:r w:rsidR="00153F60" w:rsidRPr="00C2084E">
        <w:rPr>
          <w:bCs/>
          <w:color w:val="000000" w:themeColor="text1"/>
        </w:rPr>
        <w:t>, </w:t>
      </w:r>
      <w:r w:rsidRPr="00C2084E">
        <w:rPr>
          <w:bCs/>
          <w:color w:val="000000" w:themeColor="text1"/>
        </w:rPr>
        <w:fldChar w:fldCharType="begin"/>
      </w:r>
      <w:r w:rsidRPr="00BA6C35">
        <w:rPr>
          <w:bCs/>
          <w:color w:val="000000" w:themeColor="text1"/>
        </w:rPr>
        <w:instrText xml:space="preserve"> HYPERLINK "https://www.ncbi.nlm.nih.gov/pubmed/?term=Ozmen%20S%5BAuthor%5D&amp;cauthor=true&amp;cauthor_uid=29936389" </w:instrText>
      </w:r>
      <w:r w:rsidRPr="00C2084E">
        <w:rPr>
          <w:bCs/>
          <w:color w:val="000000" w:themeColor="text1"/>
        </w:rPr>
      </w:r>
      <w:r w:rsidRPr="00C2084E">
        <w:rPr>
          <w:bCs/>
          <w:color w:val="000000" w:themeColor="text1"/>
        </w:rPr>
        <w:fldChar w:fldCharType="separate"/>
      </w:r>
      <w:r w:rsidR="00153F60" w:rsidRPr="00C2084E">
        <w:rPr>
          <w:bCs/>
          <w:color w:val="000000" w:themeColor="text1"/>
        </w:rPr>
        <w:t>Ozmen S</w:t>
      </w:r>
      <w:r w:rsidRPr="00C2084E">
        <w:rPr>
          <w:bCs/>
          <w:color w:val="000000" w:themeColor="text1"/>
        </w:rPr>
        <w:fldChar w:fldCharType="end"/>
      </w:r>
      <w:r w:rsidR="00153F60" w:rsidRPr="00C2084E">
        <w:rPr>
          <w:bCs/>
          <w:color w:val="000000" w:themeColor="text1"/>
        </w:rPr>
        <w:t>, </w:t>
      </w:r>
      <w:r w:rsidRPr="00C2084E">
        <w:rPr>
          <w:bCs/>
          <w:color w:val="000000" w:themeColor="text1"/>
        </w:rPr>
        <w:fldChar w:fldCharType="begin"/>
      </w:r>
      <w:r w:rsidRPr="00BA6C35">
        <w:rPr>
          <w:bCs/>
          <w:color w:val="000000" w:themeColor="text1"/>
        </w:rPr>
        <w:instrText xml:space="preserve"> HYPERLINK "https://www.ncbi.nlm.nih.gov/pubmed/?term=Hesapcioglu%20ST%5BAuthor%5D&amp;cauthor=true&amp;cauthor_uid=29936389" </w:instrText>
      </w:r>
      <w:r w:rsidRPr="00C2084E">
        <w:rPr>
          <w:bCs/>
          <w:color w:val="000000" w:themeColor="text1"/>
        </w:rPr>
      </w:r>
      <w:r w:rsidRPr="00C2084E">
        <w:rPr>
          <w:bCs/>
          <w:color w:val="000000" w:themeColor="text1"/>
        </w:rPr>
        <w:fldChar w:fldCharType="separate"/>
      </w:r>
      <w:r w:rsidR="00153F60" w:rsidRPr="00C2084E">
        <w:rPr>
          <w:bCs/>
          <w:color w:val="000000" w:themeColor="text1"/>
        </w:rPr>
        <w:t>Hesapcioglu ST</w:t>
      </w:r>
      <w:r w:rsidRPr="00C2084E">
        <w:rPr>
          <w:bCs/>
          <w:color w:val="000000" w:themeColor="text1"/>
        </w:rPr>
        <w:fldChar w:fldCharType="end"/>
      </w:r>
      <w:r w:rsidR="00153F60" w:rsidRPr="00C2084E">
        <w:rPr>
          <w:bCs/>
          <w:color w:val="000000" w:themeColor="text1"/>
        </w:rPr>
        <w:t>, </w:t>
      </w:r>
      <w:r w:rsidRPr="00C2084E">
        <w:rPr>
          <w:bCs/>
          <w:color w:val="000000" w:themeColor="text1"/>
        </w:rPr>
        <w:fldChar w:fldCharType="begin"/>
      </w:r>
      <w:r w:rsidRPr="00BA6C35">
        <w:rPr>
          <w:bCs/>
          <w:color w:val="000000" w:themeColor="text1"/>
        </w:rPr>
        <w:instrText xml:space="preserve"> HYPERLINK "https://www.ncbi.nlm.nih.gov/pubmed/?term=Oztop%20D%5BAuthor%5D&amp;cauthor=true&amp;cauthor_uid=29936389" </w:instrText>
      </w:r>
      <w:r w:rsidRPr="00C2084E">
        <w:rPr>
          <w:bCs/>
          <w:color w:val="000000" w:themeColor="text1"/>
        </w:rPr>
      </w:r>
      <w:r w:rsidRPr="00C2084E">
        <w:rPr>
          <w:bCs/>
          <w:color w:val="000000" w:themeColor="text1"/>
        </w:rPr>
        <w:fldChar w:fldCharType="separate"/>
      </w:r>
      <w:r w:rsidR="00153F60" w:rsidRPr="00C2084E">
        <w:rPr>
          <w:bCs/>
          <w:color w:val="000000" w:themeColor="text1"/>
        </w:rPr>
        <w:t>Oztop D</w:t>
      </w:r>
      <w:r w:rsidRPr="00C2084E">
        <w:rPr>
          <w:bCs/>
          <w:color w:val="000000" w:themeColor="text1"/>
        </w:rPr>
        <w:fldChar w:fldCharType="end"/>
      </w:r>
      <w:r w:rsidR="00153F60" w:rsidRPr="00C2084E">
        <w:rPr>
          <w:bCs/>
          <w:color w:val="000000" w:themeColor="text1"/>
        </w:rPr>
        <w:t>, </w:t>
      </w:r>
      <w:r>
        <w:fldChar w:fldCharType="begin"/>
      </w:r>
      <w:r>
        <w:instrText xml:space="preserve"> HYPERLINK "https://www.ncbi.nlm.nih.gov/pubmed/?term=Tufan%20AE%5BAuthor%5D&amp;cauthor=true&amp;cauthor_uid=29936389" </w:instrText>
      </w:r>
      <w:r>
        <w:fldChar w:fldCharType="separate"/>
      </w:r>
      <w:r w:rsidR="00153F60" w:rsidRPr="00C2084E">
        <w:rPr>
          <w:bCs/>
          <w:color w:val="000000" w:themeColor="text1"/>
        </w:rPr>
        <w:t xml:space="preserve">Tufan </w:t>
      </w:r>
      <w:r w:rsidR="00153F60" w:rsidRPr="00C2084E">
        <w:rPr>
          <w:bCs/>
          <w:color w:val="000000" w:themeColor="text1"/>
        </w:rPr>
        <w:lastRenderedPageBreak/>
        <w:t>AE</w:t>
      </w:r>
      <w:r>
        <w:rPr>
          <w:bCs/>
          <w:color w:val="000000" w:themeColor="text1"/>
        </w:rPr>
        <w:fldChar w:fldCharType="end"/>
      </w:r>
      <w:r w:rsidR="00153F60" w:rsidRPr="00C2084E">
        <w:rPr>
          <w:bCs/>
          <w:color w:val="000000" w:themeColor="text1"/>
        </w:rPr>
        <w:t>, </w:t>
      </w:r>
      <w:r w:rsidRPr="00C2084E">
        <w:rPr>
          <w:bCs/>
          <w:color w:val="000000" w:themeColor="text1"/>
        </w:rPr>
        <w:fldChar w:fldCharType="begin"/>
      </w:r>
      <w:r w:rsidRPr="00BA6C35">
        <w:rPr>
          <w:bCs/>
          <w:color w:val="000000" w:themeColor="text1"/>
        </w:rPr>
        <w:instrText xml:space="preserve"> HYPERLINK "https://www.ncbi.nlm.nih.gov/pubmed/?term=Tural%20U%5BAuthor%5D&amp;cauthor=true&amp;cauthor_uid=29936389" </w:instrText>
      </w:r>
      <w:r w:rsidRPr="00C2084E">
        <w:rPr>
          <w:bCs/>
          <w:color w:val="000000" w:themeColor="text1"/>
        </w:rPr>
      </w:r>
      <w:r w:rsidRPr="00C2084E">
        <w:rPr>
          <w:bCs/>
          <w:color w:val="000000" w:themeColor="text1"/>
        </w:rPr>
        <w:fldChar w:fldCharType="separate"/>
      </w:r>
      <w:r w:rsidR="00153F60" w:rsidRPr="00C2084E">
        <w:rPr>
          <w:bCs/>
          <w:color w:val="000000" w:themeColor="text1"/>
        </w:rPr>
        <w:t>Tural U</w:t>
      </w:r>
      <w:r w:rsidRPr="00C2084E">
        <w:rPr>
          <w:bCs/>
          <w:color w:val="000000" w:themeColor="text1"/>
        </w:rPr>
        <w:fldChar w:fldCharType="end"/>
      </w:r>
      <w:r w:rsidR="00153F60" w:rsidRPr="00C2084E">
        <w:rPr>
          <w:bCs/>
          <w:color w:val="000000" w:themeColor="text1"/>
        </w:rPr>
        <w:t>, </w:t>
      </w:r>
      <w:r w:rsidRPr="00C2084E">
        <w:rPr>
          <w:bCs/>
          <w:color w:val="000000" w:themeColor="text1"/>
        </w:rPr>
        <w:fldChar w:fldCharType="begin"/>
      </w:r>
      <w:r w:rsidRPr="00BA6C35">
        <w:rPr>
          <w:bCs/>
          <w:color w:val="000000" w:themeColor="text1"/>
        </w:rPr>
        <w:instrText xml:space="preserve"> HYPERLINK "https://www.ncbi.nlm.nih.gov/pubmed/?term=Aktepe%20E%5BAuthor%5D&amp;cauthor=true&amp;cauthor_uid=29936389" </w:instrText>
      </w:r>
      <w:r w:rsidRPr="00C2084E">
        <w:rPr>
          <w:bCs/>
          <w:color w:val="000000" w:themeColor="text1"/>
        </w:rPr>
      </w:r>
      <w:r w:rsidRPr="00C2084E">
        <w:rPr>
          <w:bCs/>
          <w:color w:val="000000" w:themeColor="text1"/>
        </w:rPr>
        <w:fldChar w:fldCharType="separate"/>
      </w:r>
      <w:r w:rsidR="00153F60" w:rsidRPr="00C2084E">
        <w:rPr>
          <w:bCs/>
          <w:color w:val="000000" w:themeColor="text1"/>
        </w:rPr>
        <w:t>Aktepe E</w:t>
      </w:r>
      <w:r w:rsidRPr="00C2084E">
        <w:rPr>
          <w:bCs/>
          <w:color w:val="000000" w:themeColor="text1"/>
        </w:rPr>
        <w:fldChar w:fldCharType="end"/>
      </w:r>
      <w:r w:rsidR="00153F60" w:rsidRPr="00C2084E">
        <w:rPr>
          <w:bCs/>
          <w:color w:val="000000" w:themeColor="text1"/>
        </w:rPr>
        <w:t>, </w:t>
      </w:r>
      <w:r>
        <w:fldChar w:fldCharType="begin"/>
      </w:r>
      <w:r>
        <w:instrText xml:space="preserve"> HYPERLINK "https://www.ncbi.nlm.nih.gov/pubmed/?term=Aksu%20H%5BAuthor%5D&amp;cauthor=true&amp;cauthor_uid=29936389" </w:instrText>
      </w:r>
      <w:r>
        <w:fldChar w:fldCharType="separate"/>
      </w:r>
      <w:r w:rsidR="00153F60" w:rsidRPr="00C2084E">
        <w:rPr>
          <w:bCs/>
          <w:color w:val="000000" w:themeColor="text1"/>
        </w:rPr>
        <w:t>Aksu H</w:t>
      </w:r>
      <w:r>
        <w:rPr>
          <w:bCs/>
          <w:color w:val="000000" w:themeColor="text1"/>
        </w:rPr>
        <w:fldChar w:fldCharType="end"/>
      </w:r>
      <w:r w:rsidR="00153F60" w:rsidRPr="00C2084E">
        <w:rPr>
          <w:bCs/>
          <w:color w:val="000000" w:themeColor="text1"/>
        </w:rPr>
        <w:t>, </w:t>
      </w:r>
      <w:r w:rsidRPr="00C2084E">
        <w:rPr>
          <w:bCs/>
          <w:color w:val="000000" w:themeColor="text1"/>
        </w:rPr>
        <w:fldChar w:fldCharType="begin"/>
      </w:r>
      <w:r w:rsidRPr="00BA6C35">
        <w:rPr>
          <w:bCs/>
          <w:color w:val="000000" w:themeColor="text1"/>
        </w:rPr>
        <w:instrText xml:space="preserve"> HYPERLINK "https://www.ncbi.nlm.nih.gov/pubmed/?term=Ardic%20UA%5BAuthor%5D&amp;cauthor=true&amp;cauthor_uid=29936389" </w:instrText>
      </w:r>
      <w:r w:rsidRPr="00C2084E">
        <w:rPr>
          <w:bCs/>
          <w:color w:val="000000" w:themeColor="text1"/>
        </w:rPr>
      </w:r>
      <w:r w:rsidRPr="00C2084E">
        <w:rPr>
          <w:bCs/>
          <w:color w:val="000000" w:themeColor="text1"/>
        </w:rPr>
        <w:fldChar w:fldCharType="separate"/>
      </w:r>
      <w:r w:rsidR="00153F60" w:rsidRPr="00C2084E">
        <w:rPr>
          <w:bCs/>
          <w:color w:val="000000" w:themeColor="text1"/>
        </w:rPr>
        <w:t>Ardic UA</w:t>
      </w:r>
      <w:r w:rsidRPr="00C2084E">
        <w:rPr>
          <w:bCs/>
          <w:color w:val="000000" w:themeColor="text1"/>
        </w:rPr>
        <w:fldChar w:fldCharType="end"/>
      </w:r>
      <w:r w:rsidR="00153F60" w:rsidRPr="00C2084E">
        <w:rPr>
          <w:bCs/>
          <w:color w:val="000000" w:themeColor="text1"/>
        </w:rPr>
        <w:t>, </w:t>
      </w:r>
      <w:r w:rsidRPr="00C2084E">
        <w:rPr>
          <w:bCs/>
          <w:color w:val="000000" w:themeColor="text1"/>
        </w:rPr>
        <w:fldChar w:fldCharType="begin"/>
      </w:r>
      <w:r w:rsidRPr="00BA6C35">
        <w:rPr>
          <w:bCs/>
          <w:color w:val="000000" w:themeColor="text1"/>
        </w:rPr>
        <w:instrText xml:space="preserve"> HYPERLINK "https://www.ncbi.nlm.nih.gov/pubmed/?term=Basgul%20S%5BAuthor%5D&amp;cauthor=true&amp;cauthor_uid=29936389" </w:instrText>
      </w:r>
      <w:r w:rsidRPr="00C2084E">
        <w:rPr>
          <w:bCs/>
          <w:color w:val="000000" w:themeColor="text1"/>
        </w:rPr>
      </w:r>
      <w:r w:rsidRPr="00C2084E">
        <w:rPr>
          <w:bCs/>
          <w:color w:val="000000" w:themeColor="text1"/>
        </w:rPr>
        <w:fldChar w:fldCharType="separate"/>
      </w:r>
      <w:r w:rsidR="00153F60" w:rsidRPr="00C2084E">
        <w:rPr>
          <w:bCs/>
          <w:color w:val="000000" w:themeColor="text1"/>
        </w:rPr>
        <w:t>Basgul S</w:t>
      </w:r>
      <w:r w:rsidRPr="00C2084E">
        <w:rPr>
          <w:bCs/>
          <w:color w:val="000000" w:themeColor="text1"/>
        </w:rPr>
        <w:fldChar w:fldCharType="end"/>
      </w:r>
      <w:r w:rsidR="00153F60" w:rsidRPr="00C2084E">
        <w:rPr>
          <w:bCs/>
          <w:color w:val="000000" w:themeColor="text1"/>
        </w:rPr>
        <w:t>…. et al. Prevalence of Childhood Affective disorders in Turkey: An epidemiological study</w:t>
      </w:r>
      <w:r w:rsidR="00153F60" w:rsidRPr="00BA6C35">
        <w:rPr>
          <w:bCs/>
          <w:color w:val="000000" w:themeColor="text1"/>
        </w:rPr>
        <w:t xml:space="preserve">. </w:t>
      </w:r>
      <w:r w:rsidR="00153F60" w:rsidRPr="00C2084E">
        <w:rPr>
          <w:bCs/>
          <w:color w:val="000000" w:themeColor="text1"/>
        </w:rPr>
        <w:t>J Affect Disord 1;238:513-521,2018. SCOPUS</w:t>
      </w:r>
      <w:r w:rsidR="008831E8" w:rsidRPr="00BA6C35">
        <w:rPr>
          <w:bCs/>
          <w:color w:val="000000" w:themeColor="text1"/>
        </w:rPr>
        <w:t>/</w:t>
      </w:r>
      <w:r w:rsidR="008831E8" w:rsidRPr="00C2084E">
        <w:rPr>
          <w:bCs/>
          <w:color w:val="000000" w:themeColor="text1"/>
        </w:rPr>
        <w:t>S</w:t>
      </w:r>
      <w:r w:rsidR="00431727" w:rsidRPr="00C2084E">
        <w:rPr>
          <w:bCs/>
          <w:color w:val="000000" w:themeColor="text1"/>
        </w:rPr>
        <w:t>II</w:t>
      </w:r>
      <w:r w:rsidR="008831E8" w:rsidRPr="00C2084E">
        <w:rPr>
          <w:bCs/>
          <w:color w:val="000000" w:themeColor="text1"/>
        </w:rPr>
        <w:t>C Data Bases/BIOSIS Citation Index</w:t>
      </w:r>
      <w:r w:rsidR="00A30C85" w:rsidRPr="00C2084E">
        <w:rPr>
          <w:bCs/>
          <w:color w:val="000000" w:themeColor="text1"/>
        </w:rPr>
        <w:t xml:space="preserve">/Pubmed. </w:t>
      </w:r>
    </w:p>
    <w:p w14:paraId="4E01FE43" w14:textId="77777777" w:rsidR="008831E8" w:rsidRPr="00BA6C35" w:rsidRDefault="008831E8" w:rsidP="00C2084E">
      <w:pPr>
        <w:widowControl w:val="0"/>
        <w:autoSpaceDE w:val="0"/>
        <w:autoSpaceDN w:val="0"/>
        <w:adjustRightInd w:val="0"/>
        <w:spacing w:before="60" w:after="60" w:line="276" w:lineRule="auto"/>
        <w:ind w:left="600"/>
        <w:contextualSpacing/>
        <w:jc w:val="both"/>
        <w:rPr>
          <w:bCs/>
          <w:color w:val="000000" w:themeColor="text1"/>
        </w:rPr>
      </w:pPr>
    </w:p>
    <w:p w14:paraId="3D842D1A" w14:textId="77777777" w:rsidR="00546915" w:rsidRPr="00C2084E" w:rsidRDefault="00000000" w:rsidP="00C2084E">
      <w:pPr>
        <w:widowControl w:val="0"/>
        <w:numPr>
          <w:ilvl w:val="0"/>
          <w:numId w:val="14"/>
        </w:numPr>
        <w:autoSpaceDE w:val="0"/>
        <w:autoSpaceDN w:val="0"/>
        <w:adjustRightInd w:val="0"/>
        <w:spacing w:before="60" w:after="60" w:line="276" w:lineRule="auto"/>
        <w:contextualSpacing/>
        <w:jc w:val="both"/>
        <w:rPr>
          <w:bCs/>
          <w:color w:val="000000" w:themeColor="text1"/>
        </w:rPr>
      </w:pPr>
      <w:hyperlink r:id="rId10" w:history="1">
        <w:r w:rsidR="008831E8" w:rsidRPr="00BA6C35">
          <w:rPr>
            <w:bCs/>
            <w:color w:val="000000" w:themeColor="text1"/>
          </w:rPr>
          <w:t>Güler AS</w:t>
        </w:r>
      </w:hyperlink>
      <w:r w:rsidR="008831E8" w:rsidRPr="00BA6C35">
        <w:rPr>
          <w:bCs/>
          <w:color w:val="000000" w:themeColor="text1"/>
        </w:rPr>
        <w:t>, </w:t>
      </w:r>
      <w:r>
        <w:fldChar w:fldCharType="begin"/>
      </w:r>
      <w:r>
        <w:instrText xml:space="preserve"> HYPERLINK "https://www.ncbi.nlm.nih.gov/pubmed/?term=do%20Ros%C3%A1rio%20MC%5BAuthor%5D&amp;cauthor=true&amp;cauthor_uid=26773986" </w:instrText>
      </w:r>
      <w:r>
        <w:fldChar w:fldCharType="separate"/>
      </w:r>
      <w:r w:rsidR="008831E8" w:rsidRPr="00BA6C35">
        <w:rPr>
          <w:bCs/>
          <w:color w:val="000000" w:themeColor="text1"/>
        </w:rPr>
        <w:t>do Rosário MC</w:t>
      </w:r>
      <w:r>
        <w:rPr>
          <w:bCs/>
          <w:color w:val="000000" w:themeColor="text1"/>
        </w:rPr>
        <w:fldChar w:fldCharType="end"/>
      </w:r>
      <w:r w:rsidR="008831E8" w:rsidRPr="00BA6C35">
        <w:rPr>
          <w:bCs/>
          <w:color w:val="000000" w:themeColor="text1"/>
        </w:rPr>
        <w:t>, </w:t>
      </w:r>
      <w:r>
        <w:fldChar w:fldCharType="begin"/>
      </w:r>
      <w:r>
        <w:instrText xml:space="preserve"> HYPERLINK "https://www.ncbi.nlm.nih.gov/pubmed/?term=Ayaz%20AB%5BAuthor%5D&amp;cauthor=true&amp;cauthor_uid=26773986" </w:instrText>
      </w:r>
      <w:r>
        <w:fldChar w:fldCharType="separate"/>
      </w:r>
      <w:r w:rsidR="008831E8" w:rsidRPr="00BA6C35">
        <w:rPr>
          <w:bCs/>
          <w:color w:val="000000" w:themeColor="text1"/>
        </w:rPr>
        <w:t>Ayaz AB</w:t>
      </w:r>
      <w:r>
        <w:rPr>
          <w:bCs/>
          <w:color w:val="000000" w:themeColor="text1"/>
        </w:rPr>
        <w:fldChar w:fldCharType="end"/>
      </w:r>
      <w:r w:rsidR="008831E8" w:rsidRPr="00BA6C35">
        <w:rPr>
          <w:bCs/>
          <w:color w:val="000000" w:themeColor="text1"/>
        </w:rPr>
        <w:t>, </w:t>
      </w:r>
      <w:r>
        <w:fldChar w:fldCharType="begin"/>
      </w:r>
      <w:r>
        <w:instrText xml:space="preserve"> HYPERLINK "https://www.ncbi.nlm.nih.gov/pubmed/?term=G%C3%B6k%C3%A7e%20S%5BAuthor%5D&amp;cauthor=true&amp;cauthor_uid=26773986" </w:instrText>
      </w:r>
      <w:r>
        <w:fldChar w:fldCharType="separate"/>
      </w:r>
      <w:r w:rsidR="008831E8" w:rsidRPr="00BA6C35">
        <w:rPr>
          <w:bCs/>
          <w:color w:val="000000" w:themeColor="text1"/>
        </w:rPr>
        <w:t>Gökçe S</w:t>
      </w:r>
      <w:r>
        <w:rPr>
          <w:bCs/>
          <w:color w:val="000000" w:themeColor="text1"/>
        </w:rPr>
        <w:fldChar w:fldCharType="end"/>
      </w:r>
      <w:r w:rsidR="008831E8" w:rsidRPr="00BA6C35">
        <w:rPr>
          <w:bCs/>
          <w:color w:val="000000" w:themeColor="text1"/>
        </w:rPr>
        <w:t>, </w:t>
      </w:r>
      <w:r>
        <w:fldChar w:fldCharType="begin"/>
      </w:r>
      <w:r>
        <w:instrText xml:space="preserve"> HYPERLINK "https://www.ncbi.nlm.nih.gov/pubmed/?term=Yulaf%20Y%5BAuthor%5D&amp;cauthor=true&amp;cauthor_uid=26773986" </w:instrText>
      </w:r>
      <w:r>
        <w:fldChar w:fldCharType="separate"/>
      </w:r>
      <w:r w:rsidR="008831E8" w:rsidRPr="00BA6C35">
        <w:rPr>
          <w:bCs/>
          <w:color w:val="000000" w:themeColor="text1"/>
        </w:rPr>
        <w:t>Yulaf Y</w:t>
      </w:r>
      <w:r>
        <w:rPr>
          <w:bCs/>
          <w:color w:val="000000" w:themeColor="text1"/>
        </w:rPr>
        <w:fldChar w:fldCharType="end"/>
      </w:r>
      <w:r w:rsidR="008831E8" w:rsidRPr="00BA6C35">
        <w:rPr>
          <w:bCs/>
          <w:color w:val="000000" w:themeColor="text1"/>
        </w:rPr>
        <w:t>, </w:t>
      </w:r>
      <w:r w:rsidRPr="00BA6C35">
        <w:rPr>
          <w:bCs/>
          <w:color w:val="000000" w:themeColor="text1"/>
        </w:rPr>
        <w:fldChar w:fldCharType="begin"/>
      </w:r>
      <w:r w:rsidRPr="00BA6C35">
        <w:rPr>
          <w:bCs/>
          <w:color w:val="000000" w:themeColor="text1"/>
        </w:rPr>
        <w:instrText xml:space="preserve"> HYPERLINK "https://www.ncbi.nlm.nih.gov/pubmed/?term=Ba%C5%9Fg%C3%BCl%20S%5BAuthor%5D&amp;cauthor=true&amp;cauthor_uid=26773986" </w:instrText>
      </w:r>
      <w:r w:rsidRPr="00BA6C35">
        <w:rPr>
          <w:bCs/>
          <w:color w:val="000000" w:themeColor="text1"/>
        </w:rPr>
      </w:r>
      <w:r w:rsidRPr="00BA6C35">
        <w:rPr>
          <w:bCs/>
          <w:color w:val="000000" w:themeColor="text1"/>
        </w:rPr>
        <w:fldChar w:fldCharType="separate"/>
      </w:r>
      <w:r w:rsidR="008831E8" w:rsidRPr="00BA6C35">
        <w:rPr>
          <w:bCs/>
          <w:color w:val="000000" w:themeColor="text1"/>
        </w:rPr>
        <w:t>Başgül S</w:t>
      </w:r>
      <w:r w:rsidRPr="00BA6C35">
        <w:rPr>
          <w:bCs/>
          <w:color w:val="000000" w:themeColor="text1"/>
        </w:rPr>
        <w:fldChar w:fldCharType="end"/>
      </w:r>
      <w:r w:rsidR="008831E8" w:rsidRPr="00BA6C35">
        <w:rPr>
          <w:bCs/>
          <w:color w:val="000000" w:themeColor="text1"/>
        </w:rPr>
        <w:t>, </w:t>
      </w:r>
      <w:r>
        <w:fldChar w:fldCharType="begin"/>
      </w:r>
      <w:r>
        <w:instrText xml:space="preserve"> HYPERLINK "https://www.ncbi.nlm.nih.gov/pubmed/?term=%C3%96zcan%20%C3%96%5BAuthor%5D&amp;cauthor=true&amp;cauthor_uid=26773986" </w:instrText>
      </w:r>
      <w:r>
        <w:fldChar w:fldCharType="separate"/>
      </w:r>
      <w:r w:rsidR="008831E8" w:rsidRPr="00BA6C35">
        <w:rPr>
          <w:bCs/>
          <w:color w:val="000000" w:themeColor="text1"/>
        </w:rPr>
        <w:t>Özcan Ö</w:t>
      </w:r>
      <w:r>
        <w:rPr>
          <w:bCs/>
          <w:color w:val="000000" w:themeColor="text1"/>
        </w:rPr>
        <w:fldChar w:fldCharType="end"/>
      </w:r>
      <w:r w:rsidR="008831E8" w:rsidRPr="00BA6C35">
        <w:rPr>
          <w:bCs/>
          <w:color w:val="000000" w:themeColor="text1"/>
        </w:rPr>
        <w:t>, </w:t>
      </w:r>
      <w:r>
        <w:fldChar w:fldCharType="begin"/>
      </w:r>
      <w:r>
        <w:instrText xml:space="preserve"> HYPERLINK "https://www.ncbi.nlm.nih.gov/pubmed/?term=Karabekiro%C4%9Flu%20K%5BAuthor%5D&amp;cauthor=true&amp;cauthor_uid=26773986" </w:instrText>
      </w:r>
      <w:r>
        <w:fldChar w:fldCharType="separate"/>
      </w:r>
      <w:r w:rsidR="008831E8" w:rsidRPr="00BA6C35">
        <w:rPr>
          <w:bCs/>
          <w:color w:val="000000" w:themeColor="text1"/>
        </w:rPr>
        <w:t>Karabekiroğlu K</w:t>
      </w:r>
      <w:r>
        <w:rPr>
          <w:bCs/>
          <w:color w:val="000000" w:themeColor="text1"/>
        </w:rPr>
        <w:fldChar w:fldCharType="end"/>
      </w:r>
      <w:r w:rsidR="008831E8" w:rsidRPr="00BA6C35">
        <w:rPr>
          <w:bCs/>
          <w:color w:val="000000" w:themeColor="text1"/>
        </w:rPr>
        <w:t>, </w:t>
      </w:r>
      <w:r w:rsidRPr="00BA6C35">
        <w:rPr>
          <w:bCs/>
          <w:color w:val="000000" w:themeColor="text1"/>
        </w:rPr>
        <w:fldChar w:fldCharType="begin"/>
      </w:r>
      <w:r w:rsidRPr="00BA6C35">
        <w:rPr>
          <w:bCs/>
          <w:color w:val="000000" w:themeColor="text1"/>
        </w:rPr>
        <w:instrText xml:space="preserve"> HYPERLINK "https://www.ncbi.nlm.nih.gov/pubmed/?term=Munir%20K%5BAuthor%5D&amp;cauthor=true&amp;cauthor_uid=26773986" </w:instrText>
      </w:r>
      <w:r w:rsidRPr="00BA6C35">
        <w:rPr>
          <w:bCs/>
          <w:color w:val="000000" w:themeColor="text1"/>
        </w:rPr>
      </w:r>
      <w:r w:rsidRPr="00BA6C35">
        <w:rPr>
          <w:bCs/>
          <w:color w:val="000000" w:themeColor="text1"/>
        </w:rPr>
        <w:fldChar w:fldCharType="separate"/>
      </w:r>
      <w:r w:rsidR="008831E8" w:rsidRPr="00BA6C35">
        <w:rPr>
          <w:bCs/>
          <w:color w:val="000000" w:themeColor="text1"/>
        </w:rPr>
        <w:t>Munir K</w:t>
      </w:r>
      <w:r w:rsidRPr="00BA6C35">
        <w:rPr>
          <w:bCs/>
          <w:color w:val="000000" w:themeColor="text1"/>
        </w:rPr>
        <w:fldChar w:fldCharType="end"/>
      </w:r>
      <w:r w:rsidR="008831E8" w:rsidRPr="00BA6C35">
        <w:rPr>
          <w:bCs/>
          <w:color w:val="000000" w:themeColor="text1"/>
        </w:rPr>
        <w:t>, </w:t>
      </w:r>
      <w:r w:rsidRPr="00BA6C35">
        <w:rPr>
          <w:bCs/>
          <w:color w:val="000000" w:themeColor="text1"/>
        </w:rPr>
        <w:fldChar w:fldCharType="begin"/>
      </w:r>
      <w:r w:rsidRPr="00BA6C35">
        <w:rPr>
          <w:bCs/>
          <w:color w:val="000000" w:themeColor="text1"/>
        </w:rPr>
        <w:instrText xml:space="preserve"> HYPERLINK "https://www.ncbi.nlm.nih.gov/pubmed/?term=Be%C5%9Firo%C4%9Flu%20L%5BAuthor%5D&amp;cauthor=true&amp;cauthor_uid=26773986" </w:instrText>
      </w:r>
      <w:r w:rsidRPr="00BA6C35">
        <w:rPr>
          <w:bCs/>
          <w:color w:val="000000" w:themeColor="text1"/>
        </w:rPr>
      </w:r>
      <w:r w:rsidRPr="00BA6C35">
        <w:rPr>
          <w:bCs/>
          <w:color w:val="000000" w:themeColor="text1"/>
        </w:rPr>
        <w:fldChar w:fldCharType="separate"/>
      </w:r>
      <w:r w:rsidR="008831E8" w:rsidRPr="00BA6C35">
        <w:rPr>
          <w:bCs/>
          <w:color w:val="000000" w:themeColor="text1"/>
        </w:rPr>
        <w:t>Beşiroğlu L</w:t>
      </w:r>
      <w:r w:rsidRPr="00BA6C35">
        <w:rPr>
          <w:bCs/>
          <w:color w:val="000000" w:themeColor="text1"/>
        </w:rPr>
        <w:fldChar w:fldCharType="end"/>
      </w:r>
      <w:r w:rsidR="008831E8" w:rsidRPr="00BA6C35">
        <w:rPr>
          <w:bCs/>
          <w:color w:val="000000" w:themeColor="text1"/>
        </w:rPr>
        <w:t>, </w:t>
      </w:r>
      <w:r>
        <w:fldChar w:fldCharType="begin"/>
      </w:r>
      <w:r>
        <w:instrText>HYPERLINK "https://www.ncbi.nlm.nih.gov/pubmed/?term=Yazgan%20Y%5BAuthor%5D&amp;cauthor=true&amp;cauthor_uid=26773986"</w:instrText>
      </w:r>
      <w:r>
        <w:fldChar w:fldCharType="separate"/>
      </w:r>
      <w:r w:rsidR="008831E8" w:rsidRPr="00BA6C35">
        <w:rPr>
          <w:bCs/>
          <w:color w:val="000000" w:themeColor="text1"/>
        </w:rPr>
        <w:t>Yazgan Y</w:t>
      </w:r>
      <w:r>
        <w:rPr>
          <w:bCs/>
          <w:color w:val="000000" w:themeColor="text1"/>
        </w:rPr>
        <w:fldChar w:fldCharType="end"/>
      </w:r>
      <w:r w:rsidR="008831E8" w:rsidRPr="00BA6C35">
        <w:rPr>
          <w:bCs/>
          <w:color w:val="000000" w:themeColor="text1"/>
        </w:rPr>
        <w:t>. “Psychometric properties of the DY-BOCS in a Turkish sample of children and adolescents” Comprehensive Psychiatry (ISI) 65:15-23,2016.</w:t>
      </w:r>
      <w:r w:rsidR="008831E8" w:rsidRPr="00C2084E">
        <w:rPr>
          <w:bCs/>
          <w:color w:val="000000" w:themeColor="text1"/>
        </w:rPr>
        <w:t xml:space="preserve"> </w:t>
      </w:r>
      <w:r w:rsidR="00153F60" w:rsidRPr="00C2084E">
        <w:rPr>
          <w:bCs/>
          <w:color w:val="000000" w:themeColor="text1"/>
        </w:rPr>
        <w:t>Web of Science</w:t>
      </w:r>
      <w:r w:rsidR="008831E8" w:rsidRPr="00C2084E">
        <w:rPr>
          <w:bCs/>
          <w:color w:val="000000" w:themeColor="text1"/>
        </w:rPr>
        <w:t xml:space="preserve">/SCOPUS </w:t>
      </w:r>
    </w:p>
    <w:p w14:paraId="12C31358" w14:textId="77777777" w:rsidR="008831E8" w:rsidRPr="00BA6C35" w:rsidRDefault="008831E8" w:rsidP="00A81487">
      <w:pPr>
        <w:pStyle w:val="ListParagraph"/>
        <w:spacing w:line="276" w:lineRule="auto"/>
        <w:rPr>
          <w:bCs/>
          <w:color w:val="000000" w:themeColor="text1"/>
          <w:lang w:val="en-US"/>
        </w:rPr>
      </w:pPr>
    </w:p>
    <w:p w14:paraId="60C9C2BA" w14:textId="77777777" w:rsidR="008831E8" w:rsidRPr="00C2084E" w:rsidRDefault="008831E8" w:rsidP="00C2084E">
      <w:pPr>
        <w:widowControl w:val="0"/>
        <w:numPr>
          <w:ilvl w:val="0"/>
          <w:numId w:val="14"/>
        </w:numPr>
        <w:autoSpaceDE w:val="0"/>
        <w:autoSpaceDN w:val="0"/>
        <w:adjustRightInd w:val="0"/>
        <w:spacing w:before="60" w:after="60" w:line="276" w:lineRule="auto"/>
        <w:contextualSpacing/>
        <w:jc w:val="both"/>
        <w:rPr>
          <w:bCs/>
          <w:color w:val="000000" w:themeColor="text1"/>
        </w:rPr>
      </w:pPr>
      <w:r w:rsidRPr="00BA6C35">
        <w:rPr>
          <w:bCs/>
          <w:color w:val="000000" w:themeColor="text1"/>
        </w:rPr>
        <w:t xml:space="preserve">Saltık S, Sözen HG, Başgül ŞS, Karatoprak EY, İçağasıoğlu A. “Pregabalin Treatment in a Case with Complex Regional Pain Syndrome” Pediatric Neurology (ISI) 15(1),2014. </w:t>
      </w:r>
      <w:r w:rsidRPr="00C2084E">
        <w:rPr>
          <w:bCs/>
          <w:color w:val="000000" w:themeColor="text1"/>
        </w:rPr>
        <w:t xml:space="preserve">Web of Science/SCOPUS </w:t>
      </w:r>
    </w:p>
    <w:p w14:paraId="37403668" w14:textId="77777777" w:rsidR="00BF0F13" w:rsidRPr="00BA6C35" w:rsidRDefault="00BF0F13" w:rsidP="00A81487">
      <w:pPr>
        <w:pStyle w:val="ListParagraph"/>
        <w:spacing w:line="276" w:lineRule="auto"/>
        <w:rPr>
          <w:bCs/>
          <w:color w:val="000000" w:themeColor="text1"/>
          <w:lang w:val="en-US"/>
        </w:rPr>
      </w:pPr>
    </w:p>
    <w:p w14:paraId="35740FA5" w14:textId="77777777" w:rsidR="00BF0F13" w:rsidRPr="00BA6C35" w:rsidRDefault="00BF0F13" w:rsidP="00A81487">
      <w:pPr>
        <w:widowControl w:val="0"/>
        <w:numPr>
          <w:ilvl w:val="0"/>
          <w:numId w:val="14"/>
        </w:numPr>
        <w:autoSpaceDE w:val="0"/>
        <w:autoSpaceDN w:val="0"/>
        <w:adjustRightInd w:val="0"/>
        <w:spacing w:before="60" w:after="60" w:line="276" w:lineRule="auto"/>
        <w:contextualSpacing/>
        <w:jc w:val="both"/>
        <w:rPr>
          <w:bCs/>
          <w:color w:val="000000" w:themeColor="text1"/>
          <w:lang w:val="en-US"/>
        </w:rPr>
      </w:pPr>
      <w:r w:rsidRPr="00BA6C35">
        <w:rPr>
          <w:bCs/>
          <w:color w:val="000000" w:themeColor="text1"/>
        </w:rPr>
        <w:t>Satık S., Başgül S.Ş. “Neurological Disorders Combined with Autismin in Children”. Nobel Medicus (ISI) 8(3): 113-120,2012. ESCI</w:t>
      </w:r>
    </w:p>
    <w:p w14:paraId="4088FAF1" w14:textId="77777777" w:rsidR="007E6C10" w:rsidRPr="00BA6C35" w:rsidRDefault="007E6C10" w:rsidP="00A81487">
      <w:pPr>
        <w:pStyle w:val="ListParagraph"/>
        <w:spacing w:line="276" w:lineRule="auto"/>
        <w:rPr>
          <w:bCs/>
          <w:color w:val="000000" w:themeColor="text1"/>
          <w:lang w:val="en-US"/>
        </w:rPr>
      </w:pPr>
    </w:p>
    <w:p w14:paraId="620FCCC3" w14:textId="77777777" w:rsidR="007E6C10" w:rsidRPr="00BA6C35" w:rsidRDefault="007E6C10" w:rsidP="00A81487">
      <w:pPr>
        <w:numPr>
          <w:ilvl w:val="0"/>
          <w:numId w:val="14"/>
        </w:numPr>
        <w:spacing w:line="276" w:lineRule="auto"/>
        <w:contextualSpacing/>
        <w:jc w:val="both"/>
        <w:rPr>
          <w:bCs/>
          <w:color w:val="000000" w:themeColor="text1"/>
        </w:rPr>
      </w:pPr>
      <w:r w:rsidRPr="00BA6C35">
        <w:rPr>
          <w:bCs/>
          <w:color w:val="000000" w:themeColor="text1"/>
        </w:rPr>
        <w:t>Ş.S. Başgül, Saltık S. İlk Tanısı Otizm olan bir Becker Muskuler Distrofi Olgusu.  Düşünen Adam Psikiyatri ve Nörolojik Bilimler Dergisi 25:74-77, 2012. ESCI</w:t>
      </w:r>
    </w:p>
    <w:p w14:paraId="132F2D2F" w14:textId="77777777" w:rsidR="00224253" w:rsidRPr="00BA6C35" w:rsidRDefault="00224253" w:rsidP="00A81487">
      <w:pPr>
        <w:pStyle w:val="ListParagraph"/>
        <w:spacing w:line="276" w:lineRule="auto"/>
        <w:rPr>
          <w:bCs/>
          <w:color w:val="000000" w:themeColor="text1"/>
        </w:rPr>
      </w:pPr>
    </w:p>
    <w:p w14:paraId="13E51D79" w14:textId="77777777" w:rsidR="00224253" w:rsidRPr="00BA6C35" w:rsidRDefault="00224253" w:rsidP="00A81487">
      <w:pPr>
        <w:numPr>
          <w:ilvl w:val="0"/>
          <w:numId w:val="14"/>
        </w:numPr>
        <w:spacing w:line="276" w:lineRule="auto"/>
        <w:contextualSpacing/>
        <w:jc w:val="both"/>
        <w:rPr>
          <w:bCs/>
          <w:color w:val="000000" w:themeColor="text1"/>
        </w:rPr>
      </w:pPr>
      <w:r w:rsidRPr="00BA6C35">
        <w:rPr>
          <w:bCs/>
          <w:color w:val="000000" w:themeColor="text1"/>
        </w:rPr>
        <w:t>E.K. Orhan, S.S. Başgül, Z. Yapıcı, Ş.Ö. Üneri, M. Eraksoy. Çocukluk Çağı Başağrılarının Sınıflandırılması ve Depresyon, Anksiyete, Benlik Saygısı Ölçeklerinin Değerlendirilmesi. Türk Nöroloji Dergisi, 601-619pp., 2005. ESCI</w:t>
      </w:r>
    </w:p>
    <w:p w14:paraId="57A863AD" w14:textId="77777777" w:rsidR="00224253" w:rsidRPr="00BA6C35" w:rsidRDefault="00224253" w:rsidP="00A81487">
      <w:pPr>
        <w:spacing w:line="360" w:lineRule="auto"/>
        <w:contextualSpacing/>
        <w:jc w:val="both"/>
        <w:rPr>
          <w:bCs/>
          <w:color w:val="000000" w:themeColor="text1"/>
        </w:rPr>
      </w:pPr>
    </w:p>
    <w:p w14:paraId="0C6C9C6A" w14:textId="77777777" w:rsidR="00E11E71" w:rsidRPr="00BA6C35" w:rsidRDefault="00E11E71" w:rsidP="00A81487">
      <w:pPr>
        <w:spacing w:line="276" w:lineRule="auto"/>
        <w:ind w:firstLine="240"/>
        <w:jc w:val="both"/>
        <w:textAlignment w:val="baseline"/>
        <w:rPr>
          <w:bCs/>
          <w:color w:val="000000" w:themeColor="text1"/>
        </w:rPr>
      </w:pPr>
    </w:p>
    <w:p w14:paraId="7204D0F1" w14:textId="19BC5AF7" w:rsidR="00224253" w:rsidRPr="00183E8D" w:rsidRDefault="00982B31" w:rsidP="00A81487">
      <w:pPr>
        <w:spacing w:line="276" w:lineRule="auto"/>
        <w:ind w:firstLine="240"/>
        <w:jc w:val="both"/>
        <w:textAlignment w:val="baseline"/>
        <w:rPr>
          <w:b/>
          <w:color w:val="000000" w:themeColor="text1"/>
        </w:rPr>
      </w:pPr>
      <w:r w:rsidRPr="00183E8D">
        <w:rPr>
          <w:b/>
          <w:color w:val="000000" w:themeColor="text1"/>
        </w:rPr>
        <w:t xml:space="preserve">7.3. </w:t>
      </w:r>
      <w:r w:rsidR="00224253" w:rsidRPr="00183E8D">
        <w:rPr>
          <w:b/>
          <w:color w:val="000000" w:themeColor="text1"/>
        </w:rPr>
        <w:t>Uluslararası bilimsel toplantılarda sunulan ve bildiri kitabında basılan bildirileri:</w:t>
      </w:r>
    </w:p>
    <w:p w14:paraId="3DD09960" w14:textId="77777777" w:rsidR="00224253" w:rsidRPr="00BA6C35" w:rsidRDefault="00224253" w:rsidP="00A81487">
      <w:pPr>
        <w:spacing w:line="276" w:lineRule="auto"/>
        <w:jc w:val="both"/>
        <w:textAlignment w:val="baseline"/>
        <w:rPr>
          <w:bCs/>
          <w:color w:val="000000" w:themeColor="text1"/>
        </w:rPr>
      </w:pPr>
    </w:p>
    <w:p w14:paraId="12A02EE8" w14:textId="77777777" w:rsidR="00165D13" w:rsidRPr="00165D13" w:rsidRDefault="00CF7A54" w:rsidP="00CF7A54">
      <w:pPr>
        <w:numPr>
          <w:ilvl w:val="0"/>
          <w:numId w:val="1"/>
        </w:numPr>
        <w:shd w:val="clear" w:color="auto" w:fill="FFFFFF"/>
        <w:spacing w:after="150" w:line="276" w:lineRule="auto"/>
        <w:jc w:val="both"/>
        <w:rPr>
          <w:color w:val="000000" w:themeColor="text1"/>
        </w:rPr>
      </w:pPr>
      <w:r w:rsidRPr="00CF7A54">
        <w:rPr>
          <w:bCs/>
          <w:color w:val="000000" w:themeColor="text1"/>
        </w:rPr>
        <w:t>Seda  A</w:t>
      </w:r>
      <w:proofErr w:type="spellStart"/>
      <w:r>
        <w:rPr>
          <w:bCs/>
          <w:color w:val="000000" w:themeColor="text1"/>
          <w:lang w:val="tr-TR"/>
        </w:rPr>
        <w:t>bayli</w:t>
      </w:r>
      <w:proofErr w:type="spellEnd"/>
      <w:r w:rsidRPr="00CF7A54">
        <w:rPr>
          <w:bCs/>
          <w:color w:val="000000" w:themeColor="text1"/>
        </w:rPr>
        <w:t xml:space="preserve">, </w:t>
      </w:r>
      <w:proofErr w:type="spellStart"/>
      <w:r>
        <w:rPr>
          <w:bCs/>
          <w:color w:val="000000" w:themeColor="text1"/>
          <w:lang w:val="tr-TR"/>
        </w:rPr>
        <w:t>Saziye</w:t>
      </w:r>
      <w:proofErr w:type="spellEnd"/>
      <w:r>
        <w:rPr>
          <w:bCs/>
          <w:color w:val="000000" w:themeColor="text1"/>
          <w:lang w:val="tr-TR"/>
        </w:rPr>
        <w:t xml:space="preserve"> Senem </w:t>
      </w:r>
      <w:proofErr w:type="spellStart"/>
      <w:r>
        <w:rPr>
          <w:bCs/>
          <w:color w:val="000000" w:themeColor="text1"/>
          <w:lang w:val="tr-TR"/>
        </w:rPr>
        <w:t>Basgul</w:t>
      </w:r>
      <w:proofErr w:type="spellEnd"/>
      <w:r>
        <w:rPr>
          <w:bCs/>
          <w:color w:val="000000" w:themeColor="text1"/>
          <w:lang w:val="tr-TR"/>
        </w:rPr>
        <w:t xml:space="preserve">. </w:t>
      </w:r>
      <w:r w:rsidR="00165D13">
        <w:rPr>
          <w:bCs/>
          <w:color w:val="000000" w:themeColor="text1"/>
          <w:lang w:val="tr-TR"/>
        </w:rPr>
        <w:t>“</w:t>
      </w:r>
      <w:proofErr w:type="spellStart"/>
      <w:r>
        <w:rPr>
          <w:bCs/>
          <w:color w:val="000000" w:themeColor="text1"/>
          <w:lang w:val="tr-TR"/>
        </w:rPr>
        <w:t>Perceived</w:t>
      </w:r>
      <w:proofErr w:type="spellEnd"/>
      <w:r>
        <w:rPr>
          <w:bCs/>
          <w:color w:val="000000" w:themeColor="text1"/>
          <w:lang w:val="tr-TR"/>
        </w:rPr>
        <w:t xml:space="preserve"> </w:t>
      </w:r>
      <w:proofErr w:type="spellStart"/>
      <w:r>
        <w:rPr>
          <w:bCs/>
          <w:color w:val="000000" w:themeColor="text1"/>
          <w:lang w:val="tr-TR"/>
        </w:rPr>
        <w:t>Father</w:t>
      </w:r>
      <w:proofErr w:type="spellEnd"/>
      <w:r>
        <w:rPr>
          <w:bCs/>
          <w:color w:val="000000" w:themeColor="text1"/>
          <w:lang w:val="tr-TR"/>
        </w:rPr>
        <w:t xml:space="preserve"> </w:t>
      </w:r>
      <w:proofErr w:type="spellStart"/>
      <w:r>
        <w:rPr>
          <w:bCs/>
          <w:color w:val="000000" w:themeColor="text1"/>
          <w:lang w:val="tr-TR"/>
        </w:rPr>
        <w:t>Attitudes</w:t>
      </w:r>
      <w:proofErr w:type="spellEnd"/>
      <w:r>
        <w:rPr>
          <w:bCs/>
          <w:color w:val="000000" w:themeColor="text1"/>
          <w:lang w:val="tr-TR"/>
        </w:rPr>
        <w:t xml:space="preserve"> of </w:t>
      </w:r>
      <w:proofErr w:type="spellStart"/>
      <w:r>
        <w:rPr>
          <w:bCs/>
          <w:color w:val="000000" w:themeColor="text1"/>
          <w:lang w:val="tr-TR"/>
        </w:rPr>
        <w:t>Adolescents</w:t>
      </w:r>
      <w:proofErr w:type="spellEnd"/>
      <w:r>
        <w:rPr>
          <w:bCs/>
          <w:color w:val="000000" w:themeColor="text1"/>
          <w:lang w:val="tr-TR"/>
        </w:rPr>
        <w:t xml:space="preserve"> </w:t>
      </w:r>
      <w:proofErr w:type="spellStart"/>
      <w:r>
        <w:rPr>
          <w:bCs/>
          <w:color w:val="000000" w:themeColor="text1"/>
          <w:lang w:val="tr-TR"/>
        </w:rPr>
        <w:t>with</w:t>
      </w:r>
      <w:proofErr w:type="spellEnd"/>
      <w:r>
        <w:rPr>
          <w:bCs/>
          <w:color w:val="000000" w:themeColor="text1"/>
          <w:lang w:val="tr-TR"/>
        </w:rPr>
        <w:t xml:space="preserve"> </w:t>
      </w:r>
      <w:proofErr w:type="spellStart"/>
      <w:r>
        <w:rPr>
          <w:bCs/>
          <w:color w:val="000000" w:themeColor="text1"/>
          <w:lang w:val="tr-TR"/>
        </w:rPr>
        <w:t>and</w:t>
      </w:r>
      <w:proofErr w:type="spellEnd"/>
      <w:r>
        <w:rPr>
          <w:bCs/>
          <w:color w:val="000000" w:themeColor="text1"/>
          <w:lang w:val="tr-TR"/>
        </w:rPr>
        <w:t xml:space="preserve"> </w:t>
      </w:r>
      <w:proofErr w:type="spellStart"/>
      <w:r>
        <w:rPr>
          <w:bCs/>
          <w:color w:val="000000" w:themeColor="text1"/>
          <w:lang w:val="tr-TR"/>
        </w:rPr>
        <w:t>without</w:t>
      </w:r>
      <w:proofErr w:type="spellEnd"/>
      <w:r>
        <w:rPr>
          <w:bCs/>
          <w:color w:val="000000" w:themeColor="text1"/>
          <w:lang w:val="tr-TR"/>
        </w:rPr>
        <w:t xml:space="preserve"> </w:t>
      </w:r>
      <w:proofErr w:type="spellStart"/>
      <w:r>
        <w:rPr>
          <w:bCs/>
          <w:color w:val="000000" w:themeColor="text1"/>
          <w:lang w:val="tr-TR"/>
        </w:rPr>
        <w:t>Substance</w:t>
      </w:r>
      <w:proofErr w:type="spellEnd"/>
      <w:r>
        <w:rPr>
          <w:bCs/>
          <w:color w:val="000000" w:themeColor="text1"/>
          <w:lang w:val="tr-TR"/>
        </w:rPr>
        <w:t xml:space="preserve"> </w:t>
      </w:r>
      <w:proofErr w:type="spellStart"/>
      <w:r>
        <w:rPr>
          <w:bCs/>
          <w:color w:val="000000" w:themeColor="text1"/>
          <w:lang w:val="tr-TR"/>
        </w:rPr>
        <w:t>Use</w:t>
      </w:r>
      <w:proofErr w:type="spellEnd"/>
      <w:r>
        <w:rPr>
          <w:bCs/>
          <w:color w:val="000000" w:themeColor="text1"/>
          <w:lang w:val="tr-TR"/>
        </w:rPr>
        <w:t xml:space="preserve"> </w:t>
      </w:r>
      <w:proofErr w:type="spellStart"/>
      <w:r>
        <w:rPr>
          <w:bCs/>
          <w:color w:val="000000" w:themeColor="text1"/>
          <w:lang w:val="tr-TR"/>
        </w:rPr>
        <w:t>Disorder</w:t>
      </w:r>
      <w:proofErr w:type="spellEnd"/>
      <w:r>
        <w:rPr>
          <w:bCs/>
          <w:color w:val="000000" w:themeColor="text1"/>
          <w:lang w:val="tr-TR"/>
        </w:rPr>
        <w:t xml:space="preserve"> </w:t>
      </w:r>
      <w:proofErr w:type="spellStart"/>
      <w:r>
        <w:rPr>
          <w:bCs/>
          <w:color w:val="000000" w:themeColor="text1"/>
          <w:lang w:val="tr-TR"/>
        </w:rPr>
        <w:t>and</w:t>
      </w:r>
      <w:proofErr w:type="spellEnd"/>
      <w:r>
        <w:rPr>
          <w:bCs/>
          <w:color w:val="000000" w:themeColor="text1"/>
          <w:lang w:val="tr-TR"/>
        </w:rPr>
        <w:t xml:space="preserve"> </w:t>
      </w:r>
      <w:proofErr w:type="spellStart"/>
      <w:r>
        <w:rPr>
          <w:bCs/>
          <w:color w:val="000000" w:themeColor="text1"/>
          <w:lang w:val="tr-TR"/>
        </w:rPr>
        <w:t>Investigations</w:t>
      </w:r>
      <w:proofErr w:type="spellEnd"/>
      <w:r>
        <w:rPr>
          <w:bCs/>
          <w:color w:val="000000" w:themeColor="text1"/>
          <w:lang w:val="tr-TR"/>
        </w:rPr>
        <w:t xml:space="preserve"> of </w:t>
      </w:r>
      <w:proofErr w:type="spellStart"/>
      <w:r>
        <w:rPr>
          <w:bCs/>
          <w:color w:val="000000" w:themeColor="text1"/>
          <w:lang w:val="tr-TR"/>
        </w:rPr>
        <w:t>Gambling</w:t>
      </w:r>
      <w:proofErr w:type="spellEnd"/>
      <w:r>
        <w:rPr>
          <w:bCs/>
          <w:color w:val="000000" w:themeColor="text1"/>
          <w:lang w:val="tr-TR"/>
        </w:rPr>
        <w:t xml:space="preserve"> </w:t>
      </w:r>
      <w:proofErr w:type="spellStart"/>
      <w:r>
        <w:rPr>
          <w:bCs/>
          <w:color w:val="000000" w:themeColor="text1"/>
          <w:lang w:val="tr-TR"/>
        </w:rPr>
        <w:t>Behavior</w:t>
      </w:r>
      <w:proofErr w:type="spellEnd"/>
      <w:r>
        <w:rPr>
          <w:bCs/>
          <w:color w:val="000000" w:themeColor="text1"/>
          <w:lang w:val="tr-TR"/>
        </w:rPr>
        <w:t xml:space="preserve"> in </w:t>
      </w:r>
      <w:proofErr w:type="spellStart"/>
      <w:r>
        <w:rPr>
          <w:bCs/>
          <w:color w:val="000000" w:themeColor="text1"/>
          <w:lang w:val="tr-TR"/>
        </w:rPr>
        <w:t>Fathers</w:t>
      </w:r>
      <w:proofErr w:type="spellEnd"/>
      <w:r w:rsidR="00165D13">
        <w:rPr>
          <w:bCs/>
          <w:color w:val="000000" w:themeColor="text1"/>
          <w:lang w:val="tr-TR"/>
        </w:rPr>
        <w:t>”</w:t>
      </w:r>
      <w:r>
        <w:rPr>
          <w:bCs/>
          <w:color w:val="000000" w:themeColor="text1"/>
          <w:lang w:val="tr-TR"/>
        </w:rPr>
        <w:t xml:space="preserve">.  </w:t>
      </w:r>
      <w:r w:rsidR="00165D13" w:rsidRPr="00165D13">
        <w:rPr>
          <w:color w:val="000000" w:themeColor="text1"/>
          <w:lang w:val="tr-TR"/>
        </w:rPr>
        <w:t>ICBA 2023,</w:t>
      </w:r>
      <w:r w:rsidR="00165D13">
        <w:rPr>
          <w:color w:val="000000" w:themeColor="text1"/>
          <w:lang w:val="tr-TR"/>
        </w:rPr>
        <w:t xml:space="preserve"> </w:t>
      </w:r>
      <w:proofErr w:type="spellStart"/>
      <w:r w:rsidR="00165D13">
        <w:rPr>
          <w:color w:val="000000" w:themeColor="text1"/>
          <w:lang w:val="tr-TR"/>
        </w:rPr>
        <w:t>Incheon</w:t>
      </w:r>
      <w:proofErr w:type="spellEnd"/>
      <w:r w:rsidR="00165D13">
        <w:rPr>
          <w:color w:val="000000" w:themeColor="text1"/>
          <w:lang w:val="tr-TR"/>
        </w:rPr>
        <w:t xml:space="preserve">, South </w:t>
      </w:r>
      <w:proofErr w:type="spellStart"/>
      <w:r w:rsidR="00165D13">
        <w:rPr>
          <w:color w:val="000000" w:themeColor="text1"/>
          <w:lang w:val="tr-TR"/>
        </w:rPr>
        <w:t>Korea</w:t>
      </w:r>
      <w:proofErr w:type="spellEnd"/>
      <w:r w:rsidR="00165D13">
        <w:rPr>
          <w:color w:val="000000" w:themeColor="text1"/>
          <w:lang w:val="tr-TR"/>
        </w:rPr>
        <w:t xml:space="preserve"> 23-25 </w:t>
      </w:r>
      <w:proofErr w:type="spellStart"/>
      <w:r w:rsidR="00165D13">
        <w:rPr>
          <w:color w:val="000000" w:themeColor="text1"/>
          <w:lang w:val="tr-TR"/>
        </w:rPr>
        <w:t>August</w:t>
      </w:r>
      <w:proofErr w:type="spellEnd"/>
      <w:r w:rsidR="00165D13">
        <w:rPr>
          <w:color w:val="000000" w:themeColor="text1"/>
          <w:lang w:val="tr-TR"/>
        </w:rPr>
        <w:t xml:space="preserve">, 2023. </w:t>
      </w:r>
    </w:p>
    <w:p w14:paraId="7F14877F" w14:textId="77777777" w:rsidR="00165D13" w:rsidRPr="00165D13" w:rsidRDefault="00165D13" w:rsidP="00165D13">
      <w:pPr>
        <w:shd w:val="clear" w:color="auto" w:fill="FFFFFF"/>
        <w:spacing w:after="150" w:line="276" w:lineRule="auto"/>
        <w:ind w:left="360"/>
        <w:jc w:val="both"/>
        <w:rPr>
          <w:color w:val="000000" w:themeColor="text1"/>
        </w:rPr>
      </w:pPr>
    </w:p>
    <w:p w14:paraId="64E0F6AD" w14:textId="5BFA4499" w:rsidR="00165D13" w:rsidRPr="00165D13" w:rsidRDefault="00165D13" w:rsidP="00165D13">
      <w:pPr>
        <w:numPr>
          <w:ilvl w:val="0"/>
          <w:numId w:val="1"/>
        </w:numPr>
        <w:shd w:val="clear" w:color="auto" w:fill="FFFFFF"/>
        <w:spacing w:after="150" w:line="276" w:lineRule="auto"/>
        <w:jc w:val="both"/>
        <w:rPr>
          <w:color w:val="000000" w:themeColor="text1"/>
        </w:rPr>
      </w:pPr>
      <w:r>
        <w:rPr>
          <w:color w:val="000000" w:themeColor="text1"/>
          <w:lang w:val="tr-TR"/>
        </w:rPr>
        <w:t xml:space="preserve">Seda </w:t>
      </w:r>
      <w:proofErr w:type="spellStart"/>
      <w:r>
        <w:rPr>
          <w:color w:val="000000" w:themeColor="text1"/>
          <w:lang w:val="tr-TR"/>
        </w:rPr>
        <w:t>Kemeç</w:t>
      </w:r>
      <w:proofErr w:type="spellEnd"/>
      <w:r>
        <w:rPr>
          <w:color w:val="000000" w:themeColor="text1"/>
          <w:lang w:val="tr-TR"/>
        </w:rPr>
        <w:t xml:space="preserve">, </w:t>
      </w:r>
      <w:proofErr w:type="spellStart"/>
      <w:r>
        <w:rPr>
          <w:color w:val="000000" w:themeColor="text1"/>
          <w:lang w:val="tr-TR"/>
        </w:rPr>
        <w:t>Saziye</w:t>
      </w:r>
      <w:proofErr w:type="spellEnd"/>
      <w:r>
        <w:rPr>
          <w:color w:val="000000" w:themeColor="text1"/>
          <w:lang w:val="tr-TR"/>
        </w:rPr>
        <w:t xml:space="preserve"> Senem </w:t>
      </w:r>
      <w:proofErr w:type="spellStart"/>
      <w:r>
        <w:rPr>
          <w:color w:val="000000" w:themeColor="text1"/>
          <w:lang w:val="tr-TR"/>
        </w:rPr>
        <w:t>Basgul</w:t>
      </w:r>
      <w:proofErr w:type="spellEnd"/>
      <w:r>
        <w:rPr>
          <w:color w:val="000000" w:themeColor="text1"/>
          <w:lang w:val="tr-TR"/>
        </w:rPr>
        <w:t>. “</w:t>
      </w:r>
      <w:proofErr w:type="spellStart"/>
      <w:r>
        <w:rPr>
          <w:color w:val="000000" w:themeColor="text1"/>
          <w:lang w:val="tr-TR"/>
        </w:rPr>
        <w:t>Investigation</w:t>
      </w:r>
      <w:proofErr w:type="spellEnd"/>
      <w:r>
        <w:rPr>
          <w:color w:val="000000" w:themeColor="text1"/>
          <w:lang w:val="tr-TR"/>
        </w:rPr>
        <w:t xml:space="preserve"> </w:t>
      </w:r>
      <w:proofErr w:type="spellStart"/>
      <w:r>
        <w:rPr>
          <w:color w:val="000000" w:themeColor="text1"/>
          <w:lang w:val="tr-TR"/>
        </w:rPr>
        <w:t>Gambling</w:t>
      </w:r>
      <w:proofErr w:type="spellEnd"/>
      <w:r>
        <w:rPr>
          <w:color w:val="000000" w:themeColor="text1"/>
          <w:lang w:val="tr-TR"/>
        </w:rPr>
        <w:t xml:space="preserve"> </w:t>
      </w:r>
      <w:proofErr w:type="spellStart"/>
      <w:r>
        <w:rPr>
          <w:color w:val="000000" w:themeColor="text1"/>
          <w:lang w:val="tr-TR"/>
        </w:rPr>
        <w:t>Behavior</w:t>
      </w:r>
      <w:proofErr w:type="spellEnd"/>
      <w:r>
        <w:rPr>
          <w:color w:val="000000" w:themeColor="text1"/>
          <w:lang w:val="tr-TR"/>
        </w:rPr>
        <w:t xml:space="preserve"> in </w:t>
      </w:r>
      <w:proofErr w:type="spellStart"/>
      <w:r>
        <w:rPr>
          <w:color w:val="000000" w:themeColor="text1"/>
          <w:lang w:val="tr-TR"/>
        </w:rPr>
        <w:t>Fathers</w:t>
      </w:r>
      <w:proofErr w:type="spellEnd"/>
      <w:r>
        <w:rPr>
          <w:color w:val="000000" w:themeColor="text1"/>
          <w:lang w:val="tr-TR"/>
        </w:rPr>
        <w:t xml:space="preserve"> of </w:t>
      </w:r>
      <w:proofErr w:type="spellStart"/>
      <w:r>
        <w:rPr>
          <w:color w:val="000000" w:themeColor="text1"/>
          <w:lang w:val="tr-TR"/>
        </w:rPr>
        <w:t>Adolescents</w:t>
      </w:r>
      <w:proofErr w:type="spellEnd"/>
      <w:r>
        <w:rPr>
          <w:color w:val="000000" w:themeColor="text1"/>
          <w:lang w:val="tr-TR"/>
        </w:rPr>
        <w:t xml:space="preserve"> </w:t>
      </w:r>
      <w:proofErr w:type="spellStart"/>
      <w:r>
        <w:rPr>
          <w:color w:val="000000" w:themeColor="text1"/>
          <w:lang w:val="tr-TR"/>
        </w:rPr>
        <w:t>with</w:t>
      </w:r>
      <w:proofErr w:type="spellEnd"/>
      <w:r>
        <w:rPr>
          <w:color w:val="000000" w:themeColor="text1"/>
          <w:lang w:val="tr-TR"/>
        </w:rPr>
        <w:t xml:space="preserve"> </w:t>
      </w:r>
      <w:proofErr w:type="spellStart"/>
      <w:r>
        <w:rPr>
          <w:color w:val="000000" w:themeColor="text1"/>
          <w:lang w:val="tr-TR"/>
        </w:rPr>
        <w:t>Drug</w:t>
      </w:r>
      <w:proofErr w:type="spellEnd"/>
      <w:r>
        <w:rPr>
          <w:color w:val="000000" w:themeColor="text1"/>
          <w:lang w:val="tr-TR"/>
        </w:rPr>
        <w:t xml:space="preserve"> </w:t>
      </w:r>
      <w:proofErr w:type="spellStart"/>
      <w:r>
        <w:rPr>
          <w:color w:val="000000" w:themeColor="text1"/>
          <w:lang w:val="tr-TR"/>
        </w:rPr>
        <w:t>Addictive</w:t>
      </w:r>
      <w:proofErr w:type="spellEnd"/>
      <w:r>
        <w:rPr>
          <w:color w:val="000000" w:themeColor="text1"/>
          <w:lang w:val="tr-TR"/>
        </w:rPr>
        <w:t xml:space="preserve"> </w:t>
      </w:r>
      <w:proofErr w:type="spellStart"/>
      <w:r>
        <w:rPr>
          <w:color w:val="000000" w:themeColor="text1"/>
          <w:lang w:val="tr-TR"/>
        </w:rPr>
        <w:t>and</w:t>
      </w:r>
      <w:proofErr w:type="spellEnd"/>
      <w:r>
        <w:rPr>
          <w:color w:val="000000" w:themeColor="text1"/>
          <w:lang w:val="tr-TR"/>
        </w:rPr>
        <w:t xml:space="preserve"> </w:t>
      </w:r>
      <w:proofErr w:type="spellStart"/>
      <w:r>
        <w:rPr>
          <w:color w:val="000000" w:themeColor="text1"/>
          <w:lang w:val="tr-TR"/>
        </w:rPr>
        <w:t>Non-Drug</w:t>
      </w:r>
      <w:proofErr w:type="spellEnd"/>
      <w:r>
        <w:rPr>
          <w:color w:val="000000" w:themeColor="text1"/>
          <w:lang w:val="tr-TR"/>
        </w:rPr>
        <w:t xml:space="preserve"> </w:t>
      </w:r>
      <w:proofErr w:type="spellStart"/>
      <w:r>
        <w:rPr>
          <w:color w:val="000000" w:themeColor="text1"/>
          <w:lang w:val="tr-TR"/>
        </w:rPr>
        <w:t>Addictive</w:t>
      </w:r>
      <w:proofErr w:type="spellEnd"/>
      <w:r>
        <w:rPr>
          <w:color w:val="000000" w:themeColor="text1"/>
          <w:lang w:val="tr-TR"/>
        </w:rPr>
        <w:t xml:space="preserve">”. </w:t>
      </w:r>
      <w:r w:rsidRPr="00165D13">
        <w:rPr>
          <w:color w:val="000000" w:themeColor="text1"/>
          <w:lang w:val="tr-TR"/>
        </w:rPr>
        <w:t>ICBA 2023,</w:t>
      </w:r>
      <w:r>
        <w:rPr>
          <w:color w:val="000000" w:themeColor="text1"/>
          <w:lang w:val="tr-TR"/>
        </w:rPr>
        <w:t xml:space="preserve"> </w:t>
      </w:r>
      <w:proofErr w:type="spellStart"/>
      <w:r>
        <w:rPr>
          <w:color w:val="000000" w:themeColor="text1"/>
          <w:lang w:val="tr-TR"/>
        </w:rPr>
        <w:t>Incheon</w:t>
      </w:r>
      <w:proofErr w:type="spellEnd"/>
      <w:r>
        <w:rPr>
          <w:color w:val="000000" w:themeColor="text1"/>
          <w:lang w:val="tr-TR"/>
        </w:rPr>
        <w:t xml:space="preserve">, South </w:t>
      </w:r>
      <w:proofErr w:type="spellStart"/>
      <w:r>
        <w:rPr>
          <w:color w:val="000000" w:themeColor="text1"/>
          <w:lang w:val="tr-TR"/>
        </w:rPr>
        <w:t>Korea</w:t>
      </w:r>
      <w:proofErr w:type="spellEnd"/>
      <w:r>
        <w:rPr>
          <w:color w:val="000000" w:themeColor="text1"/>
          <w:lang w:val="tr-TR"/>
        </w:rPr>
        <w:t xml:space="preserve"> 23-25 </w:t>
      </w:r>
      <w:proofErr w:type="spellStart"/>
      <w:r>
        <w:rPr>
          <w:color w:val="000000" w:themeColor="text1"/>
          <w:lang w:val="tr-TR"/>
        </w:rPr>
        <w:t>August</w:t>
      </w:r>
      <w:proofErr w:type="spellEnd"/>
      <w:r>
        <w:rPr>
          <w:color w:val="000000" w:themeColor="text1"/>
          <w:lang w:val="tr-TR"/>
        </w:rPr>
        <w:t xml:space="preserve">, 2023. </w:t>
      </w:r>
    </w:p>
    <w:p w14:paraId="42335659" w14:textId="4810E34C" w:rsidR="009A2FCB" w:rsidRDefault="009A2FCB" w:rsidP="009A2FCB">
      <w:pPr>
        <w:numPr>
          <w:ilvl w:val="0"/>
          <w:numId w:val="1"/>
        </w:numPr>
        <w:shd w:val="clear" w:color="auto" w:fill="FFFFFF"/>
        <w:spacing w:after="150" w:line="276" w:lineRule="auto"/>
        <w:jc w:val="both"/>
        <w:rPr>
          <w:bCs/>
          <w:color w:val="000000" w:themeColor="text1"/>
        </w:rPr>
      </w:pPr>
      <w:r w:rsidRPr="00BA6C35">
        <w:rPr>
          <w:bCs/>
          <w:color w:val="000000" w:themeColor="text1"/>
        </w:rPr>
        <w:t xml:space="preserve">SS Basgul, M Altıntas, M Potenza, H Coskunol. “Content of Addicta: Turkish Journal of Addiction Gambling Special Issue”. WPA World Cogress of Psychiatry 3-6 August 2022,. Bangkok </w:t>
      </w:r>
    </w:p>
    <w:p w14:paraId="38FE62DA" w14:textId="77777777" w:rsidR="00165D13" w:rsidRPr="00BA6C35" w:rsidRDefault="00165D13" w:rsidP="00165D13">
      <w:pPr>
        <w:shd w:val="clear" w:color="auto" w:fill="FFFFFF"/>
        <w:spacing w:after="150" w:line="276" w:lineRule="auto"/>
        <w:ind w:left="720"/>
        <w:jc w:val="both"/>
        <w:rPr>
          <w:bCs/>
          <w:color w:val="000000" w:themeColor="text1"/>
        </w:rPr>
      </w:pPr>
    </w:p>
    <w:p w14:paraId="468471FE" w14:textId="77777777" w:rsidR="009A2FCB" w:rsidRDefault="009A2FCB" w:rsidP="009A2FCB">
      <w:pPr>
        <w:numPr>
          <w:ilvl w:val="0"/>
          <w:numId w:val="1"/>
        </w:numPr>
        <w:shd w:val="clear" w:color="auto" w:fill="FFFFFF"/>
        <w:spacing w:after="150" w:line="276" w:lineRule="auto"/>
        <w:jc w:val="both"/>
        <w:rPr>
          <w:bCs/>
          <w:color w:val="000000" w:themeColor="text1"/>
        </w:rPr>
      </w:pPr>
      <w:r w:rsidRPr="00BA6C35">
        <w:rPr>
          <w:bCs/>
          <w:color w:val="000000" w:themeColor="text1"/>
        </w:rPr>
        <w:t xml:space="preserve">M Altıntas, SS Basgul, D Dıncer, A Avcı, S Buyukozturk. “The Research of Gambling Behavior in Turkey”. WPA World Cogress of Psychiatry 3-6 August 2022, Bangkok. </w:t>
      </w:r>
    </w:p>
    <w:p w14:paraId="43343144" w14:textId="77777777" w:rsidR="00165D13" w:rsidRPr="00BA6C35" w:rsidRDefault="00165D13" w:rsidP="00165D13">
      <w:pPr>
        <w:shd w:val="clear" w:color="auto" w:fill="FFFFFF"/>
        <w:spacing w:after="150" w:line="276" w:lineRule="auto"/>
        <w:ind w:left="720"/>
        <w:jc w:val="both"/>
        <w:rPr>
          <w:bCs/>
          <w:color w:val="000000" w:themeColor="text1"/>
        </w:rPr>
      </w:pPr>
    </w:p>
    <w:p w14:paraId="3FC9F7C7" w14:textId="598859F9" w:rsidR="009A2FCB" w:rsidRDefault="009A2FCB" w:rsidP="009A2FCB">
      <w:pPr>
        <w:numPr>
          <w:ilvl w:val="0"/>
          <w:numId w:val="1"/>
        </w:numPr>
        <w:shd w:val="clear" w:color="auto" w:fill="FFFFFF"/>
        <w:spacing w:after="150" w:line="276" w:lineRule="auto"/>
        <w:jc w:val="both"/>
        <w:rPr>
          <w:bCs/>
          <w:color w:val="000000" w:themeColor="text1"/>
        </w:rPr>
      </w:pPr>
      <w:r w:rsidRPr="00BA6C35">
        <w:rPr>
          <w:bCs/>
          <w:color w:val="000000" w:themeColor="text1"/>
        </w:rPr>
        <w:lastRenderedPageBreak/>
        <w:t xml:space="preserve">H Aslan, SS Basgul, O Mucahit. “The effect of negative childhood experience and gambling cognitive construction on gambling behavior and ıts causes in ypung adulthood period”. WPA World Cogress of Psychiatry 3-6 August 2022, Bangkok.  </w:t>
      </w:r>
    </w:p>
    <w:p w14:paraId="78CA4F4E" w14:textId="77777777" w:rsidR="00165D13" w:rsidRPr="009A2FCB" w:rsidRDefault="00165D13" w:rsidP="00165D13">
      <w:pPr>
        <w:shd w:val="clear" w:color="auto" w:fill="FFFFFF"/>
        <w:spacing w:after="150" w:line="276" w:lineRule="auto"/>
        <w:ind w:left="720"/>
        <w:jc w:val="both"/>
        <w:rPr>
          <w:bCs/>
          <w:color w:val="000000" w:themeColor="text1"/>
        </w:rPr>
      </w:pPr>
    </w:p>
    <w:p w14:paraId="72718B1C" w14:textId="47DC7F1A" w:rsidR="00E11E71" w:rsidRPr="00BA6C35" w:rsidRDefault="00E11E71" w:rsidP="00E11E71">
      <w:pPr>
        <w:numPr>
          <w:ilvl w:val="0"/>
          <w:numId w:val="1"/>
        </w:numPr>
        <w:shd w:val="clear" w:color="auto" w:fill="FFFFFF"/>
        <w:spacing w:after="150" w:line="276" w:lineRule="auto"/>
        <w:jc w:val="both"/>
        <w:rPr>
          <w:bCs/>
          <w:color w:val="000000" w:themeColor="text1"/>
        </w:rPr>
      </w:pPr>
      <w:r w:rsidRPr="00BA6C35">
        <w:rPr>
          <w:bCs/>
          <w:color w:val="000000" w:themeColor="text1"/>
        </w:rPr>
        <w:t xml:space="preserve">Senem Başgül. Pandemi, Dezavantajlı Çocuk, Ergenler ve Travma Paneli içinde (moderatör; Ş. Senem Başgül) “Özel gereksinimli çocukların pandemi sürecinde sosyal, bilişsel ve fiziksel gelişimi”. Uluslararası Çocuk ve Ergen Travma Kongresi, 24-26 Mart,2022, Çeşme, İzmir. </w:t>
      </w:r>
    </w:p>
    <w:p w14:paraId="43609F5B" w14:textId="77777777" w:rsidR="00E11E71" w:rsidRPr="00BA6C35" w:rsidRDefault="00E11E71" w:rsidP="00E11E71">
      <w:pPr>
        <w:shd w:val="clear" w:color="auto" w:fill="FFFFFF"/>
        <w:spacing w:after="150" w:line="276" w:lineRule="auto"/>
        <w:ind w:left="360"/>
        <w:jc w:val="both"/>
        <w:rPr>
          <w:bCs/>
          <w:color w:val="000000" w:themeColor="text1"/>
        </w:rPr>
      </w:pPr>
    </w:p>
    <w:p w14:paraId="0698BA0A" w14:textId="3DB938EB" w:rsidR="00224253" w:rsidRPr="00BA6C35" w:rsidRDefault="00224253" w:rsidP="00A81487">
      <w:pPr>
        <w:numPr>
          <w:ilvl w:val="0"/>
          <w:numId w:val="1"/>
        </w:numPr>
        <w:shd w:val="clear" w:color="auto" w:fill="FFFFFF"/>
        <w:spacing w:after="150" w:line="276" w:lineRule="auto"/>
        <w:jc w:val="both"/>
        <w:rPr>
          <w:bCs/>
          <w:color w:val="000000" w:themeColor="text1"/>
        </w:rPr>
      </w:pPr>
      <w:r w:rsidRPr="00BA6C35">
        <w:rPr>
          <w:bCs/>
          <w:color w:val="000000" w:themeColor="text1"/>
        </w:rPr>
        <w:t>Ş.S. Başgül. Yeşilay’ın Kumar Alanında Çalışma Planları ve Dünya Literatüründe Kumar. Congress on Alcohol and Substance Addiction. 28 Nov- 01 Dec 2019, Cyprus.</w:t>
      </w:r>
    </w:p>
    <w:p w14:paraId="2C25D405" w14:textId="77777777" w:rsidR="00224253" w:rsidRPr="00BA6C35" w:rsidRDefault="00224253" w:rsidP="00A81487">
      <w:pPr>
        <w:spacing w:line="276" w:lineRule="auto"/>
        <w:jc w:val="both"/>
        <w:textAlignment w:val="baseline"/>
        <w:rPr>
          <w:bCs/>
          <w:color w:val="000000" w:themeColor="text1"/>
        </w:rPr>
      </w:pPr>
    </w:p>
    <w:p w14:paraId="42439B1C" w14:textId="77777777" w:rsidR="00224253" w:rsidRPr="00BA6C35" w:rsidRDefault="00224253" w:rsidP="00A81487">
      <w:pPr>
        <w:widowControl w:val="0"/>
        <w:numPr>
          <w:ilvl w:val="0"/>
          <w:numId w:val="1"/>
        </w:numPr>
        <w:autoSpaceDE w:val="0"/>
        <w:autoSpaceDN w:val="0"/>
        <w:adjustRightInd w:val="0"/>
        <w:spacing w:before="60" w:after="60" w:line="276" w:lineRule="auto"/>
        <w:contextualSpacing/>
        <w:jc w:val="both"/>
        <w:rPr>
          <w:bCs/>
          <w:color w:val="000000" w:themeColor="text1"/>
          <w:lang w:val="en-US"/>
        </w:rPr>
      </w:pPr>
      <w:r w:rsidRPr="00BA6C35">
        <w:rPr>
          <w:bCs/>
          <w:color w:val="000000" w:themeColor="text1"/>
        </w:rPr>
        <w:t>Ş.S. Başgül, H. Akkaya Yilmaz. Studying the content of thinking of individuals with high functioning autism. Poster Presentation. IACAPAP 2018 23-27 July 2018, Prague.</w:t>
      </w:r>
    </w:p>
    <w:p w14:paraId="36A24C1A" w14:textId="77777777" w:rsidR="00224253" w:rsidRPr="00BA6C35" w:rsidRDefault="00224253" w:rsidP="00A81487">
      <w:pPr>
        <w:widowControl w:val="0"/>
        <w:autoSpaceDE w:val="0"/>
        <w:autoSpaceDN w:val="0"/>
        <w:adjustRightInd w:val="0"/>
        <w:spacing w:before="60" w:after="60" w:line="276" w:lineRule="auto"/>
        <w:ind w:left="360"/>
        <w:contextualSpacing/>
        <w:jc w:val="both"/>
        <w:rPr>
          <w:bCs/>
          <w:color w:val="000000" w:themeColor="text1"/>
          <w:lang w:val="en-US"/>
        </w:rPr>
      </w:pPr>
    </w:p>
    <w:p w14:paraId="0B4E4D80" w14:textId="77777777" w:rsidR="00224253" w:rsidRPr="00BA6C35" w:rsidRDefault="00224253" w:rsidP="00A81487">
      <w:pPr>
        <w:numPr>
          <w:ilvl w:val="0"/>
          <w:numId w:val="1"/>
        </w:numPr>
        <w:spacing w:line="276" w:lineRule="auto"/>
        <w:jc w:val="both"/>
        <w:rPr>
          <w:bCs/>
          <w:color w:val="000000" w:themeColor="text1"/>
        </w:rPr>
      </w:pPr>
      <w:r w:rsidRPr="00BA6C35">
        <w:rPr>
          <w:bCs/>
          <w:color w:val="000000" w:themeColor="text1"/>
        </w:rPr>
        <w:t xml:space="preserve">A. Koca, S.S. Basgul. Evaluating the differentiation between the death anxiety and state anxiety levels of mothers with and without a disabled child. Research symposium: Children with special needs: latest researches from Turkey. IACAPAP 2018 23-27 July 2018, Prague. </w:t>
      </w:r>
    </w:p>
    <w:p w14:paraId="55FFE8FC" w14:textId="77777777" w:rsidR="00224253" w:rsidRPr="00BA6C35" w:rsidRDefault="00224253" w:rsidP="00A81487">
      <w:pPr>
        <w:spacing w:line="276" w:lineRule="auto"/>
        <w:jc w:val="both"/>
        <w:rPr>
          <w:bCs/>
          <w:color w:val="000000" w:themeColor="text1"/>
        </w:rPr>
      </w:pPr>
    </w:p>
    <w:p w14:paraId="559A024F" w14:textId="77777777" w:rsidR="00224253" w:rsidRPr="00BA6C35" w:rsidRDefault="00224253" w:rsidP="00A81487">
      <w:pPr>
        <w:numPr>
          <w:ilvl w:val="0"/>
          <w:numId w:val="1"/>
        </w:numPr>
        <w:spacing w:line="276" w:lineRule="auto"/>
        <w:jc w:val="both"/>
        <w:rPr>
          <w:bCs/>
          <w:color w:val="000000" w:themeColor="text1"/>
        </w:rPr>
      </w:pPr>
      <w:r w:rsidRPr="00BA6C35">
        <w:rPr>
          <w:bCs/>
          <w:color w:val="000000" w:themeColor="text1"/>
        </w:rPr>
        <w:t xml:space="preserve">SS Basgul. Okul Öncesi Çocuklarda Psikofarmakolojik Yaklaşımlar Paneli içerisinde “okul öncesi gelişimsel bozukluklar ve mental retardasyon” sözlü sunumu. 10. Uluslararası Psikofarmakoloji Kongresi 25-29 Nisan 2018. </w:t>
      </w:r>
    </w:p>
    <w:p w14:paraId="105766B8" w14:textId="77777777" w:rsidR="00224253" w:rsidRPr="00BA6C35" w:rsidRDefault="00224253" w:rsidP="00A81487">
      <w:pPr>
        <w:spacing w:line="276" w:lineRule="auto"/>
        <w:ind w:left="360"/>
        <w:jc w:val="both"/>
        <w:rPr>
          <w:bCs/>
          <w:color w:val="000000" w:themeColor="text1"/>
        </w:rPr>
      </w:pPr>
    </w:p>
    <w:p w14:paraId="040C6867" w14:textId="77777777" w:rsidR="00224253" w:rsidRPr="00BA6C35" w:rsidRDefault="00224253" w:rsidP="00A81487">
      <w:pPr>
        <w:numPr>
          <w:ilvl w:val="0"/>
          <w:numId w:val="1"/>
        </w:numPr>
        <w:spacing w:line="276" w:lineRule="auto"/>
        <w:jc w:val="both"/>
        <w:rPr>
          <w:bCs/>
          <w:color w:val="000000" w:themeColor="text1"/>
        </w:rPr>
      </w:pPr>
      <w:r w:rsidRPr="00BA6C35">
        <w:rPr>
          <w:bCs/>
          <w:color w:val="000000" w:themeColor="text1"/>
        </w:rPr>
        <w:t xml:space="preserve">SS Basgul. Olgu Sunumu: Çocuk ve ergenlerde EKT uygulamaları. 10. Uluslararası Psikofarmakoloji Kongresi 25-29 Nisan 2018. </w:t>
      </w:r>
    </w:p>
    <w:p w14:paraId="6B0DFCCD" w14:textId="77777777" w:rsidR="00224253" w:rsidRPr="00BA6C35" w:rsidRDefault="00224253" w:rsidP="00A81487">
      <w:pPr>
        <w:spacing w:line="276" w:lineRule="auto"/>
        <w:jc w:val="both"/>
        <w:rPr>
          <w:bCs/>
          <w:color w:val="000000" w:themeColor="text1"/>
        </w:rPr>
      </w:pPr>
    </w:p>
    <w:p w14:paraId="12A825F5" w14:textId="77777777" w:rsidR="00224253" w:rsidRPr="00BA6C35" w:rsidRDefault="00224253" w:rsidP="00A81487">
      <w:pPr>
        <w:widowControl w:val="0"/>
        <w:numPr>
          <w:ilvl w:val="0"/>
          <w:numId w:val="1"/>
        </w:numPr>
        <w:autoSpaceDE w:val="0"/>
        <w:autoSpaceDN w:val="0"/>
        <w:adjustRightInd w:val="0"/>
        <w:spacing w:before="60" w:after="60" w:line="276" w:lineRule="auto"/>
        <w:contextualSpacing/>
        <w:jc w:val="both"/>
        <w:rPr>
          <w:bCs/>
          <w:color w:val="000000" w:themeColor="text1"/>
          <w:lang w:val="en-US"/>
        </w:rPr>
      </w:pPr>
      <w:r w:rsidRPr="00BA6C35">
        <w:rPr>
          <w:bCs/>
          <w:color w:val="000000" w:themeColor="text1"/>
          <w:lang w:val="en-US"/>
        </w:rPr>
        <w:t xml:space="preserve">Duran Arslan, Mehmet </w:t>
      </w:r>
      <w:proofErr w:type="spellStart"/>
      <w:r w:rsidRPr="00BA6C35">
        <w:rPr>
          <w:bCs/>
          <w:color w:val="000000" w:themeColor="text1"/>
          <w:lang w:val="en-US"/>
        </w:rPr>
        <w:t>Özsarı</w:t>
      </w:r>
      <w:proofErr w:type="spellEnd"/>
      <w:r w:rsidRPr="00BA6C35">
        <w:rPr>
          <w:bCs/>
          <w:color w:val="000000" w:themeColor="text1"/>
          <w:lang w:val="en-US"/>
        </w:rPr>
        <w:t xml:space="preserve">, Kerem Arda, Mustafa </w:t>
      </w:r>
      <w:proofErr w:type="spellStart"/>
      <w:r w:rsidRPr="00BA6C35">
        <w:rPr>
          <w:bCs/>
          <w:color w:val="000000" w:themeColor="text1"/>
          <w:lang w:val="en-US"/>
        </w:rPr>
        <w:t>Altuntaş</w:t>
      </w:r>
      <w:proofErr w:type="spellEnd"/>
      <w:r w:rsidRPr="00BA6C35">
        <w:rPr>
          <w:bCs/>
          <w:color w:val="000000" w:themeColor="text1"/>
          <w:lang w:val="en-US"/>
        </w:rPr>
        <w:t>, </w:t>
      </w:r>
      <w:proofErr w:type="spellStart"/>
      <w:r w:rsidRPr="00BA6C35">
        <w:rPr>
          <w:bCs/>
          <w:color w:val="000000" w:themeColor="text1"/>
          <w:lang w:val="en-US"/>
        </w:rPr>
        <w:t>Şaziye</w:t>
      </w:r>
      <w:proofErr w:type="spellEnd"/>
      <w:r w:rsidRPr="00BA6C35">
        <w:rPr>
          <w:bCs/>
          <w:color w:val="000000" w:themeColor="text1"/>
          <w:lang w:val="en-US"/>
        </w:rPr>
        <w:t xml:space="preserve"> </w:t>
      </w:r>
      <w:proofErr w:type="spellStart"/>
      <w:r w:rsidRPr="00BA6C35">
        <w:rPr>
          <w:bCs/>
          <w:color w:val="000000" w:themeColor="text1"/>
          <w:lang w:val="en-US"/>
        </w:rPr>
        <w:t>Senem</w:t>
      </w:r>
      <w:proofErr w:type="spellEnd"/>
      <w:r w:rsidRPr="00BA6C35">
        <w:rPr>
          <w:bCs/>
          <w:color w:val="000000" w:themeColor="text1"/>
          <w:lang w:val="en-US"/>
        </w:rPr>
        <w:t xml:space="preserve"> </w:t>
      </w:r>
      <w:proofErr w:type="spellStart"/>
      <w:r w:rsidRPr="00BA6C35">
        <w:rPr>
          <w:bCs/>
          <w:color w:val="000000" w:themeColor="text1"/>
          <w:lang w:val="en-US"/>
        </w:rPr>
        <w:t>Başgül</w:t>
      </w:r>
      <w:proofErr w:type="spellEnd"/>
      <w:r w:rsidRPr="00BA6C35">
        <w:rPr>
          <w:bCs/>
          <w:color w:val="000000" w:themeColor="text1"/>
          <w:lang w:val="en-US"/>
        </w:rPr>
        <w:t xml:space="preserve">. </w:t>
      </w:r>
      <w:proofErr w:type="spellStart"/>
      <w:r w:rsidRPr="00BA6C35">
        <w:rPr>
          <w:bCs/>
          <w:color w:val="000000" w:themeColor="text1"/>
          <w:lang w:val="en-US"/>
        </w:rPr>
        <w:t>İki</w:t>
      </w:r>
      <w:proofErr w:type="spellEnd"/>
      <w:r w:rsidRPr="00BA6C35">
        <w:rPr>
          <w:bCs/>
          <w:color w:val="000000" w:themeColor="text1"/>
          <w:lang w:val="en-US"/>
        </w:rPr>
        <w:t xml:space="preserve"> </w:t>
      </w:r>
      <w:proofErr w:type="spellStart"/>
      <w:r w:rsidRPr="00BA6C35">
        <w:rPr>
          <w:bCs/>
          <w:color w:val="000000" w:themeColor="text1"/>
          <w:lang w:val="en-US"/>
        </w:rPr>
        <w:t>Otizmli</w:t>
      </w:r>
      <w:proofErr w:type="spellEnd"/>
      <w:r w:rsidRPr="00BA6C35">
        <w:rPr>
          <w:bCs/>
          <w:color w:val="000000" w:themeColor="text1"/>
          <w:lang w:val="en-US"/>
        </w:rPr>
        <w:t xml:space="preserve"> </w:t>
      </w:r>
      <w:proofErr w:type="spellStart"/>
      <w:r w:rsidRPr="00BA6C35">
        <w:rPr>
          <w:bCs/>
          <w:color w:val="000000" w:themeColor="text1"/>
          <w:lang w:val="en-US"/>
        </w:rPr>
        <w:t>Yüzücünün</w:t>
      </w:r>
      <w:proofErr w:type="spellEnd"/>
      <w:r w:rsidRPr="00BA6C35">
        <w:rPr>
          <w:bCs/>
          <w:color w:val="000000" w:themeColor="text1"/>
          <w:lang w:val="en-US"/>
        </w:rPr>
        <w:t xml:space="preserve"> </w:t>
      </w:r>
      <w:proofErr w:type="spellStart"/>
      <w:r w:rsidRPr="00BA6C35">
        <w:rPr>
          <w:bCs/>
          <w:color w:val="000000" w:themeColor="text1"/>
          <w:lang w:val="en-US"/>
        </w:rPr>
        <w:t>Açık</w:t>
      </w:r>
      <w:proofErr w:type="spellEnd"/>
      <w:r w:rsidRPr="00BA6C35">
        <w:rPr>
          <w:bCs/>
          <w:color w:val="000000" w:themeColor="text1"/>
          <w:lang w:val="en-US"/>
        </w:rPr>
        <w:t xml:space="preserve"> Deniz </w:t>
      </w:r>
      <w:proofErr w:type="spellStart"/>
      <w:r w:rsidRPr="00BA6C35">
        <w:rPr>
          <w:bCs/>
          <w:color w:val="000000" w:themeColor="text1"/>
          <w:lang w:val="en-US"/>
        </w:rPr>
        <w:t>Yüzme</w:t>
      </w:r>
      <w:proofErr w:type="spellEnd"/>
      <w:r w:rsidRPr="00BA6C35">
        <w:rPr>
          <w:bCs/>
          <w:color w:val="000000" w:themeColor="text1"/>
          <w:lang w:val="en-US"/>
        </w:rPr>
        <w:t xml:space="preserve"> </w:t>
      </w:r>
      <w:proofErr w:type="spellStart"/>
      <w:r w:rsidRPr="00BA6C35">
        <w:rPr>
          <w:bCs/>
          <w:color w:val="000000" w:themeColor="text1"/>
          <w:lang w:val="en-US"/>
        </w:rPr>
        <w:t>Yarışındaki</w:t>
      </w:r>
      <w:proofErr w:type="spellEnd"/>
      <w:r w:rsidRPr="00BA6C35">
        <w:rPr>
          <w:bCs/>
          <w:color w:val="000000" w:themeColor="text1"/>
          <w:lang w:val="en-US"/>
        </w:rPr>
        <w:t xml:space="preserve"> </w:t>
      </w:r>
      <w:proofErr w:type="spellStart"/>
      <w:r w:rsidRPr="00BA6C35">
        <w:rPr>
          <w:bCs/>
          <w:color w:val="000000" w:themeColor="text1"/>
          <w:lang w:val="en-US"/>
        </w:rPr>
        <w:t>Uyum</w:t>
      </w:r>
      <w:proofErr w:type="spellEnd"/>
      <w:r w:rsidRPr="00BA6C35">
        <w:rPr>
          <w:bCs/>
          <w:color w:val="000000" w:themeColor="text1"/>
          <w:lang w:val="en-US"/>
        </w:rPr>
        <w:t xml:space="preserve"> </w:t>
      </w:r>
      <w:proofErr w:type="spellStart"/>
      <w:r w:rsidRPr="00BA6C35">
        <w:rPr>
          <w:bCs/>
          <w:color w:val="000000" w:themeColor="text1"/>
          <w:lang w:val="en-US"/>
        </w:rPr>
        <w:t>Sürecinin</w:t>
      </w:r>
      <w:proofErr w:type="spellEnd"/>
      <w:r w:rsidRPr="00BA6C35">
        <w:rPr>
          <w:bCs/>
          <w:color w:val="000000" w:themeColor="text1"/>
          <w:lang w:val="en-US"/>
        </w:rPr>
        <w:t xml:space="preserve"> </w:t>
      </w:r>
      <w:proofErr w:type="spellStart"/>
      <w:r w:rsidRPr="00BA6C35">
        <w:rPr>
          <w:bCs/>
          <w:color w:val="000000" w:themeColor="text1"/>
          <w:lang w:val="en-US"/>
        </w:rPr>
        <w:t>Değerlendirilmesi</w:t>
      </w:r>
      <w:proofErr w:type="spellEnd"/>
      <w:r w:rsidRPr="00BA6C35">
        <w:rPr>
          <w:bCs/>
          <w:color w:val="000000" w:themeColor="text1"/>
          <w:lang w:val="en-US"/>
        </w:rPr>
        <w:t xml:space="preserve">. </w:t>
      </w:r>
    </w:p>
    <w:p w14:paraId="57C4E79E" w14:textId="77777777" w:rsidR="00224253" w:rsidRPr="00BA6C35" w:rsidRDefault="00224253" w:rsidP="00A81487">
      <w:pPr>
        <w:pStyle w:val="ListParagraph"/>
        <w:spacing w:line="276" w:lineRule="auto"/>
        <w:rPr>
          <w:bCs/>
          <w:color w:val="000000" w:themeColor="text1"/>
          <w:lang w:val="en-US"/>
        </w:rPr>
      </w:pPr>
    </w:p>
    <w:p w14:paraId="37F67A68" w14:textId="77777777" w:rsidR="00224253" w:rsidRPr="00BA6C35" w:rsidRDefault="00224253" w:rsidP="00A81487">
      <w:pPr>
        <w:widowControl w:val="0"/>
        <w:numPr>
          <w:ilvl w:val="0"/>
          <w:numId w:val="1"/>
        </w:numPr>
        <w:autoSpaceDE w:val="0"/>
        <w:autoSpaceDN w:val="0"/>
        <w:adjustRightInd w:val="0"/>
        <w:spacing w:before="60" w:after="60" w:line="276" w:lineRule="auto"/>
        <w:contextualSpacing/>
        <w:jc w:val="both"/>
        <w:rPr>
          <w:bCs/>
          <w:color w:val="000000" w:themeColor="text1"/>
          <w:lang w:val="en-US"/>
        </w:rPr>
      </w:pPr>
      <w:r w:rsidRPr="00BA6C35">
        <w:rPr>
          <w:bCs/>
          <w:color w:val="000000" w:themeColor="text1"/>
          <w:lang w:val="en-US"/>
        </w:rPr>
        <w:t xml:space="preserve">International Conference on sports for all and wellness, </w:t>
      </w:r>
      <w:proofErr w:type="spellStart"/>
      <w:r w:rsidRPr="00BA6C35">
        <w:rPr>
          <w:bCs/>
          <w:color w:val="000000" w:themeColor="text1"/>
          <w:lang w:val="en-US"/>
        </w:rPr>
        <w:t>sözel</w:t>
      </w:r>
      <w:proofErr w:type="spellEnd"/>
      <w:r w:rsidRPr="00BA6C35">
        <w:rPr>
          <w:bCs/>
          <w:color w:val="000000" w:themeColor="text1"/>
          <w:lang w:val="en-US"/>
        </w:rPr>
        <w:t xml:space="preserve"> </w:t>
      </w:r>
      <w:proofErr w:type="spellStart"/>
      <w:r w:rsidRPr="00BA6C35">
        <w:rPr>
          <w:bCs/>
          <w:color w:val="000000" w:themeColor="text1"/>
          <w:lang w:val="en-US"/>
        </w:rPr>
        <w:t>bildiri</w:t>
      </w:r>
      <w:proofErr w:type="spellEnd"/>
      <w:r w:rsidRPr="00BA6C35">
        <w:rPr>
          <w:bCs/>
          <w:color w:val="000000" w:themeColor="text1"/>
          <w:lang w:val="en-US"/>
        </w:rPr>
        <w:t xml:space="preserve">, 05-08 Nisan 2018, </w:t>
      </w:r>
      <w:proofErr w:type="spellStart"/>
      <w:r w:rsidRPr="00BA6C35">
        <w:rPr>
          <w:bCs/>
          <w:color w:val="000000" w:themeColor="text1"/>
          <w:lang w:val="en-US"/>
        </w:rPr>
        <w:t>Alanya</w:t>
      </w:r>
      <w:proofErr w:type="spellEnd"/>
      <w:r w:rsidRPr="00BA6C35">
        <w:rPr>
          <w:bCs/>
          <w:color w:val="000000" w:themeColor="text1"/>
          <w:lang w:val="en-US"/>
        </w:rPr>
        <w:t xml:space="preserve">. </w:t>
      </w:r>
    </w:p>
    <w:p w14:paraId="05C2B1BD" w14:textId="77777777" w:rsidR="00224253" w:rsidRPr="00BA6C35" w:rsidRDefault="00224253" w:rsidP="00A81487">
      <w:pPr>
        <w:widowControl w:val="0"/>
        <w:autoSpaceDE w:val="0"/>
        <w:autoSpaceDN w:val="0"/>
        <w:adjustRightInd w:val="0"/>
        <w:spacing w:before="60" w:after="60" w:line="276" w:lineRule="auto"/>
        <w:contextualSpacing/>
        <w:jc w:val="both"/>
        <w:rPr>
          <w:bCs/>
          <w:color w:val="000000" w:themeColor="text1"/>
          <w:lang w:val="en-US"/>
        </w:rPr>
      </w:pPr>
    </w:p>
    <w:p w14:paraId="19295DDA" w14:textId="77777777" w:rsidR="00224253" w:rsidRPr="00BA6C35" w:rsidRDefault="00224253" w:rsidP="00A81487">
      <w:pPr>
        <w:widowControl w:val="0"/>
        <w:numPr>
          <w:ilvl w:val="0"/>
          <w:numId w:val="1"/>
        </w:numPr>
        <w:autoSpaceDE w:val="0"/>
        <w:autoSpaceDN w:val="0"/>
        <w:adjustRightInd w:val="0"/>
        <w:spacing w:before="60" w:after="60" w:line="276" w:lineRule="auto"/>
        <w:contextualSpacing/>
        <w:jc w:val="both"/>
        <w:rPr>
          <w:bCs/>
          <w:color w:val="000000" w:themeColor="text1"/>
          <w:lang w:val="en-US"/>
        </w:rPr>
      </w:pPr>
      <w:r w:rsidRPr="00BA6C35">
        <w:rPr>
          <w:bCs/>
          <w:color w:val="000000" w:themeColor="text1"/>
          <w:lang w:val="en-US"/>
        </w:rPr>
        <w:t xml:space="preserve">SS </w:t>
      </w:r>
      <w:proofErr w:type="spellStart"/>
      <w:r w:rsidRPr="00BA6C35">
        <w:rPr>
          <w:bCs/>
          <w:color w:val="000000" w:themeColor="text1"/>
          <w:lang w:val="en-US"/>
        </w:rPr>
        <w:t>Basgul</w:t>
      </w:r>
      <w:proofErr w:type="spellEnd"/>
      <w:r w:rsidRPr="00BA6C35">
        <w:rPr>
          <w:bCs/>
          <w:color w:val="000000" w:themeColor="text1"/>
          <w:lang w:val="en-US"/>
        </w:rPr>
        <w:t xml:space="preserve">, D </w:t>
      </w:r>
      <w:proofErr w:type="spellStart"/>
      <w:r w:rsidRPr="00BA6C35">
        <w:rPr>
          <w:bCs/>
          <w:color w:val="000000" w:themeColor="text1"/>
          <w:lang w:val="en-US"/>
        </w:rPr>
        <w:t>Mutlu</w:t>
      </w:r>
      <w:proofErr w:type="spellEnd"/>
      <w:r w:rsidRPr="00BA6C35">
        <w:rPr>
          <w:bCs/>
          <w:color w:val="000000" w:themeColor="text1"/>
          <w:lang w:val="en-US"/>
        </w:rPr>
        <w:t xml:space="preserve">, Y </w:t>
      </w:r>
      <w:proofErr w:type="spellStart"/>
      <w:r w:rsidRPr="00BA6C35">
        <w:rPr>
          <w:bCs/>
          <w:color w:val="000000" w:themeColor="text1"/>
          <w:lang w:val="en-US"/>
        </w:rPr>
        <w:t>Alanay</w:t>
      </w:r>
      <w:proofErr w:type="spellEnd"/>
      <w:r w:rsidRPr="00BA6C35">
        <w:rPr>
          <w:bCs/>
          <w:color w:val="000000" w:themeColor="text1"/>
          <w:lang w:val="en-US"/>
        </w:rPr>
        <w:t xml:space="preserve">. The Process of How Mothers with Down Syndrome Children Learn About the Diagnosis” 2. IDPA Congress (International Developmental Pediatrics Association Congress), </w:t>
      </w:r>
      <w:proofErr w:type="spellStart"/>
      <w:r w:rsidRPr="00BA6C35">
        <w:rPr>
          <w:bCs/>
          <w:color w:val="000000" w:themeColor="text1"/>
          <w:lang w:val="en-US"/>
        </w:rPr>
        <w:t>Sözel</w:t>
      </w:r>
      <w:proofErr w:type="spellEnd"/>
      <w:r w:rsidRPr="00BA6C35">
        <w:rPr>
          <w:bCs/>
          <w:color w:val="000000" w:themeColor="text1"/>
          <w:lang w:val="en-US"/>
        </w:rPr>
        <w:t xml:space="preserve"> </w:t>
      </w:r>
      <w:proofErr w:type="spellStart"/>
      <w:r w:rsidRPr="00BA6C35">
        <w:rPr>
          <w:bCs/>
          <w:color w:val="000000" w:themeColor="text1"/>
          <w:lang w:val="en-US"/>
        </w:rPr>
        <w:t>bildiri</w:t>
      </w:r>
      <w:proofErr w:type="spellEnd"/>
      <w:r w:rsidRPr="00BA6C35">
        <w:rPr>
          <w:bCs/>
          <w:color w:val="000000" w:themeColor="text1"/>
          <w:lang w:val="en-US"/>
        </w:rPr>
        <w:t xml:space="preserve">. 7-10 </w:t>
      </w:r>
      <w:proofErr w:type="spellStart"/>
      <w:r w:rsidRPr="00BA6C35">
        <w:rPr>
          <w:bCs/>
          <w:color w:val="000000" w:themeColor="text1"/>
          <w:lang w:val="en-US"/>
        </w:rPr>
        <w:t>Aralık</w:t>
      </w:r>
      <w:proofErr w:type="spellEnd"/>
      <w:r w:rsidRPr="00BA6C35">
        <w:rPr>
          <w:bCs/>
          <w:color w:val="000000" w:themeColor="text1"/>
          <w:lang w:val="en-US"/>
        </w:rPr>
        <w:t xml:space="preserve"> 2017, Mumbai, India. </w:t>
      </w:r>
    </w:p>
    <w:p w14:paraId="630244E4" w14:textId="77777777" w:rsidR="00224253" w:rsidRPr="00BA6C35" w:rsidRDefault="00224253" w:rsidP="00A81487">
      <w:pPr>
        <w:widowControl w:val="0"/>
        <w:autoSpaceDE w:val="0"/>
        <w:autoSpaceDN w:val="0"/>
        <w:adjustRightInd w:val="0"/>
        <w:spacing w:before="60" w:after="60" w:line="276" w:lineRule="auto"/>
        <w:contextualSpacing/>
        <w:jc w:val="both"/>
        <w:rPr>
          <w:bCs/>
          <w:color w:val="000000" w:themeColor="text1"/>
          <w:lang w:val="en-US"/>
        </w:rPr>
      </w:pPr>
    </w:p>
    <w:p w14:paraId="6919D0B8" w14:textId="77777777" w:rsidR="00224253" w:rsidRPr="00BA6C35" w:rsidRDefault="00224253" w:rsidP="00A81487">
      <w:pPr>
        <w:numPr>
          <w:ilvl w:val="0"/>
          <w:numId w:val="1"/>
        </w:numPr>
        <w:spacing w:line="276" w:lineRule="auto"/>
        <w:contextualSpacing/>
        <w:jc w:val="both"/>
        <w:rPr>
          <w:bCs/>
          <w:color w:val="000000" w:themeColor="text1"/>
        </w:rPr>
      </w:pPr>
      <w:r w:rsidRPr="00BA6C35">
        <w:rPr>
          <w:bCs/>
          <w:color w:val="000000" w:themeColor="text1"/>
        </w:rPr>
        <w:t xml:space="preserve">Şaziye Senem Başgül. Posttraumatic stress disorder level of child and adolescent refugees from Syria and Iraq. 17th International ESCAP Congress. 9-11 July 2017.  </w:t>
      </w:r>
    </w:p>
    <w:p w14:paraId="1E690048" w14:textId="77777777" w:rsidR="00224253" w:rsidRPr="00BA6C35" w:rsidRDefault="00224253" w:rsidP="00A81487">
      <w:pPr>
        <w:spacing w:line="276" w:lineRule="auto"/>
        <w:contextualSpacing/>
        <w:jc w:val="both"/>
        <w:rPr>
          <w:bCs/>
          <w:color w:val="000000" w:themeColor="text1"/>
        </w:rPr>
      </w:pPr>
    </w:p>
    <w:p w14:paraId="3D3C910A" w14:textId="77777777" w:rsidR="00224253" w:rsidRPr="00BA6C35" w:rsidRDefault="00224253" w:rsidP="00A81487">
      <w:pPr>
        <w:numPr>
          <w:ilvl w:val="0"/>
          <w:numId w:val="1"/>
        </w:numPr>
        <w:spacing w:line="276" w:lineRule="auto"/>
        <w:contextualSpacing/>
        <w:jc w:val="both"/>
        <w:rPr>
          <w:bCs/>
          <w:color w:val="000000" w:themeColor="text1"/>
        </w:rPr>
      </w:pPr>
      <w:r w:rsidRPr="00BA6C35">
        <w:rPr>
          <w:bCs/>
          <w:color w:val="000000" w:themeColor="text1"/>
        </w:rPr>
        <w:lastRenderedPageBreak/>
        <w:t>Şaziye Senem BAŞGÜL. Abuse in Children at Risk. Child Abuse and Child Protection Workshop. 9. International Congress on Psychoparmacology and 5. International Symposium on Child and Adolescent Psychoparmacology. 26-30 Nisan, 2017, Antalya.</w:t>
      </w:r>
    </w:p>
    <w:p w14:paraId="57950007" w14:textId="77777777" w:rsidR="00224253" w:rsidRPr="00BA6C35" w:rsidRDefault="00224253" w:rsidP="00A81487">
      <w:pPr>
        <w:spacing w:line="276" w:lineRule="auto"/>
        <w:contextualSpacing/>
        <w:jc w:val="both"/>
        <w:rPr>
          <w:bCs/>
          <w:color w:val="000000" w:themeColor="text1"/>
        </w:rPr>
      </w:pPr>
    </w:p>
    <w:p w14:paraId="0A2EECC1" w14:textId="77777777" w:rsidR="00224253" w:rsidRPr="00BA6C35" w:rsidRDefault="00224253" w:rsidP="00A81487">
      <w:pPr>
        <w:numPr>
          <w:ilvl w:val="0"/>
          <w:numId w:val="1"/>
        </w:numPr>
        <w:spacing w:line="276" w:lineRule="auto"/>
        <w:contextualSpacing/>
        <w:jc w:val="both"/>
        <w:rPr>
          <w:bCs/>
          <w:color w:val="000000" w:themeColor="text1"/>
        </w:rPr>
      </w:pPr>
      <w:r w:rsidRPr="00BA6C35">
        <w:rPr>
          <w:bCs/>
          <w:color w:val="000000" w:themeColor="text1"/>
        </w:rPr>
        <w:t xml:space="preserve">Şaziye Senem BAŞGÜL. Sosyal, Duygusal Gelişim ve Çarpan Etkileri, panel. Uluslararası Okul Temelli Olumlu Davranış Geliştirme ODGE Sempozyumu, Değişime Doğru. 15Haziran 2016, İstanbul. </w:t>
      </w:r>
    </w:p>
    <w:p w14:paraId="453D6448" w14:textId="77777777" w:rsidR="00224253" w:rsidRPr="00BA6C35" w:rsidRDefault="00224253" w:rsidP="00A81487">
      <w:pPr>
        <w:spacing w:line="276" w:lineRule="auto"/>
        <w:contextualSpacing/>
        <w:jc w:val="both"/>
        <w:rPr>
          <w:bCs/>
          <w:color w:val="000000" w:themeColor="text1"/>
        </w:rPr>
      </w:pPr>
    </w:p>
    <w:p w14:paraId="5F3CF286" w14:textId="77777777" w:rsidR="00224253" w:rsidRPr="00BA6C35" w:rsidRDefault="00224253" w:rsidP="00A81487">
      <w:pPr>
        <w:numPr>
          <w:ilvl w:val="0"/>
          <w:numId w:val="1"/>
        </w:numPr>
        <w:spacing w:line="276" w:lineRule="auto"/>
        <w:contextualSpacing/>
        <w:jc w:val="both"/>
        <w:rPr>
          <w:bCs/>
          <w:color w:val="000000" w:themeColor="text1"/>
        </w:rPr>
      </w:pPr>
      <w:r w:rsidRPr="00BA6C35">
        <w:rPr>
          <w:bCs/>
          <w:color w:val="000000" w:themeColor="text1"/>
        </w:rPr>
        <w:t xml:space="preserve">Şaziye Senem Başgül. Engellinin Cinsel Yaşamı, Konferans. 6. Uluslararası “Cerebral Palsy” ve Gelişimsel Bozukluklar Kongresi. 26-27 Şubat 2016, İstanbul. </w:t>
      </w:r>
    </w:p>
    <w:p w14:paraId="4030ECC0" w14:textId="77777777" w:rsidR="00224253" w:rsidRPr="00BA6C35" w:rsidRDefault="00224253" w:rsidP="00A81487">
      <w:pPr>
        <w:spacing w:line="276" w:lineRule="auto"/>
        <w:contextualSpacing/>
        <w:jc w:val="both"/>
        <w:rPr>
          <w:bCs/>
          <w:color w:val="000000" w:themeColor="text1"/>
        </w:rPr>
      </w:pPr>
    </w:p>
    <w:p w14:paraId="2FF75512" w14:textId="77777777" w:rsidR="00224253" w:rsidRPr="00BA6C35" w:rsidRDefault="00224253" w:rsidP="00A81487">
      <w:pPr>
        <w:numPr>
          <w:ilvl w:val="0"/>
          <w:numId w:val="1"/>
        </w:numPr>
        <w:spacing w:line="276" w:lineRule="auto"/>
        <w:contextualSpacing/>
        <w:jc w:val="both"/>
        <w:rPr>
          <w:bCs/>
          <w:color w:val="000000" w:themeColor="text1"/>
        </w:rPr>
      </w:pPr>
      <w:r w:rsidRPr="00BA6C35">
        <w:rPr>
          <w:bCs/>
          <w:color w:val="000000" w:themeColor="text1"/>
        </w:rPr>
        <w:t xml:space="preserve">Şaziye Senem Başgül. Cinsel Gelişim, panel. 6. Uluslararası “Cerebral Palsy” ve Gelişimsel Bozukluklar Kongresi. 26-27 Şubat 2016, İstanbul. </w:t>
      </w:r>
    </w:p>
    <w:p w14:paraId="3E876CC7" w14:textId="77777777" w:rsidR="00224253" w:rsidRPr="00BA6C35" w:rsidRDefault="00224253" w:rsidP="00A81487">
      <w:pPr>
        <w:spacing w:line="276" w:lineRule="auto"/>
        <w:contextualSpacing/>
        <w:jc w:val="both"/>
        <w:rPr>
          <w:bCs/>
          <w:color w:val="000000" w:themeColor="text1"/>
        </w:rPr>
      </w:pPr>
    </w:p>
    <w:p w14:paraId="6C64F4F1" w14:textId="77777777" w:rsidR="00224253" w:rsidRPr="00BA6C35" w:rsidRDefault="00224253" w:rsidP="00A81487">
      <w:pPr>
        <w:numPr>
          <w:ilvl w:val="0"/>
          <w:numId w:val="1"/>
        </w:numPr>
        <w:spacing w:line="276" w:lineRule="auto"/>
        <w:contextualSpacing/>
        <w:jc w:val="both"/>
        <w:rPr>
          <w:bCs/>
          <w:color w:val="000000" w:themeColor="text1"/>
        </w:rPr>
      </w:pPr>
      <w:r w:rsidRPr="00BA6C35">
        <w:rPr>
          <w:bCs/>
          <w:color w:val="000000" w:themeColor="text1"/>
        </w:rPr>
        <w:t>S Başgül, E Çöp, M Coşkun. 6. Uluslarası Psikofarmakoloji Kongresi, Uzmanla Buluşma Saatleri Konferansı (tartışmacılar: M Öztürk, K Gürkan) dahilinde “OKB olan çocuk ve ergenlerde tedavi güçlükleri ve baş çıkma yolları”, 16-20 Nisan 2014, Antalya.</w:t>
      </w:r>
    </w:p>
    <w:p w14:paraId="7815BBE8" w14:textId="77777777" w:rsidR="00A81487" w:rsidRPr="00BA6C35" w:rsidRDefault="00A81487" w:rsidP="00A81487">
      <w:pPr>
        <w:spacing w:line="276" w:lineRule="auto"/>
        <w:contextualSpacing/>
        <w:jc w:val="both"/>
        <w:rPr>
          <w:bCs/>
          <w:color w:val="000000" w:themeColor="text1"/>
        </w:rPr>
      </w:pPr>
    </w:p>
    <w:p w14:paraId="74D6A4F2" w14:textId="77777777" w:rsidR="00224253" w:rsidRPr="00BA6C35" w:rsidRDefault="00224253" w:rsidP="00A81487">
      <w:pPr>
        <w:numPr>
          <w:ilvl w:val="0"/>
          <w:numId w:val="1"/>
        </w:numPr>
        <w:spacing w:line="276" w:lineRule="auto"/>
        <w:contextualSpacing/>
        <w:jc w:val="both"/>
        <w:rPr>
          <w:bCs/>
          <w:color w:val="000000" w:themeColor="text1"/>
        </w:rPr>
      </w:pPr>
      <w:r w:rsidRPr="00BA6C35">
        <w:rPr>
          <w:bCs/>
          <w:color w:val="000000" w:themeColor="text1"/>
        </w:rPr>
        <w:t>SS Basgul. ICECI 2014 Uluslararası Erken Çocuklukta Müdahale Kongresi dahilinde “Gelişimsel geriliği olan çocuklarda güncel tanılama kriterlerine göre tanı ve ayırıcı tanıların tartışılması” konferansı. 3-6 Nisan 2014, Antalya. </w:t>
      </w:r>
    </w:p>
    <w:p w14:paraId="6982C6E1" w14:textId="77777777" w:rsidR="00224253" w:rsidRPr="00BA6C35" w:rsidRDefault="00224253" w:rsidP="00A81487">
      <w:pPr>
        <w:spacing w:line="276" w:lineRule="auto"/>
        <w:ind w:left="360"/>
        <w:contextualSpacing/>
        <w:jc w:val="both"/>
        <w:rPr>
          <w:bCs/>
          <w:color w:val="000000" w:themeColor="text1"/>
        </w:rPr>
      </w:pPr>
    </w:p>
    <w:p w14:paraId="5914A664" w14:textId="77777777" w:rsidR="00224253" w:rsidRPr="00BA6C35" w:rsidRDefault="00224253" w:rsidP="00A81487">
      <w:pPr>
        <w:numPr>
          <w:ilvl w:val="0"/>
          <w:numId w:val="1"/>
        </w:numPr>
        <w:spacing w:line="276" w:lineRule="auto"/>
        <w:contextualSpacing/>
        <w:jc w:val="both"/>
        <w:rPr>
          <w:bCs/>
          <w:color w:val="000000" w:themeColor="text1"/>
        </w:rPr>
      </w:pPr>
      <w:r w:rsidRPr="00BA6C35">
        <w:rPr>
          <w:bCs/>
          <w:color w:val="000000" w:themeColor="text1"/>
        </w:rPr>
        <w:t>Y Yazgan, S Başgül. 5. 6. Uluslarası Psikofarmakoloji Kongresi, Kurs dahilinde “Çocukluktan Erişkinliğe Otistik Spektrum Bozukluğunda Farmakolojik Tedavi”,30 Ekim-3 Kasım 2013, Antalya. </w:t>
      </w:r>
    </w:p>
    <w:p w14:paraId="08401F73" w14:textId="77777777" w:rsidR="00224253" w:rsidRPr="00BA6C35" w:rsidRDefault="00224253" w:rsidP="00A81487">
      <w:pPr>
        <w:spacing w:line="276" w:lineRule="auto"/>
        <w:contextualSpacing/>
        <w:jc w:val="both"/>
        <w:rPr>
          <w:bCs/>
          <w:color w:val="000000" w:themeColor="text1"/>
        </w:rPr>
      </w:pPr>
    </w:p>
    <w:p w14:paraId="1F033F71" w14:textId="77777777" w:rsidR="00224253" w:rsidRPr="00BA6C35" w:rsidRDefault="00224253" w:rsidP="00A81487">
      <w:pPr>
        <w:numPr>
          <w:ilvl w:val="0"/>
          <w:numId w:val="1"/>
        </w:numPr>
        <w:spacing w:line="276" w:lineRule="auto"/>
        <w:contextualSpacing/>
        <w:jc w:val="both"/>
        <w:rPr>
          <w:bCs/>
          <w:color w:val="000000" w:themeColor="text1"/>
        </w:rPr>
      </w:pPr>
      <w:r w:rsidRPr="00BA6C35">
        <w:rPr>
          <w:bCs/>
          <w:color w:val="000000" w:themeColor="text1"/>
        </w:rPr>
        <w:t>B Semerci, SS Başgül, ÖŞ Üneri, B Taşkın. Uluslararası Katılımlı 8. Ulusal Biyolojik Psikiyatri Kongresi dahilinde “Çocuklarda endikasyon dışı antipsikotik kullanımı”. 28 Haziran-1 Temmuz 2011, İstanbul. </w:t>
      </w:r>
    </w:p>
    <w:p w14:paraId="5AA5A286" w14:textId="77777777" w:rsidR="00224253" w:rsidRPr="00BA6C35" w:rsidRDefault="00224253" w:rsidP="00A81487">
      <w:pPr>
        <w:spacing w:line="276" w:lineRule="auto"/>
        <w:contextualSpacing/>
        <w:jc w:val="both"/>
        <w:rPr>
          <w:bCs/>
          <w:color w:val="000000" w:themeColor="text1"/>
        </w:rPr>
      </w:pPr>
    </w:p>
    <w:p w14:paraId="1F58CBAB" w14:textId="77777777" w:rsidR="00224253" w:rsidRPr="00BA6C35" w:rsidRDefault="00224253" w:rsidP="00A81487">
      <w:pPr>
        <w:numPr>
          <w:ilvl w:val="0"/>
          <w:numId w:val="1"/>
        </w:numPr>
        <w:spacing w:line="276" w:lineRule="auto"/>
        <w:contextualSpacing/>
        <w:jc w:val="both"/>
        <w:rPr>
          <w:bCs/>
          <w:color w:val="000000" w:themeColor="text1"/>
        </w:rPr>
      </w:pPr>
      <w:r w:rsidRPr="00BA6C35">
        <w:rPr>
          <w:bCs/>
          <w:color w:val="000000" w:themeColor="text1"/>
        </w:rPr>
        <w:t>S.S.Basgul, O.S.Uneri, 14th International Congress of ESCAP -European Society for Child and Adolescent Psychiatry konferansı dahilinde "14th International Congress of ESCAP -European Society for Child and Adolescent Psychiatry,Supplement" bildiri kitapçığındaki "Use of Aripiprazole in children and adolescents: Case reports", 223 pp., Haziran, 2011, Helsinki, Finlandiya. </w:t>
      </w:r>
    </w:p>
    <w:p w14:paraId="2C8A228F" w14:textId="77777777" w:rsidR="00224253" w:rsidRPr="00BA6C35" w:rsidRDefault="00224253" w:rsidP="00A81487">
      <w:pPr>
        <w:spacing w:line="276" w:lineRule="auto"/>
        <w:contextualSpacing/>
        <w:jc w:val="both"/>
        <w:rPr>
          <w:bCs/>
          <w:color w:val="000000" w:themeColor="text1"/>
        </w:rPr>
      </w:pPr>
    </w:p>
    <w:p w14:paraId="4A5C8DB5" w14:textId="77777777" w:rsidR="00224253" w:rsidRPr="00BA6C35" w:rsidRDefault="00224253" w:rsidP="00A81487">
      <w:pPr>
        <w:numPr>
          <w:ilvl w:val="0"/>
          <w:numId w:val="1"/>
        </w:numPr>
        <w:spacing w:line="276" w:lineRule="auto"/>
        <w:contextualSpacing/>
        <w:jc w:val="both"/>
        <w:rPr>
          <w:bCs/>
          <w:color w:val="000000" w:themeColor="text1"/>
        </w:rPr>
      </w:pPr>
      <w:r w:rsidRPr="00BA6C35">
        <w:rPr>
          <w:bCs/>
          <w:color w:val="000000" w:themeColor="text1"/>
        </w:rPr>
        <w:t>S.S. Basgul, S. Saltık, A. Beyhun. “Attention deficit hyperactivity disorder in Turkish preschool children”.  4. World Congress on ADHD, 26-29 May 2011, Berlin. </w:t>
      </w:r>
    </w:p>
    <w:p w14:paraId="5BB536B6" w14:textId="77777777" w:rsidR="00224253" w:rsidRPr="00BA6C35" w:rsidRDefault="00224253" w:rsidP="00A81487">
      <w:pPr>
        <w:spacing w:line="276" w:lineRule="auto"/>
        <w:contextualSpacing/>
        <w:jc w:val="both"/>
        <w:rPr>
          <w:bCs/>
          <w:color w:val="000000" w:themeColor="text1"/>
        </w:rPr>
      </w:pPr>
    </w:p>
    <w:p w14:paraId="5200DBC7" w14:textId="77777777" w:rsidR="00224253" w:rsidRPr="00BA6C35" w:rsidRDefault="00224253" w:rsidP="00A81487">
      <w:pPr>
        <w:numPr>
          <w:ilvl w:val="0"/>
          <w:numId w:val="1"/>
        </w:numPr>
        <w:spacing w:line="276" w:lineRule="auto"/>
        <w:contextualSpacing/>
        <w:jc w:val="both"/>
        <w:rPr>
          <w:bCs/>
          <w:color w:val="000000" w:themeColor="text1"/>
        </w:rPr>
      </w:pPr>
      <w:r w:rsidRPr="00BA6C35">
        <w:rPr>
          <w:bCs/>
          <w:color w:val="000000" w:themeColor="text1"/>
        </w:rPr>
        <w:t>S.S. Başgül, N. Cakın Memik. “The assessment of quality of life perception in mentally retarded children:apreliminary study”. ESCAP, 22-26 August, 2009, Budapest. </w:t>
      </w:r>
    </w:p>
    <w:p w14:paraId="05FC3E35" w14:textId="77777777" w:rsidR="00224253" w:rsidRPr="00BA6C35" w:rsidRDefault="00224253" w:rsidP="00A81487">
      <w:pPr>
        <w:spacing w:line="276" w:lineRule="auto"/>
        <w:contextualSpacing/>
        <w:jc w:val="both"/>
        <w:rPr>
          <w:bCs/>
          <w:color w:val="000000" w:themeColor="text1"/>
        </w:rPr>
      </w:pPr>
    </w:p>
    <w:p w14:paraId="38EB33B9" w14:textId="77777777" w:rsidR="00224253" w:rsidRPr="00BA6C35" w:rsidRDefault="00224253" w:rsidP="00A81487">
      <w:pPr>
        <w:numPr>
          <w:ilvl w:val="0"/>
          <w:numId w:val="1"/>
        </w:numPr>
        <w:spacing w:line="276" w:lineRule="auto"/>
        <w:contextualSpacing/>
        <w:jc w:val="both"/>
        <w:rPr>
          <w:bCs/>
          <w:color w:val="000000" w:themeColor="text1"/>
        </w:rPr>
      </w:pPr>
      <w:r w:rsidRPr="00BA6C35">
        <w:rPr>
          <w:bCs/>
          <w:color w:val="000000" w:themeColor="text1"/>
        </w:rPr>
        <w:t xml:space="preserve">Ş.S. Başgül, Z. Özenel, Ö.Ş. Üneri, N. Çakın Memik, V. Demirkıran, II. İzmir Uluslararası Özel Eğitim ve Otizm Sempozyumu konferansı dahilinde "II. İzmir </w:t>
      </w:r>
      <w:r w:rsidRPr="00BA6C35">
        <w:rPr>
          <w:bCs/>
          <w:color w:val="000000" w:themeColor="text1"/>
        </w:rPr>
        <w:lastRenderedPageBreak/>
        <w:t>Uluslararası Özel Eğitim ve Otizm Sempozyumu" bildiri kitapçığındaki "Zihinsel Engelli Çocuklarda yaşam Kalitesi Algısının Değerlendirilmesi", S-4 pp., Ekim, 2008, İzmir, Türkiye.</w:t>
      </w:r>
    </w:p>
    <w:p w14:paraId="322C0A16" w14:textId="77777777" w:rsidR="00224253" w:rsidRPr="00BA6C35" w:rsidRDefault="00224253" w:rsidP="00A81487">
      <w:pPr>
        <w:spacing w:line="276" w:lineRule="auto"/>
        <w:contextualSpacing/>
        <w:jc w:val="both"/>
        <w:rPr>
          <w:bCs/>
          <w:color w:val="000000" w:themeColor="text1"/>
        </w:rPr>
      </w:pPr>
    </w:p>
    <w:p w14:paraId="5E8BCB93" w14:textId="77777777" w:rsidR="00224253" w:rsidRPr="00BA6C35" w:rsidRDefault="00224253" w:rsidP="00A81487">
      <w:pPr>
        <w:numPr>
          <w:ilvl w:val="0"/>
          <w:numId w:val="1"/>
        </w:numPr>
        <w:spacing w:line="276" w:lineRule="auto"/>
        <w:contextualSpacing/>
        <w:jc w:val="both"/>
        <w:rPr>
          <w:bCs/>
          <w:color w:val="000000" w:themeColor="text1"/>
        </w:rPr>
      </w:pPr>
      <w:r w:rsidRPr="00BA6C35">
        <w:rPr>
          <w:bCs/>
          <w:color w:val="000000" w:themeColor="text1"/>
        </w:rPr>
        <w:t>M. Çapur, S.S. Basgul.  “Case a Report of  Patient with Tourette Syndrome”. 18 th World Congress of the International Association for Child and Adolescent Psychiatry and Allied Professions (IACAPAP), April 30- May 3 2008, İstanbul. </w:t>
      </w:r>
    </w:p>
    <w:p w14:paraId="340DC196" w14:textId="77777777" w:rsidR="00224253" w:rsidRPr="00BA6C35" w:rsidRDefault="00224253" w:rsidP="00A81487">
      <w:pPr>
        <w:spacing w:line="276" w:lineRule="auto"/>
        <w:contextualSpacing/>
        <w:jc w:val="both"/>
        <w:rPr>
          <w:bCs/>
          <w:color w:val="000000" w:themeColor="text1"/>
        </w:rPr>
      </w:pPr>
    </w:p>
    <w:p w14:paraId="0EC862A6" w14:textId="77777777" w:rsidR="00224253" w:rsidRPr="00BA6C35" w:rsidRDefault="00224253" w:rsidP="00A81487">
      <w:pPr>
        <w:numPr>
          <w:ilvl w:val="0"/>
          <w:numId w:val="1"/>
        </w:numPr>
        <w:spacing w:line="276" w:lineRule="auto"/>
        <w:contextualSpacing/>
        <w:jc w:val="both"/>
        <w:rPr>
          <w:bCs/>
          <w:color w:val="000000" w:themeColor="text1"/>
        </w:rPr>
      </w:pPr>
      <w:r w:rsidRPr="00BA6C35">
        <w:rPr>
          <w:bCs/>
          <w:color w:val="000000" w:themeColor="text1"/>
        </w:rPr>
        <w:t>S.S. Basgul, N. Etiler, A. Coşkun, B. Ağaoğlu, I. Karakaya. “The Reliability and Validity of the Turkish Version  of Early Childhood Inventory-4 (ECI-4) Parent Form”. 18 th World Congress of the International Association for Child and Adolescent Psychiatry and Allied Professions (IACAPAP), April 30- May 3 2008, İstanbul. </w:t>
      </w:r>
    </w:p>
    <w:p w14:paraId="387D34E6" w14:textId="77777777" w:rsidR="00A81487" w:rsidRPr="00BA6C35" w:rsidRDefault="00A81487" w:rsidP="00A81487">
      <w:pPr>
        <w:spacing w:line="276" w:lineRule="auto"/>
        <w:contextualSpacing/>
        <w:jc w:val="both"/>
        <w:rPr>
          <w:bCs/>
          <w:color w:val="000000" w:themeColor="text1"/>
        </w:rPr>
      </w:pPr>
    </w:p>
    <w:p w14:paraId="3663370B" w14:textId="77777777" w:rsidR="00224253" w:rsidRPr="00BA6C35" w:rsidRDefault="00224253" w:rsidP="00CA07FF">
      <w:pPr>
        <w:numPr>
          <w:ilvl w:val="0"/>
          <w:numId w:val="1"/>
        </w:numPr>
        <w:spacing w:line="276" w:lineRule="auto"/>
        <w:contextualSpacing/>
        <w:jc w:val="both"/>
        <w:rPr>
          <w:bCs/>
          <w:color w:val="000000" w:themeColor="text1"/>
        </w:rPr>
      </w:pPr>
      <w:r w:rsidRPr="00BA6C35">
        <w:rPr>
          <w:bCs/>
          <w:color w:val="000000" w:themeColor="text1"/>
        </w:rPr>
        <w:t>E. K. Orhan, S. Basgul, Z. Yapıcı, O.S. Uneri, M. Eraksoy, VI International Congress on Headache in Children and Adolescents konferansı dahilinde "Abstracts of the VI International Congress on Headache in Children and Adolescents" bildiri kitapçığındaki "Classification of Childhood Headaches and Evaluation of Depression, Anxiety and Self Respect Scales", 67 pp., Viyana, Avusturya, Nisan 2004. </w:t>
      </w:r>
    </w:p>
    <w:p w14:paraId="17437285" w14:textId="77777777" w:rsidR="00224253" w:rsidRPr="00BA6C35" w:rsidRDefault="00224253" w:rsidP="00CA07FF">
      <w:pPr>
        <w:spacing w:line="276" w:lineRule="auto"/>
        <w:jc w:val="both"/>
        <w:textAlignment w:val="baseline"/>
        <w:rPr>
          <w:bCs/>
          <w:color w:val="000000" w:themeColor="text1"/>
        </w:rPr>
      </w:pPr>
    </w:p>
    <w:p w14:paraId="118D23C6" w14:textId="77777777" w:rsidR="00885CCC" w:rsidRPr="00BA6C35" w:rsidRDefault="00885CCC" w:rsidP="00CA07FF">
      <w:pPr>
        <w:pStyle w:val="ListParagraph"/>
        <w:jc w:val="both"/>
        <w:rPr>
          <w:bCs/>
          <w:color w:val="000000" w:themeColor="text1"/>
        </w:rPr>
      </w:pPr>
    </w:p>
    <w:p w14:paraId="6EA21308" w14:textId="77777777" w:rsidR="00982B31" w:rsidRPr="00C2084E" w:rsidRDefault="00982B31" w:rsidP="00CA07FF">
      <w:pPr>
        <w:jc w:val="both"/>
        <w:rPr>
          <w:b/>
          <w:color w:val="000000" w:themeColor="text1"/>
        </w:rPr>
      </w:pPr>
      <w:r w:rsidRPr="00C2084E">
        <w:rPr>
          <w:b/>
          <w:color w:val="000000" w:themeColor="text1"/>
        </w:rPr>
        <w:t>7.4. Yazılan uluslararası kitaplar veya kitaplarda bölümler</w:t>
      </w:r>
    </w:p>
    <w:p w14:paraId="5AC10B45" w14:textId="77777777" w:rsidR="00982B31" w:rsidRPr="00BA6C35" w:rsidRDefault="00982B31" w:rsidP="00CA07FF">
      <w:pPr>
        <w:jc w:val="both"/>
        <w:rPr>
          <w:bCs/>
          <w:color w:val="000000" w:themeColor="text1"/>
        </w:rPr>
      </w:pPr>
      <w:r w:rsidRPr="00BA6C35">
        <w:rPr>
          <w:bCs/>
          <w:color w:val="000000" w:themeColor="text1"/>
        </w:rPr>
        <w:t xml:space="preserve">       Yok</w:t>
      </w:r>
    </w:p>
    <w:p w14:paraId="3ADA4F87" w14:textId="77777777" w:rsidR="00982B31" w:rsidRPr="00BA6C35" w:rsidRDefault="00982B31" w:rsidP="00CA07FF">
      <w:pPr>
        <w:jc w:val="both"/>
        <w:rPr>
          <w:bCs/>
          <w:color w:val="000000" w:themeColor="text1"/>
        </w:rPr>
      </w:pPr>
    </w:p>
    <w:p w14:paraId="6429B260" w14:textId="77777777" w:rsidR="00885CCC" w:rsidRPr="00183E8D" w:rsidRDefault="00885CCC" w:rsidP="00CA07FF">
      <w:pPr>
        <w:spacing w:line="276" w:lineRule="auto"/>
        <w:jc w:val="both"/>
        <w:rPr>
          <w:b/>
          <w:color w:val="000000" w:themeColor="text1"/>
        </w:rPr>
      </w:pPr>
      <w:r w:rsidRPr="00183E8D">
        <w:rPr>
          <w:b/>
          <w:color w:val="000000" w:themeColor="text1"/>
        </w:rPr>
        <w:t xml:space="preserve">7.5. Ulusal hakemli dergilerde yayınlanan makaleler </w:t>
      </w:r>
    </w:p>
    <w:p w14:paraId="2EACFFE4" w14:textId="77777777" w:rsidR="00982B31" w:rsidRPr="00BA6C35" w:rsidRDefault="00982B31" w:rsidP="00CA07FF">
      <w:pPr>
        <w:spacing w:line="276" w:lineRule="auto"/>
        <w:jc w:val="both"/>
        <w:rPr>
          <w:bCs/>
          <w:color w:val="000000" w:themeColor="text1"/>
        </w:rPr>
      </w:pPr>
    </w:p>
    <w:p w14:paraId="56BE6483" w14:textId="77777777" w:rsidR="00CA07FF" w:rsidRPr="00BA6C35" w:rsidRDefault="00CA07FF" w:rsidP="00CA07FF">
      <w:pPr>
        <w:pStyle w:val="BodyText"/>
        <w:spacing w:before="1"/>
        <w:jc w:val="both"/>
        <w:rPr>
          <w:bCs/>
          <w:color w:val="000000" w:themeColor="text1"/>
          <w:sz w:val="23"/>
        </w:rPr>
      </w:pPr>
    </w:p>
    <w:p w14:paraId="49D1A201" w14:textId="2B367A58" w:rsidR="00541472" w:rsidRPr="004B2AF0" w:rsidRDefault="00541472" w:rsidP="00541472">
      <w:pPr>
        <w:numPr>
          <w:ilvl w:val="0"/>
          <w:numId w:val="11"/>
        </w:numPr>
        <w:spacing w:before="180" w:after="180" w:line="276" w:lineRule="auto"/>
        <w:jc w:val="both"/>
        <w:rPr>
          <w:bCs/>
          <w:color w:val="000000" w:themeColor="text1"/>
        </w:rPr>
      </w:pPr>
      <w:bookmarkStart w:id="0" w:name="OLE_LINK3"/>
      <w:bookmarkStart w:id="1" w:name="OLE_LINK4"/>
      <w:r w:rsidRPr="00541472">
        <w:rPr>
          <w:bCs/>
          <w:color w:val="000000" w:themeColor="text1"/>
        </w:rPr>
        <w:t>Kübra Temiz Arslan, Sevim Altıok, Şaziye Senem Başgül</w:t>
      </w:r>
      <w:r>
        <w:rPr>
          <w:bCs/>
          <w:color w:val="000000" w:themeColor="text1"/>
        </w:rPr>
        <w:t xml:space="preserve">. </w:t>
      </w:r>
      <w:r w:rsidRPr="00541472">
        <w:rPr>
          <w:bCs/>
          <w:color w:val="000000" w:themeColor="text1"/>
        </w:rPr>
        <w:t>4-11 Yaş Arası Çocukların Ekran Bağımlılığı ile Sosyal Becerileri Arasındaki İlişkinin İncelenmesi</w:t>
      </w:r>
      <w:r>
        <w:rPr>
          <w:bCs/>
          <w:color w:val="000000" w:themeColor="text1"/>
        </w:rPr>
        <w:t xml:space="preserve">. </w:t>
      </w:r>
      <w:r w:rsidRPr="00541472">
        <w:rPr>
          <w:bCs/>
          <w:color w:val="000000" w:themeColor="text1"/>
        </w:rPr>
        <w:t xml:space="preserve">IBAD Sosyal </w:t>
      </w:r>
      <w:r w:rsidRPr="004B2AF0">
        <w:rPr>
          <w:bCs/>
          <w:color w:val="000000" w:themeColor="text1"/>
        </w:rPr>
        <w:t xml:space="preserve">Bilimler Dergisi-IBAD Journal of Social Sciences, (18), 1-17, 2025.  </w:t>
      </w:r>
    </w:p>
    <w:p w14:paraId="32332BBC" w14:textId="1FE30C28" w:rsidR="004B2AF0" w:rsidRPr="004B2AF0" w:rsidRDefault="004B2AF0" w:rsidP="004B2AF0">
      <w:pPr>
        <w:widowControl w:val="0"/>
        <w:numPr>
          <w:ilvl w:val="0"/>
          <w:numId w:val="11"/>
        </w:numPr>
        <w:autoSpaceDE w:val="0"/>
        <w:autoSpaceDN w:val="0"/>
        <w:adjustRightInd w:val="0"/>
        <w:spacing w:before="60" w:after="60" w:line="276" w:lineRule="auto"/>
        <w:contextualSpacing/>
        <w:jc w:val="both"/>
        <w:rPr>
          <w:bCs/>
          <w:color w:val="000000" w:themeColor="text1"/>
        </w:rPr>
      </w:pPr>
      <w:r w:rsidRPr="004B2AF0">
        <w:rPr>
          <w:bCs/>
          <w:color w:val="000000" w:themeColor="text1"/>
        </w:rPr>
        <w:t xml:space="preserve">Osmanoğlu RM, Basgul S.S. Impact of Bottom-up Cognitive Remediation on Functioning in Schizophrenia. Current Approaches in Psychiatry. 17(1):95-106,2025. In Pres. doi:10.18863/pgy.1423865. </w:t>
      </w:r>
    </w:p>
    <w:p w14:paraId="7021A608" w14:textId="77777777" w:rsidR="004B2AF0" w:rsidRPr="004B2AF0" w:rsidRDefault="004B2AF0" w:rsidP="004B2AF0">
      <w:pPr>
        <w:pStyle w:val="ListParagraph"/>
        <w:rPr>
          <w:bCs/>
          <w:color w:val="000000" w:themeColor="text1"/>
        </w:rPr>
      </w:pPr>
    </w:p>
    <w:p w14:paraId="3C6A9C6F" w14:textId="776EC154" w:rsidR="004B2AF0" w:rsidRDefault="004B2AF0" w:rsidP="004B2AF0">
      <w:pPr>
        <w:pStyle w:val="NormalWeb"/>
        <w:numPr>
          <w:ilvl w:val="0"/>
          <w:numId w:val="11"/>
        </w:numPr>
        <w:jc w:val="both"/>
        <w:rPr>
          <w:bCs/>
          <w:color w:val="000000" w:themeColor="text1"/>
        </w:rPr>
      </w:pPr>
      <w:r w:rsidRPr="00EF75D9">
        <w:rPr>
          <w:bCs/>
          <w:color w:val="000000" w:themeColor="text1"/>
        </w:rPr>
        <w:t>Fatma Betül Yılmaz</w:t>
      </w:r>
      <w:r>
        <w:rPr>
          <w:bCs/>
          <w:color w:val="000000" w:themeColor="text1"/>
        </w:rPr>
        <w:t xml:space="preserve">, </w:t>
      </w:r>
      <w:r w:rsidRPr="00EF75D9">
        <w:rPr>
          <w:bCs/>
          <w:color w:val="000000" w:themeColor="text1"/>
        </w:rPr>
        <w:t>Şaziye Senem Başgül.</w:t>
      </w:r>
      <w:r>
        <w:rPr>
          <w:bCs/>
          <w:color w:val="000000" w:themeColor="text1"/>
        </w:rPr>
        <w:t xml:space="preserve"> </w:t>
      </w:r>
      <w:r w:rsidRPr="00EF75D9">
        <w:rPr>
          <w:bCs/>
          <w:color w:val="000000" w:themeColor="text1"/>
        </w:rPr>
        <w:t>Examining the Relationship Among Parental-Reported Problems, Self-Reported Problems, and Psychiatric Diagnosis in Children and Adolescent</w:t>
      </w:r>
      <w:r>
        <w:rPr>
          <w:bCs/>
          <w:color w:val="000000" w:themeColor="text1"/>
        </w:rPr>
        <w:t xml:space="preserve">s. </w:t>
      </w:r>
      <w:r w:rsidRPr="00EF75D9">
        <w:rPr>
          <w:bCs/>
          <w:color w:val="000000" w:themeColor="text1"/>
        </w:rPr>
        <w:t xml:space="preserve"> </w:t>
      </w:r>
      <w:r w:rsidRPr="00BF1710">
        <w:rPr>
          <w:bCs/>
          <w:color w:val="000000" w:themeColor="text1"/>
        </w:rPr>
        <w:t>OPUS– Journal of Society Research, 21(6), 393-406</w:t>
      </w:r>
      <w:r>
        <w:rPr>
          <w:bCs/>
          <w:color w:val="000000" w:themeColor="text1"/>
        </w:rPr>
        <w:t xml:space="preserve">, 2024. </w:t>
      </w:r>
      <w:r w:rsidRPr="00BF1710">
        <w:rPr>
          <w:bCs/>
          <w:color w:val="000000" w:themeColor="text1"/>
        </w:rPr>
        <w:t xml:space="preserve"> </w:t>
      </w:r>
    </w:p>
    <w:p w14:paraId="66A8BF39" w14:textId="77777777" w:rsidR="004B2AF0" w:rsidRPr="004B2AF0" w:rsidRDefault="004B2AF0" w:rsidP="004B2AF0">
      <w:pPr>
        <w:pStyle w:val="NormalWeb"/>
        <w:jc w:val="both"/>
        <w:rPr>
          <w:bCs/>
          <w:color w:val="000000" w:themeColor="text1"/>
        </w:rPr>
      </w:pPr>
    </w:p>
    <w:p w14:paraId="49D18F04" w14:textId="40BF296A" w:rsidR="004B2AF0" w:rsidRPr="004B2AF0" w:rsidRDefault="004B2AF0" w:rsidP="004B2AF0">
      <w:pPr>
        <w:widowControl w:val="0"/>
        <w:numPr>
          <w:ilvl w:val="0"/>
          <w:numId w:val="11"/>
        </w:numPr>
        <w:autoSpaceDE w:val="0"/>
        <w:autoSpaceDN w:val="0"/>
        <w:adjustRightInd w:val="0"/>
        <w:spacing w:before="60" w:after="60" w:line="276" w:lineRule="auto"/>
        <w:contextualSpacing/>
        <w:jc w:val="both"/>
        <w:rPr>
          <w:bCs/>
          <w:color w:val="000000" w:themeColor="text1"/>
        </w:rPr>
      </w:pPr>
      <w:r w:rsidRPr="004B2AF0">
        <w:rPr>
          <w:bCs/>
          <w:color w:val="000000" w:themeColor="text1"/>
        </w:rPr>
        <w:t xml:space="preserve">Avcu, A., &amp; Başgül, Ş. S. Comparison of Scores from Different Depression Scales: A Test Equalization Study on University Students. İnönü University Journal of Education Faculty, 24(1), 208-224, 2023. </w:t>
      </w:r>
    </w:p>
    <w:bookmarkEnd w:id="0"/>
    <w:bookmarkEnd w:id="1"/>
    <w:p w14:paraId="73F87D46" w14:textId="15FDEF4A" w:rsidR="00045A66" w:rsidRPr="00045A66" w:rsidRDefault="00045A66" w:rsidP="00045A66">
      <w:pPr>
        <w:numPr>
          <w:ilvl w:val="0"/>
          <w:numId w:val="11"/>
        </w:numPr>
        <w:spacing w:before="180" w:after="180" w:line="276" w:lineRule="auto"/>
        <w:jc w:val="both"/>
        <w:rPr>
          <w:bCs/>
          <w:color w:val="000000" w:themeColor="text1"/>
        </w:rPr>
      </w:pPr>
      <w:r>
        <w:rPr>
          <w:bCs/>
          <w:color w:val="000000" w:themeColor="text1"/>
        </w:rPr>
        <w:lastRenderedPageBreak/>
        <w:t xml:space="preserve">Binay H B </w:t>
      </w:r>
      <w:r w:rsidRPr="00BA6C35">
        <w:rPr>
          <w:bCs/>
          <w:color w:val="000000" w:themeColor="text1"/>
        </w:rPr>
        <w:t>&amp;</w:t>
      </w:r>
      <w:r>
        <w:rPr>
          <w:bCs/>
          <w:color w:val="000000" w:themeColor="text1"/>
        </w:rPr>
        <w:t xml:space="preserve"> Başgül ŞS. </w:t>
      </w:r>
      <w:r w:rsidRPr="00045A66">
        <w:rPr>
          <w:bCs/>
          <w:color w:val="000000" w:themeColor="text1"/>
        </w:rPr>
        <w:t>Suriye ve Irak’tan gelen savaş mağduru çocuk ve genç mültecilerde travma sonrası stres bozukluğu düzeyi</w:t>
      </w:r>
      <w:r>
        <w:rPr>
          <w:bCs/>
          <w:color w:val="000000" w:themeColor="text1"/>
        </w:rPr>
        <w:t xml:space="preserve"> 2(2), </w:t>
      </w:r>
      <w:r w:rsidRPr="00045A66">
        <w:rPr>
          <w:bCs/>
          <w:color w:val="000000" w:themeColor="text1"/>
        </w:rPr>
        <w:t>33 - 46, 2022</w:t>
      </w:r>
      <w:r>
        <w:rPr>
          <w:bCs/>
          <w:color w:val="000000" w:themeColor="text1"/>
        </w:rPr>
        <w:t>.</w:t>
      </w:r>
    </w:p>
    <w:p w14:paraId="25B1DAFA" w14:textId="7F798537" w:rsidR="00045A66" w:rsidRPr="00045A66" w:rsidRDefault="00CA07FF" w:rsidP="00045A66">
      <w:pPr>
        <w:numPr>
          <w:ilvl w:val="0"/>
          <w:numId w:val="11"/>
        </w:numPr>
        <w:spacing w:before="180" w:after="180" w:line="276" w:lineRule="auto"/>
        <w:jc w:val="both"/>
        <w:rPr>
          <w:bCs/>
          <w:color w:val="000000" w:themeColor="text1"/>
        </w:rPr>
      </w:pPr>
      <w:r w:rsidRPr="00BA6C35">
        <w:rPr>
          <w:bCs/>
          <w:color w:val="000000" w:themeColor="text1"/>
        </w:rPr>
        <w:t>Aslan, H., Başgül, Ş. S., Avcu, A., &amp; Boz, C.</w:t>
      </w:r>
      <w:r w:rsidR="00045A66">
        <w:rPr>
          <w:bCs/>
          <w:color w:val="000000" w:themeColor="text1"/>
        </w:rPr>
        <w:t xml:space="preserve"> </w:t>
      </w:r>
      <w:r w:rsidRPr="00BA6C35">
        <w:rPr>
          <w:bCs/>
          <w:color w:val="000000" w:themeColor="text1"/>
        </w:rPr>
        <w:t>Gambling Cognitive</w:t>
      </w:r>
      <w:r w:rsidR="00045A66">
        <w:rPr>
          <w:bCs/>
          <w:color w:val="000000" w:themeColor="text1"/>
        </w:rPr>
        <w:t xml:space="preserve"> </w:t>
      </w:r>
      <w:r w:rsidRPr="00BA6C35">
        <w:rPr>
          <w:bCs/>
          <w:color w:val="000000" w:themeColor="text1"/>
        </w:rPr>
        <w:t>Constructions on Gambling Behavior and Its Causes in Young Adulthood Period</w:t>
      </w:r>
      <w:r w:rsidR="00045A66">
        <w:rPr>
          <w:bCs/>
          <w:color w:val="000000" w:themeColor="text1"/>
        </w:rPr>
        <w:t xml:space="preserve"> </w:t>
      </w:r>
      <w:r w:rsidR="00045A66" w:rsidRPr="00045A66">
        <w:rPr>
          <w:bCs/>
          <w:color w:val="000000" w:themeColor="text1"/>
        </w:rPr>
        <w:t>8(3), 171-180</w:t>
      </w:r>
      <w:r w:rsidR="00045A66">
        <w:rPr>
          <w:bCs/>
          <w:color w:val="000000" w:themeColor="text1"/>
        </w:rPr>
        <w:t xml:space="preserve">, 2021. </w:t>
      </w:r>
    </w:p>
    <w:p w14:paraId="40D12A2F" w14:textId="77777777" w:rsidR="00045A66" w:rsidRPr="00045A66" w:rsidRDefault="00045A66" w:rsidP="00045A66">
      <w:pPr>
        <w:numPr>
          <w:ilvl w:val="0"/>
          <w:numId w:val="11"/>
        </w:numPr>
        <w:spacing w:before="180" w:after="180" w:line="276" w:lineRule="auto"/>
        <w:jc w:val="both"/>
        <w:rPr>
          <w:bCs/>
          <w:color w:val="000000" w:themeColor="text1"/>
        </w:rPr>
      </w:pPr>
      <w:r w:rsidRPr="00BA6C35">
        <w:rPr>
          <w:bCs/>
          <w:color w:val="000000" w:themeColor="text1"/>
        </w:rPr>
        <w:t>Kurtoglu, M. &amp; Basgul, . S. S. (2020). Koruyucu faktör olarak öz-şefkat üzerine bir derleme çalışması. JCBPR</w:t>
      </w:r>
      <w:r>
        <w:rPr>
          <w:bCs/>
          <w:color w:val="000000" w:themeColor="text1"/>
        </w:rPr>
        <w:t xml:space="preserve"> </w:t>
      </w:r>
      <w:r w:rsidRPr="00BA6C35">
        <w:rPr>
          <w:bCs/>
          <w:color w:val="000000" w:themeColor="text1"/>
        </w:rPr>
        <w:t xml:space="preserve"> </w:t>
      </w:r>
      <w:r w:rsidRPr="00045A66">
        <w:rPr>
          <w:bCs/>
          <w:color w:val="000000" w:themeColor="text1"/>
        </w:rPr>
        <w:t>10(1), 56-65</w:t>
      </w:r>
      <w:r>
        <w:rPr>
          <w:bCs/>
          <w:color w:val="000000" w:themeColor="text1"/>
        </w:rPr>
        <w:t xml:space="preserve">, 2021. </w:t>
      </w:r>
      <w:r w:rsidRPr="00045A66">
        <w:rPr>
          <w:bCs/>
          <w:color w:val="000000" w:themeColor="text1"/>
        </w:rPr>
        <w:t>ULAKBİM TR DİZİN</w:t>
      </w:r>
    </w:p>
    <w:p w14:paraId="3DE1A0B3" w14:textId="2CA33D8D" w:rsidR="003B3989" w:rsidRPr="00BA6C35" w:rsidRDefault="003B3989" w:rsidP="00045A66">
      <w:pPr>
        <w:numPr>
          <w:ilvl w:val="0"/>
          <w:numId w:val="11"/>
        </w:numPr>
        <w:spacing w:before="180" w:after="180" w:line="276" w:lineRule="auto"/>
        <w:jc w:val="both"/>
        <w:rPr>
          <w:bCs/>
          <w:color w:val="000000" w:themeColor="text1"/>
        </w:rPr>
      </w:pPr>
      <w:r w:rsidRPr="00BA6C35">
        <w:rPr>
          <w:bCs/>
          <w:color w:val="000000" w:themeColor="text1"/>
        </w:rPr>
        <w:t>Demez, M., Basgul, S. S.</w:t>
      </w:r>
      <w:r w:rsidR="00045A66">
        <w:rPr>
          <w:bCs/>
          <w:color w:val="000000" w:themeColor="text1"/>
        </w:rPr>
        <w:t xml:space="preserve"> </w:t>
      </w:r>
      <w:r w:rsidRPr="00BA6C35">
        <w:rPr>
          <w:bCs/>
          <w:color w:val="000000" w:themeColor="text1"/>
        </w:rPr>
        <w:t>Examining the relationship between self-harmful behavior and negative automatic negative automatic thinking in adolescents. JCBPR</w:t>
      </w:r>
      <w:r w:rsidR="00045A66">
        <w:rPr>
          <w:bCs/>
          <w:color w:val="000000" w:themeColor="text1"/>
        </w:rPr>
        <w:t xml:space="preserve"> 9(3), 202-1210, 2020. </w:t>
      </w:r>
      <w:r w:rsidR="00885CCC" w:rsidRPr="00BA6C35">
        <w:rPr>
          <w:bCs/>
          <w:color w:val="000000" w:themeColor="text1"/>
        </w:rPr>
        <w:t>ULAKBİM TR DİZİN</w:t>
      </w:r>
    </w:p>
    <w:p w14:paraId="6D2BFCA0" w14:textId="1B50A4E5" w:rsidR="00CA07FF" w:rsidRPr="00BA6C35" w:rsidRDefault="00CA07FF" w:rsidP="00045A66">
      <w:pPr>
        <w:numPr>
          <w:ilvl w:val="0"/>
          <w:numId w:val="11"/>
        </w:numPr>
        <w:spacing w:before="180" w:after="180" w:line="276" w:lineRule="auto"/>
        <w:jc w:val="both"/>
        <w:rPr>
          <w:bCs/>
          <w:color w:val="000000" w:themeColor="text1"/>
        </w:rPr>
      </w:pPr>
      <w:r w:rsidRPr="00BA6C35">
        <w:rPr>
          <w:bCs/>
          <w:color w:val="000000" w:themeColor="text1"/>
        </w:rPr>
        <w:t xml:space="preserve">Şaziye Senem Başgül, Büşra Rışvanlı, Gülcan Başar, </w:t>
      </w:r>
      <w:r w:rsidRPr="00045A66">
        <w:rPr>
          <w:bCs/>
          <w:color w:val="000000" w:themeColor="text1"/>
        </w:rPr>
        <w:t xml:space="preserve">Feyza </w:t>
      </w:r>
      <w:r w:rsidRPr="00BA6C35">
        <w:rPr>
          <w:bCs/>
          <w:color w:val="000000" w:themeColor="text1"/>
        </w:rPr>
        <w:t>Topçu. Okul Öncesi Kaynaştırma Öğrencileri ile İlgili Akran, Veli ve Öğretmen Algılarının İncelenmesi. Uluslararası Erken Çocukluk Eğitimi Çalışmaları Dergisi</w:t>
      </w:r>
      <w:r w:rsidRPr="00045A66">
        <w:rPr>
          <w:bCs/>
          <w:color w:val="000000" w:themeColor="text1"/>
        </w:rPr>
        <w:t xml:space="preserve"> </w:t>
      </w:r>
      <w:r w:rsidRPr="00BA6C35">
        <w:rPr>
          <w:bCs/>
          <w:color w:val="000000" w:themeColor="text1"/>
        </w:rPr>
        <w:t>3:1;17-31,2018</w:t>
      </w:r>
    </w:p>
    <w:p w14:paraId="59CAF715" w14:textId="6A30CCC1" w:rsidR="00153F60" w:rsidRPr="00BA6C35" w:rsidRDefault="00153F60" w:rsidP="00CA07FF">
      <w:pPr>
        <w:numPr>
          <w:ilvl w:val="0"/>
          <w:numId w:val="11"/>
        </w:numPr>
        <w:spacing w:before="180" w:after="180" w:line="276" w:lineRule="auto"/>
        <w:jc w:val="both"/>
        <w:rPr>
          <w:bCs/>
          <w:color w:val="000000" w:themeColor="text1"/>
          <w:shd w:val="clear" w:color="auto" w:fill="FFFFFF"/>
        </w:rPr>
      </w:pPr>
      <w:r w:rsidRPr="00BA6C35">
        <w:rPr>
          <w:bCs/>
          <w:color w:val="000000" w:themeColor="text1"/>
        </w:rPr>
        <w:t>N Taşpınar Göveç, Ş.S Başgül. Psikodrama ve Bilişsel Davranışçı Terapi Yöntemi ile Grup Çalışmasının Sınav Kaygısı Üzerindeki Etkileri. Journal of Cognitive-Behavioral Psychotherapy and Research 6(1):22-30,2017. ULAKBİM TR DİZİN</w:t>
      </w:r>
    </w:p>
    <w:p w14:paraId="5A75C0FC" w14:textId="77777777" w:rsidR="007E6C10" w:rsidRPr="00BA6C35" w:rsidRDefault="007E6C10" w:rsidP="00CA07FF">
      <w:pPr>
        <w:numPr>
          <w:ilvl w:val="0"/>
          <w:numId w:val="11"/>
        </w:numPr>
        <w:spacing w:line="276" w:lineRule="auto"/>
        <w:contextualSpacing/>
        <w:jc w:val="both"/>
        <w:rPr>
          <w:bCs/>
          <w:color w:val="000000" w:themeColor="text1"/>
        </w:rPr>
      </w:pPr>
      <w:r w:rsidRPr="00BA6C35">
        <w:rPr>
          <w:bCs/>
          <w:color w:val="000000" w:themeColor="text1"/>
        </w:rPr>
        <w:t xml:space="preserve">Ş.Ş Başgül, S Satık. Göztepe Eğitim ve Araştırma Hastanesi-Özürlü Çocuk Heyetinin 2010 yılı Verileri. Göztepe Tıp Dergisi Temmuz 2012. ULAKBİM TR DİZİN </w:t>
      </w:r>
    </w:p>
    <w:p w14:paraId="72797403" w14:textId="77777777" w:rsidR="00325907" w:rsidRPr="00BA6C35" w:rsidRDefault="00325907" w:rsidP="00CA07FF">
      <w:pPr>
        <w:spacing w:line="276" w:lineRule="auto"/>
        <w:ind w:left="600"/>
        <w:contextualSpacing/>
        <w:jc w:val="both"/>
        <w:rPr>
          <w:bCs/>
          <w:color w:val="000000" w:themeColor="text1"/>
        </w:rPr>
      </w:pPr>
    </w:p>
    <w:p w14:paraId="38648995" w14:textId="77777777" w:rsidR="00325907" w:rsidRPr="00BA6C35" w:rsidRDefault="00325907" w:rsidP="00CA07FF">
      <w:pPr>
        <w:numPr>
          <w:ilvl w:val="0"/>
          <w:numId w:val="11"/>
        </w:numPr>
        <w:spacing w:line="276" w:lineRule="auto"/>
        <w:contextualSpacing/>
        <w:jc w:val="both"/>
        <w:rPr>
          <w:bCs/>
          <w:color w:val="000000" w:themeColor="text1"/>
        </w:rPr>
      </w:pPr>
      <w:r w:rsidRPr="00BA6C35">
        <w:rPr>
          <w:bCs/>
          <w:color w:val="000000" w:themeColor="text1"/>
        </w:rPr>
        <w:t xml:space="preserve">Ş.S. Başgül, A. Güven, P. İşgüven, M. Yıldız, H. Kırmızıbekmez, N. Cebeci, H. Okur. Cinsel Gelişim Bozukluklarının Psikiyatrik Değerlendirmesi: Olgu Serisi. Çocuk ve Genç Ruh Sağlığı Dergisi 18(3):175-183;2011. ULAKBİM TR DİZİN </w:t>
      </w:r>
    </w:p>
    <w:p w14:paraId="03FEE197" w14:textId="77777777" w:rsidR="00325907" w:rsidRPr="00BA6C35" w:rsidRDefault="00325907" w:rsidP="00CA07FF">
      <w:pPr>
        <w:spacing w:line="276" w:lineRule="auto"/>
        <w:contextualSpacing/>
        <w:jc w:val="both"/>
        <w:rPr>
          <w:bCs/>
          <w:color w:val="000000" w:themeColor="text1"/>
        </w:rPr>
      </w:pPr>
    </w:p>
    <w:p w14:paraId="642103C4" w14:textId="77777777" w:rsidR="00325907" w:rsidRPr="00BA6C35" w:rsidRDefault="00325907" w:rsidP="00CA07FF">
      <w:pPr>
        <w:numPr>
          <w:ilvl w:val="0"/>
          <w:numId w:val="11"/>
        </w:numPr>
        <w:spacing w:line="276" w:lineRule="auto"/>
        <w:contextualSpacing/>
        <w:jc w:val="both"/>
        <w:rPr>
          <w:bCs/>
          <w:color w:val="000000" w:themeColor="text1"/>
        </w:rPr>
      </w:pPr>
      <w:r w:rsidRPr="00BA6C35">
        <w:rPr>
          <w:bCs/>
          <w:color w:val="000000" w:themeColor="text1"/>
        </w:rPr>
        <w:t>Ş.S. Başgül, L. Balcı, H.C. Elmi. Anne mi, Abla mı, Baba mı, Dede mi?: Ensest Olgu Sunumu. Türkiye Klinikleri Adli Tıp Dergisi, 91-96 pp., 2010. ULAKBİM TR DİZİN</w:t>
      </w:r>
    </w:p>
    <w:p w14:paraId="619A72F5" w14:textId="77777777" w:rsidR="00325907" w:rsidRPr="00BA6C35" w:rsidRDefault="00325907" w:rsidP="00CA07FF">
      <w:pPr>
        <w:pStyle w:val="ListParagraph"/>
        <w:spacing w:line="276" w:lineRule="auto"/>
        <w:jc w:val="both"/>
        <w:rPr>
          <w:bCs/>
          <w:color w:val="000000" w:themeColor="text1"/>
        </w:rPr>
      </w:pPr>
    </w:p>
    <w:p w14:paraId="7D390B66" w14:textId="77777777" w:rsidR="00325907" w:rsidRPr="00BA6C35" w:rsidRDefault="00325907" w:rsidP="00CA07FF">
      <w:pPr>
        <w:numPr>
          <w:ilvl w:val="0"/>
          <w:numId w:val="11"/>
        </w:numPr>
        <w:spacing w:line="276" w:lineRule="auto"/>
        <w:contextualSpacing/>
        <w:jc w:val="both"/>
        <w:rPr>
          <w:bCs/>
          <w:color w:val="000000" w:themeColor="text1"/>
        </w:rPr>
      </w:pPr>
      <w:r w:rsidRPr="00BA6C35">
        <w:rPr>
          <w:bCs/>
          <w:color w:val="000000" w:themeColor="text1"/>
        </w:rPr>
        <w:t>Ş.S. Başgül, S. Kartal, H.C. Elmi. Netherton Sendromunun Psikiyatik Bulguları. Göztepe Tıp Dergisi 138-141 pp., 2010. ULAKBİM TR DİZİN</w:t>
      </w:r>
    </w:p>
    <w:p w14:paraId="10774590" w14:textId="77777777" w:rsidR="00224253" w:rsidRPr="00BA6C35" w:rsidRDefault="00224253" w:rsidP="00CA07FF">
      <w:pPr>
        <w:pStyle w:val="ListParagraph"/>
        <w:spacing w:line="276" w:lineRule="auto"/>
        <w:jc w:val="both"/>
        <w:rPr>
          <w:bCs/>
          <w:color w:val="000000" w:themeColor="text1"/>
        </w:rPr>
      </w:pPr>
    </w:p>
    <w:p w14:paraId="4AB46261" w14:textId="19CC8B0D" w:rsidR="00224253" w:rsidRPr="00BA6C35" w:rsidRDefault="00224253" w:rsidP="00CA07FF">
      <w:pPr>
        <w:numPr>
          <w:ilvl w:val="0"/>
          <w:numId w:val="11"/>
        </w:numPr>
        <w:spacing w:line="276" w:lineRule="auto"/>
        <w:contextualSpacing/>
        <w:jc w:val="both"/>
        <w:rPr>
          <w:bCs/>
          <w:color w:val="000000" w:themeColor="text1"/>
        </w:rPr>
      </w:pPr>
      <w:r w:rsidRPr="00BA6C35">
        <w:rPr>
          <w:bCs/>
          <w:color w:val="000000" w:themeColor="text1"/>
        </w:rPr>
        <w:t>Ş.S. Başgül, N. Etiler, N.Ç. Memik, A. Coşkun, B. Ağaoğlu. Erken Çocukluk Envanteri-4 Ebeveyn Formu (EÇE-4) Türkçe Uyarlamasının Geçerlik ve Güvenirlik Çalışması. Çocuk ve Gençlik Ruh Sağlığı Dergisi, 83-92 pp., 2009 (En iyi makale ödülü). ULAKBİM TR DİZİN</w:t>
      </w:r>
    </w:p>
    <w:p w14:paraId="173150F5" w14:textId="77777777" w:rsidR="00CA07FF" w:rsidRPr="00BA6C35" w:rsidRDefault="00CA07FF" w:rsidP="00CA07FF">
      <w:pPr>
        <w:pStyle w:val="ListParagraph"/>
        <w:rPr>
          <w:bCs/>
          <w:color w:val="000000" w:themeColor="text1"/>
        </w:rPr>
      </w:pPr>
    </w:p>
    <w:p w14:paraId="56FF3216" w14:textId="77777777" w:rsidR="00CA07FF" w:rsidRPr="00BA6C35" w:rsidRDefault="00CA07FF" w:rsidP="00CA07FF">
      <w:pPr>
        <w:spacing w:line="276" w:lineRule="auto"/>
        <w:ind w:left="600"/>
        <w:contextualSpacing/>
        <w:jc w:val="both"/>
        <w:rPr>
          <w:bCs/>
          <w:color w:val="000000" w:themeColor="text1"/>
        </w:rPr>
      </w:pPr>
    </w:p>
    <w:p w14:paraId="052EFE81" w14:textId="77777777" w:rsidR="00982B31" w:rsidRPr="00BA6C35" w:rsidRDefault="00982B31" w:rsidP="00982B31">
      <w:pPr>
        <w:pStyle w:val="ListParagraph"/>
        <w:rPr>
          <w:bCs/>
          <w:color w:val="000000" w:themeColor="text1"/>
        </w:rPr>
      </w:pPr>
    </w:p>
    <w:p w14:paraId="76E6577A" w14:textId="77777777" w:rsidR="00982B31" w:rsidRPr="00183E8D" w:rsidRDefault="00982B31" w:rsidP="00A81487">
      <w:pPr>
        <w:spacing w:line="276" w:lineRule="auto"/>
        <w:ind w:firstLine="360"/>
        <w:jc w:val="both"/>
        <w:textAlignment w:val="baseline"/>
        <w:rPr>
          <w:b/>
          <w:color w:val="000000" w:themeColor="text1"/>
        </w:rPr>
      </w:pPr>
      <w:r w:rsidRPr="00183E8D">
        <w:rPr>
          <w:b/>
          <w:color w:val="000000" w:themeColor="text1"/>
        </w:rPr>
        <w:t>7.6. Ulusal bilimsel toplantılarda sunulan ve bildiri kitabında basılan bildirileri:</w:t>
      </w:r>
    </w:p>
    <w:p w14:paraId="7DB6E17F" w14:textId="77777777" w:rsidR="00982B31" w:rsidRPr="00BA6C35" w:rsidRDefault="00982B31" w:rsidP="00A81487">
      <w:pPr>
        <w:spacing w:line="276" w:lineRule="auto"/>
        <w:ind w:firstLine="360"/>
        <w:jc w:val="both"/>
        <w:textAlignment w:val="baseline"/>
        <w:rPr>
          <w:bCs/>
          <w:color w:val="000000" w:themeColor="text1"/>
        </w:rPr>
      </w:pPr>
    </w:p>
    <w:p w14:paraId="5EBE61E3" w14:textId="42B06141" w:rsidR="00165D13" w:rsidRDefault="00165D13" w:rsidP="00A81487">
      <w:pPr>
        <w:numPr>
          <w:ilvl w:val="0"/>
          <w:numId w:val="3"/>
        </w:numPr>
        <w:shd w:val="clear" w:color="auto" w:fill="FFFFFF"/>
        <w:spacing w:after="150" w:line="276" w:lineRule="auto"/>
        <w:jc w:val="both"/>
        <w:rPr>
          <w:bCs/>
          <w:color w:val="000000" w:themeColor="text1"/>
        </w:rPr>
      </w:pPr>
      <w:r>
        <w:rPr>
          <w:bCs/>
          <w:color w:val="000000" w:themeColor="text1"/>
          <w:lang w:val="tr-TR"/>
        </w:rPr>
        <w:t xml:space="preserve">Şaziye Senem </w:t>
      </w:r>
      <w:proofErr w:type="spellStart"/>
      <w:r>
        <w:rPr>
          <w:bCs/>
          <w:color w:val="000000" w:themeColor="text1"/>
          <w:lang w:val="tr-TR"/>
        </w:rPr>
        <w:t>Başgül</w:t>
      </w:r>
      <w:proofErr w:type="spellEnd"/>
      <w:r>
        <w:rPr>
          <w:bCs/>
          <w:color w:val="000000" w:themeColor="text1"/>
          <w:lang w:val="tr-TR"/>
        </w:rPr>
        <w:t>. Özel Gereksinimli Çocuklarda Zorbalık (Panelist)</w:t>
      </w:r>
      <w:r w:rsidR="008C6639">
        <w:rPr>
          <w:bCs/>
          <w:color w:val="000000" w:themeColor="text1"/>
          <w:lang w:val="tr-TR"/>
        </w:rPr>
        <w:t xml:space="preserve"> (2023). 28. Ergen Günleri, 2-4 Kasım, Eskişehir. </w:t>
      </w:r>
    </w:p>
    <w:p w14:paraId="5DBAF587" w14:textId="6A7DC7C2" w:rsidR="00383F2A" w:rsidRPr="00BA6C35" w:rsidRDefault="00383F2A" w:rsidP="00A81487">
      <w:pPr>
        <w:numPr>
          <w:ilvl w:val="0"/>
          <w:numId w:val="3"/>
        </w:numPr>
        <w:shd w:val="clear" w:color="auto" w:fill="FFFFFF"/>
        <w:spacing w:after="150" w:line="276" w:lineRule="auto"/>
        <w:jc w:val="both"/>
        <w:rPr>
          <w:bCs/>
          <w:color w:val="000000" w:themeColor="text1"/>
        </w:rPr>
      </w:pPr>
      <w:r w:rsidRPr="00BA6C35">
        <w:rPr>
          <w:bCs/>
          <w:color w:val="000000" w:themeColor="text1"/>
        </w:rPr>
        <w:lastRenderedPageBreak/>
        <w:t xml:space="preserve">Senem Başgül. Covid-19 Pandemisinde Az Konuşulan Çok Önemli Konular paneli içerisinde (moderatör; Senem Başgül) </w:t>
      </w:r>
      <w:r w:rsidR="008C6639">
        <w:rPr>
          <w:bCs/>
          <w:color w:val="000000" w:themeColor="text1"/>
          <w:lang w:val="tr-TR"/>
        </w:rPr>
        <w:t xml:space="preserve">(2021). </w:t>
      </w:r>
      <w:r w:rsidRPr="00BA6C35">
        <w:rPr>
          <w:bCs/>
          <w:color w:val="000000" w:themeColor="text1"/>
        </w:rPr>
        <w:t xml:space="preserve">“Covid-19 pandemisi ve yaygın gelişimsel bozukluk spektrumunda </w:t>
      </w:r>
      <w:r w:rsidR="001B3A0E" w:rsidRPr="00BA6C35">
        <w:rPr>
          <w:bCs/>
          <w:color w:val="000000" w:themeColor="text1"/>
        </w:rPr>
        <w:t>çocuklar”. 6. Psikiyatri Zirvesi. 13. Ansiyete Kongresi, 4-7 Kasım</w:t>
      </w:r>
      <w:r w:rsidR="008C6639">
        <w:rPr>
          <w:bCs/>
          <w:color w:val="000000" w:themeColor="text1"/>
          <w:lang w:val="tr-TR"/>
        </w:rPr>
        <w:t xml:space="preserve">, </w:t>
      </w:r>
      <w:r w:rsidR="001B3A0E" w:rsidRPr="00BA6C35">
        <w:rPr>
          <w:bCs/>
          <w:color w:val="000000" w:themeColor="text1"/>
        </w:rPr>
        <w:t xml:space="preserve">Antalya. </w:t>
      </w:r>
    </w:p>
    <w:p w14:paraId="6BF5C0D7" w14:textId="75A889CA"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 xml:space="preserve">Akkaya Yılmaz, H., Başgül, Ş.S.&amp; Dinçer, D. (2018). Yüksek İşlebli Otizmki Bireylerde Düşünce İçeriğini İncelemek. 28. Ulusal Çocuk ve Ergen Ruh Sağlığı ve Hastalıkları Kongresi, 9-12 Mayıs 2018, İstanbul. </w:t>
      </w:r>
    </w:p>
    <w:p w14:paraId="4DF3F41C" w14:textId="399F0D6E"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 xml:space="preserve">Karayağmurlu, A., Topçu, F.&amp;Başgül, Ş.S. (2018) The Effect of Psychoeducation on Psychology Student’s Beliefs About Medicines. 28. Ulusal Çocuk ve Ergen Ruh Sağlığı ve Hastalıkları Kongresi, 9-12 Mayıs 2018, İstanbul. </w:t>
      </w:r>
    </w:p>
    <w:p w14:paraId="22E8C7B1"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 xml:space="preserve">Başgül, Ş.S., Bekar, B. &amp; Yılmaz F.B. (2018). Nadir Görülen Hastalıklarda Ruhsal Semptomlar ve Komorbidite: Dört Olgu Sunumu. 28. Ulusal Çocuk ve Ergen Ruh Sağlığı ve Hastalıkları Kongresi, 9-12 Mayıs 2018, İstanbul. </w:t>
      </w:r>
    </w:p>
    <w:p w14:paraId="57418BE5"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 xml:space="preserve">Esin,İ.Ş,Öğütlü,H., Luş,M.G,Hesapçıoğlu-Tural,S., Ceylan,M.F., Üneri,Ö.Ş., Sapmaz-Yalın,Ş., Kandemir,H., Babadağı,Z., Bozatlı,L., Dursun,O.B., Başgül,Ş.S. (2018) Difficulties of Special needs children and their families in obtaining the disabiliyt report. 28. Ulusal Çocuk ve Ergen Ruh Sağlığı ve Hastalıkları Kongresi, 9-12 Mayıs 2018, İstanbul. </w:t>
      </w:r>
    </w:p>
    <w:p w14:paraId="08A0ABAF"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 xml:space="preserve">Şaziye Senem BAŞGÜL. The Epıdemology Of Chıldhood Psychopathology In Turkey: A Multicenter Nationwide Study (EPICPAT-T), 9-12 Mayıs 2018, İstanbul. </w:t>
      </w:r>
    </w:p>
    <w:p w14:paraId="16E703BC"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 xml:space="preserve">Şaziye Senem BAŞGÜL. Entelektüel Yeti Yitiminde Cevaplanmayan Sorular (oturum başkanı), Özel Gereksinimli Çocuklar Komisyonu Panel Etkinliği. 27. Ulusal Çocuk ve Ergen Ruh Sağlığı ve Hastalıkları Kongresi. 10-13 Mayıs 2017,   İzmir. </w:t>
      </w:r>
    </w:p>
    <w:p w14:paraId="37870EC0"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 xml:space="preserve">Şaziye Senem BAŞGÜL. Diagnosis Distribution of Cases in a Child and Adolescent Psychiatry Clinic: 9 Years Period Retrospective Screening Results. 27. Ulusal Çocuk ve Ergen Ruh Sağlığı ve Hastalıkları Kongresi. 10-13 Mayıs 2017,   İzmir. </w:t>
      </w:r>
    </w:p>
    <w:p w14:paraId="534DB237"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 xml:space="preserve">Şaziye Senem BAŞGÜL. The Effects Of Phonemic Awareness Education On The Auditory Processing And Reading Skills Of  Dyslexic Children. 27. Ulusal Çocuk ve Ergen Ruh Sağlığı ve Hastalıkları Kongresi. 10-13 Mayıs 2017,   İzmir. </w:t>
      </w:r>
    </w:p>
    <w:p w14:paraId="66BAD958"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 xml:space="preserve">Şaziye Senem BAŞGÜL. The Case Report Explains Female Foot Fetishism In Autistic Male Child. 27. Ulusal Çocuk ve Ergen Ruh Sağlığı ve Hastalıkları Kongresi. 10-13 Mayıs 2017,   İzmir. </w:t>
      </w:r>
    </w:p>
    <w:p w14:paraId="2930FE5B"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lastRenderedPageBreak/>
        <w:t xml:space="preserve">Şaziye Senem BAŞGÜL. Down Sendromlu Çocuğa Sahip Olan Annelerin Tanı ile İlgili Haber Alma Süreci: Nitel Bir Çalışma. 26. Ulusal Çocuk ve Ergen Ruh Sağlığı ve Hastalıkları Kongresi. 13-16 Nisan 2016,   İzmir. </w:t>
      </w:r>
    </w:p>
    <w:p w14:paraId="579AA66C"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 xml:space="preserve">Şaziye Senem BAŞGÜL. Çocuk Merkezli Oyun Terapisinin Çocuklarda Görünen Davranış Sorunlarının Çözümüne Etkisi. 26. Ulusal Çocuk ve Ergen Ruh Sağlığı ve Hastalıkları Kongresi. 13-16 Nisan 2016,   İzmir. </w:t>
      </w:r>
    </w:p>
    <w:p w14:paraId="62EF745E"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 xml:space="preserve">Şaziye Senem BAŞGÜL. Lise Öğrencilerinin Algıladığı Sosyal Desteğin, Stresle Başa Çıkma Tarzları ve Yaşam Doyumları ile İlişkisinin İncelenmesi. 26. Ulusal Çocuk ve Ergen Ruh Sağlığı ve Hastalıkları Kongresi. 13-16 Nisan 2016,   İzmir. </w:t>
      </w:r>
    </w:p>
    <w:p w14:paraId="17503303"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Şaziye Senem BAŞGÜL. Çocuklarda Travma. Konferans. “Göç ve Psikolojik Danışma”. 6. Ulusal PDR Uygulamları Kongresi. 1-3 Aralık 2016, Gaziantep.</w:t>
      </w:r>
    </w:p>
    <w:p w14:paraId="7AC1AD0A"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 xml:space="preserve">Şaziye Senem BAŞGÜL. Çocuklar için Özel Gereksinim Raporu’na (ÇÖZGER) Geçiş, panel. 26. Ulusal Çocuk ve Ergen Ruh Sağlığı ve Hastalıkları Kongresi, 13-16 Nisan, 2016, İzmir.  </w:t>
      </w:r>
    </w:p>
    <w:p w14:paraId="73184640"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 xml:space="preserve">Şaziye Senem BAŞGÜL. Ruhsal Tanıları ve Tedavi Sürecini, Ailelere ve Çocuklara Açıklamak, çalışma grubu. 26. Ulusal Çocuk ve Ergen Ruh Sağlığı ve Hastalıkları Kongresi, 13-16 Nisan, 2016, İzmir.  </w:t>
      </w:r>
    </w:p>
    <w:p w14:paraId="054BFB91"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 xml:space="preserve">Şaziye Senem BAŞGÜL. Karşılanmayan Ruh Sağlığı Hizmetleri. Özel gereksinimli çocuklar ve aileler için karşılanmayan hizmetler. 2. Ulusal Gelişimsel Pediatri Kongresi. Dünya Engelliler Günü Ek Oturumu, 2-5 Aralık, İstanbul.  </w:t>
      </w:r>
    </w:p>
    <w:p w14:paraId="4EFE95F5"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 xml:space="preserve">Şaziye Senem BAŞGÜL. Çocuklarda ve Ergenlerde Özgül Öğrenme Güçlüğü, Dikkat Eksikliği ve Hiperaktivite Bozukluğu ve Mental Retardasyon  Ayırıcı Tanısı, konferans. 20. Ulusal Psikoloji Öğrencileri Kongresi. 28-31 Temmuz 2015, Gaziantep. </w:t>
      </w:r>
    </w:p>
    <w:p w14:paraId="17CBBF42"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 xml:space="preserve">Şaziye Senem BAŞGÜL. Bilişsel Davranışçı Yaklaşımda Çocuklarla Oynanan İki Oyunun Uygulaması: ‘ Macera Ormanı ’ ve ‘ Tam Zamanında ’, çalışma grubu. Ulusal Psikoloji Öğrencileri Kongresi. 28-31 Temmuz 2015, Gaziantep. </w:t>
      </w:r>
    </w:p>
    <w:p w14:paraId="7E7505FD"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 xml:space="preserve">Şaziye Senem BAŞGÜL. Cinsel Gelişim, panel. 25. Ulusal Çocuk ve Ergen Ruh Sağlığı ve Hastalıkları Kongresi. 1-4 Nisan 2015, İstanbul. </w:t>
      </w:r>
    </w:p>
    <w:p w14:paraId="6A73B1E5"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Şaziye Senem BAŞGÜL. Psikodrama ve Bilişsel Davranışçı Terapi  Yöntemi ile Grup Çalışmasının Sınav Kaygısı Yaşayan Öğrencilerin Kaygıları Üzerindeki Etkilerinin Karşılaştırılması. 25. Ulusal Çocuk ve Ergen Ruh Sağlığı ve Hastalıkları Kongresi. 1-4 Nisan 2015,  İstanbul.</w:t>
      </w:r>
    </w:p>
    <w:p w14:paraId="737C891C"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 xml:space="preserve">Ş.S. Başgül, A. Güven, F. Dursun “ Erken Puberte Olgularının Depresyon ve Kaygı Düzeyleri, Benlik Saygıları ve Yaşam Kalitelerinin Değerlendirilmesi” Poster bildiri/ Fahrettin Kerim Gökay Poster 3. ödülü Ulusal Çocuk ve Erfen </w:t>
      </w:r>
      <w:r w:rsidRPr="00BA6C35">
        <w:rPr>
          <w:bCs/>
          <w:color w:val="000000" w:themeColor="text1"/>
        </w:rPr>
        <w:lastRenderedPageBreak/>
        <w:t>Ruh Sağlığı ve hastalıkları Kongresi, Trakya Üniversitesi Tıp Fakültesi, Edirme 15-18 Mayıs, 2013</w:t>
      </w:r>
    </w:p>
    <w:p w14:paraId="0BA4FF18"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Ş.S. Başgül “Özürlü Çocukta Bağlanma Süreci” Özürlülerde Sınırlarımız, Sınırlılıklarımız isimli panel/ Ulusal Çocuk ve Erfen Ruh Sağlığı ve hastalıkları Kongresi, Trakya Üniversitesi Tıp Fakültesi, Edirme 15-18 Mayıs, 2013</w:t>
      </w:r>
    </w:p>
    <w:p w14:paraId="53DB0260"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Ş.S. Başgül. Engel İle Büyümek, Panel, Oturum Başkanı. “22 Çocuk ve Ergen Ruh Sağlığı ve Hastalıkları Kongresi, Abant, 24-27 Nisan, 2012</w:t>
      </w:r>
    </w:p>
    <w:p w14:paraId="13F701BB"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Ş.S. Başgül. “Antidepresanlarla Büyümek”. İlaçlarla Büyümek Paneli İçinde konuşmacı. 22 Çocuk ve Ergen Ruh Sağlığı ve Hastalıkları Kongresi, Abant, 24-27 Nisan, 2012</w:t>
      </w:r>
    </w:p>
    <w:p w14:paraId="060A2925"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Ş.S. Başgül. Çocuk psikiyatrisi pratiğinde aripiprazol deneyimi. “22 Çocuk ve Ergen Ruh Sağlığı ve Hastalıkları Kongresi, Abant, 24-27 Nisan, 2012</w:t>
      </w:r>
    </w:p>
    <w:p w14:paraId="4ED92B7C"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Ş.S. Başgül, Rıdvanlı B, Kurban B, Başar G, Üneri Ö. Okul Öncesi Kaynaştırma Öğrencileri ile İlgili Akran, Veli ve Öğretmen Algılarının İncelenmesi. “22 Çocuk ve Ergen Ruh Sağlığı ve Hastalıkları Kongresi, Abant, 24-27 Nisan, 2012</w:t>
      </w:r>
    </w:p>
    <w:p w14:paraId="7C6612FA"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Ş.S. Başgül, 8. Ulusal Biyolojik Psikiyatri Kongresi konferansı dahilinde "8. Ulusal Biyolojik Psikiyatri Kongresi" bildiri kitapçığındaki "Çocuklarda Endikasyon Dışı Atipik Antipsikotiklerin Kullanımı Paneli: Çocuklarda Aripiprazol Kullanımı", 81 pp., İstanbul, Türkiye, Haziran 2011 </w:t>
      </w:r>
    </w:p>
    <w:p w14:paraId="72F30657"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Ş.S  Başgül, 21. Çocuk ve Ergen Ruh Sağlığı ve Hastalıkları Kongresi konferansı dahilinde "21. Çocuk ve Ergen Ruh Sağlığı ve Hastalıkları Kongresi" bildiri kitapçığındaki "Türkiye’de Engelli Olmak Paneli:” Bağımsız Yaşam Becerileri ", 42 pp., Antalya,Türkiye, Nisan 2011 </w:t>
      </w:r>
    </w:p>
    <w:p w14:paraId="70472BD1"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S.S. Başgül, G. Osborn, F. Ekmen, F. Elhadef. “Down sendromu ile ilgili yapılan eğitimlerde ailelerinin ve uzmanların beklentileri”. 21. Ulusal Çocuk ve Ergen Ruh Sağlığı ve Hastalıkları Kongresi, 25 - 28 Nisan 2011, Antalya.</w:t>
      </w:r>
    </w:p>
    <w:p w14:paraId="7568E6A3"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S.Ş. Başgül, S. Saltık, A. Beyhun,  A.  İçağasıoğlu,  Z. Saçar, H.  Horoz, M. Macit, S. Gökçeer. “Göztepe eğitim ve araştırma hastanesi özürlü çocuk heyetinin 2010 yılı verileri”. 21. Ulusal Çocuk ve Ergen Ruh Sağlığı ve Hastalıkları Kongresi, 25 - 28 Nisan 2011, Antalya.</w:t>
      </w:r>
    </w:p>
    <w:p w14:paraId="5464E2D7"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S. Özdemir, M. Ergüven. S.S. Başgül, Akalın A. “Göztepe Eğitim Araştırma Hastanesi Çocuk Kliniklerinde Yatan Çocuklarda ve Annelerinde Depresyon ve Anksiyete Sıklığının Araştırılması”. 33. Pediatri Günleri, 28-31 Mart 2011, İstanbul. </w:t>
      </w:r>
    </w:p>
    <w:p w14:paraId="3D5F340A"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Ş.S. Başgül. “Zeka geriliği olan çocuklarda tamamlayıcı ve alternatif tedavi uygulamaları” (panel). 18. Anadolu Psikiyatri Günleri, 17-20 Haziran 2009, Afyonkarahisar. </w:t>
      </w:r>
    </w:p>
    <w:p w14:paraId="085C269F"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lastRenderedPageBreak/>
        <w:t>Ş.S. Başgül. “Farklı olanla yaşamak”. 19. Ulusal Çocuk ve Ergen Ruh Sağlığı ve Hastalıkları Kongresi, 14-17 Nisan 2009, Antakya. </w:t>
      </w:r>
    </w:p>
    <w:p w14:paraId="52426413"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M. Ayaz, S.S. Başgül, I. Karakaya, Ş.G. Şişmanlar, A. Yar, E. Şentürk, S. Dikmen. “3-5 yaş grubunda kurum bakımındaki çocuklarda ruhsal hastalık sıklığı ve ilişkili etmenler” 19. Ulusal Çocuk ve Ergen Ruh Sağlığı ve Hastalıkları Kongresi, 14-17 Nisan 2009, Antakya. </w:t>
      </w:r>
    </w:p>
    <w:p w14:paraId="5805FD39"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S.S. Başgül, G.B. Akkaya, N. Etiler, A. Coşkun. “Erken çocukluk döneminde resim yaşı ve ilişkili faktörler”. 19. Ulusal Çocuk ve Ergen Ruh Sağlığı ve Hastalıkları Kongresi, 14-17 Nisan 2009, Antakya. </w:t>
      </w:r>
    </w:p>
    <w:p w14:paraId="78D0691E"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Ş.S. Başgül, Humen C. Elmi, Linda Balcı. “Anne mi, Abla mı ?,  Baba mı Dede mi?”: Ensest Olgu Sunumu. Adli Psikiyatri Kongresi, 15-18 Mayıs 2008, İzmit. </w:t>
      </w:r>
    </w:p>
    <w:p w14:paraId="6E5D95F0"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Ş.S. Başgül, Sezgin Kartal, Humen C. Elmi. “Netherton Sendromunun Psikiyatik Bulguları: Olgu Sunumu”. 18. Ulusal Çocuk ve Ergen Ruh Sağlığı ve Hastalıkları Kongresi, Nisan 2008, İstanbul.</w:t>
      </w:r>
    </w:p>
    <w:p w14:paraId="174E03B6"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Ş.S. Başgül, Nilay Etiler,  Ayşen Coşkun, Işık Karakaya, B. Ağaoğlu. “3-5 Yaşlarındaki Çocuklarda Ruhsal Bozukluk Sıklığı Ve İlişkili Faktörler”. 18. Ulusal Çocuk ve Ergen Ruh Sağlığı ve Hastalıkları Kongresi, Nisan 2008, İstanbul.</w:t>
      </w:r>
    </w:p>
    <w:p w14:paraId="26F129C5"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Ş.S. Başgül, Nilay Etiler,  Ayşen Coşkun. “Erken Çocukluk Döneminde Ruhsal Hastalık Sıklığı ve İlişkili Faktörler: Toplum Ve Klinik Örneklemlerinin Karşılaştırılması”. 17. Ulusal Çocuk ve Ergen Ruh Sağlığı ve Hastalıkları Kongresi, 19-22 Nisan 2007, İstanbul.</w:t>
      </w:r>
    </w:p>
    <w:p w14:paraId="0CDC3D71"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Ş.S. Başgül. “Zihinsel engelli çocuk ve ergenlerin psikiyatrik yönden değerlendirilmesi”. 17. Ulusal Özel Eğitim Kongresi, 15-17 Kasım 2007, İzmir.  </w:t>
      </w:r>
    </w:p>
    <w:p w14:paraId="782DC77A"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Mazlum ÇAPUR, Ş. S. BAŞGÜL, Humen C. ELMİ. “Bakırköy Ruh ve Sinir Hastalıkları Hastanesi Çocuk Psikiyatrisi Polikliniğine Rapor Alma Başvurusu İle Getirilen Zihinsel Engelli Çocukların Sosyodemografik Olarak Değerlendirilmesi”  12. Ergen Günleri 14-17 Kasım 2007, İstanbul. </w:t>
      </w:r>
    </w:p>
    <w:p w14:paraId="0F4A92B4"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Ş. S. Başgül, S. Kartal, Z. Özenel. “İstanbulda Milli Eğitim Bakanlığına Bağlı Bir Mesleki Eğitim Merkezi ve Bir Vakıf Rehabilitasyon Merkezinde Eğitim Görmekte Olan Zihinsel Engelli Çocuk ve Ergenlerde  Psikiyatrik Değerlendirme Sonuçları”. 12. Ergen Günleri 14-17 Kasım 2007, İstanbul. </w:t>
      </w:r>
    </w:p>
    <w:p w14:paraId="3AEAAEC6"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Elif Kocasoy Orhan, Senem Başgül, Zuhal Yapıcı, Ş. Özden Üneri, Mefkure Eraksoy. “Çocukluk Çağı Başağrılarının Sınıflandırılması ve Depresyon, Anksiyete, Benlik Saygısı Ölçeklerinin Değerlendirilmesi”. 39. Ulusal Psikiyatri Kongresi, 14-19 Ekim 2003, Antalya. </w:t>
      </w:r>
    </w:p>
    <w:p w14:paraId="583FC249"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lastRenderedPageBreak/>
        <w:t>Ş. Senem Başgül, Ayşen Çoşkun, Belma Ağaoğlu. “Puberte Öncesi Dönemde Karbamazepin İle Tedavi Edilen Bir Hızlı Döngülü Duygudurum Bozukluğu Olgu”. 13. Ergen Günleri, 7-9 Mart 2003, İzmit. </w:t>
      </w:r>
    </w:p>
    <w:p w14:paraId="210D5AFD"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Ş. Senem Başgül, Nursu Çakın Memik, Filiz Çizmecioğlu, Ayşen Çoşkun, Belma Ağaoğlu, Şükrü Hatun. “İznik ve Elazığ Kamplarında Tip 1 Diabetli Çocukların Ruhsal Durumlarının Karşılaştırmalı Değerlendirilmesi”. VIII. Ulusal Pediatrik Endokrinoloji Kongresi. 16-21 Aralık 2003, Erzurum.</w:t>
      </w:r>
    </w:p>
    <w:p w14:paraId="1868680A" w14:textId="77777777" w:rsidR="00982B31" w:rsidRPr="00BA6C35" w:rsidRDefault="00982B31" w:rsidP="00A81487">
      <w:pPr>
        <w:numPr>
          <w:ilvl w:val="0"/>
          <w:numId w:val="3"/>
        </w:numPr>
        <w:shd w:val="clear" w:color="auto" w:fill="FFFFFF"/>
        <w:spacing w:after="150" w:line="276" w:lineRule="auto"/>
        <w:jc w:val="both"/>
        <w:rPr>
          <w:bCs/>
          <w:color w:val="000000" w:themeColor="text1"/>
        </w:rPr>
      </w:pPr>
      <w:r w:rsidRPr="00BA6C35">
        <w:rPr>
          <w:bCs/>
          <w:color w:val="000000" w:themeColor="text1"/>
        </w:rPr>
        <w:t>Ş. Senem Başgül, Filiz Çizmecioğlu, Erdem Gönüllü, Ferda Yapıcı, Mehmet Sargın, Hülya Gökmen, Ayşen Çoşkun, Şükrü Hatun. “Tip 1 Diyabetli Çocuk ve Adolesanlarda Yaz Kampınının Psikososyal Etkileri”.  VII. Ulusal Pediatrik Pediatrik Endekrinoloji Kongresi, 9-11 Ekim 2002, Trabzon. </w:t>
      </w:r>
    </w:p>
    <w:p w14:paraId="786C1016" w14:textId="77777777" w:rsidR="00982B31" w:rsidRPr="00BA6C35" w:rsidRDefault="00982B31" w:rsidP="00982B31">
      <w:pPr>
        <w:spacing w:line="360" w:lineRule="auto"/>
        <w:ind w:left="600"/>
        <w:contextualSpacing/>
        <w:jc w:val="both"/>
        <w:rPr>
          <w:bCs/>
          <w:color w:val="000000" w:themeColor="text1"/>
        </w:rPr>
      </w:pPr>
    </w:p>
    <w:p w14:paraId="64B20EA1" w14:textId="77777777" w:rsidR="00325907" w:rsidRPr="00BA6C35" w:rsidRDefault="00325907" w:rsidP="00325907">
      <w:pPr>
        <w:ind w:left="240"/>
        <w:rPr>
          <w:bCs/>
          <w:color w:val="000000" w:themeColor="text1"/>
        </w:rPr>
      </w:pPr>
    </w:p>
    <w:p w14:paraId="1DE83365" w14:textId="77777777" w:rsidR="00325907" w:rsidRPr="00183E8D" w:rsidRDefault="00325907" w:rsidP="00A81487">
      <w:pPr>
        <w:spacing w:line="276" w:lineRule="auto"/>
        <w:ind w:left="240"/>
        <w:rPr>
          <w:b/>
          <w:color w:val="000000" w:themeColor="text1"/>
        </w:rPr>
      </w:pPr>
      <w:r w:rsidRPr="00183E8D">
        <w:rPr>
          <w:b/>
          <w:color w:val="000000" w:themeColor="text1"/>
        </w:rPr>
        <w:t xml:space="preserve">7.7. Diğer Yayınlar </w:t>
      </w:r>
    </w:p>
    <w:p w14:paraId="70087BA9" w14:textId="77777777" w:rsidR="00325907" w:rsidRPr="00BA6C35" w:rsidRDefault="00325907" w:rsidP="00A81487">
      <w:pPr>
        <w:spacing w:line="276" w:lineRule="auto"/>
        <w:ind w:left="240"/>
        <w:rPr>
          <w:bCs/>
          <w:color w:val="000000" w:themeColor="text1"/>
        </w:rPr>
      </w:pPr>
    </w:p>
    <w:p w14:paraId="107CF7A9" w14:textId="77777777" w:rsidR="00B41F91" w:rsidRPr="00BA6C35" w:rsidRDefault="00325907" w:rsidP="00A81487">
      <w:pPr>
        <w:pStyle w:val="ListParagraph"/>
        <w:widowControl w:val="0"/>
        <w:numPr>
          <w:ilvl w:val="0"/>
          <w:numId w:val="12"/>
        </w:numPr>
        <w:autoSpaceDE w:val="0"/>
        <w:autoSpaceDN w:val="0"/>
        <w:adjustRightInd w:val="0"/>
        <w:spacing w:before="60" w:after="60" w:line="276" w:lineRule="auto"/>
        <w:contextualSpacing/>
        <w:jc w:val="both"/>
        <w:rPr>
          <w:rFonts w:eastAsia="Calibri"/>
          <w:bCs/>
          <w:color w:val="000000" w:themeColor="text1"/>
          <w:lang w:val="en-US"/>
        </w:rPr>
      </w:pPr>
      <w:r w:rsidRPr="00BA6C35">
        <w:rPr>
          <w:bCs/>
          <w:color w:val="000000" w:themeColor="text1"/>
        </w:rPr>
        <w:t>Basgul S.S., Uneri O.S., Akkaya G.B., Etiler N., Coskun A., "Assessment of Drawing Age of Children in Early Childhood and Its Correlates". Psychology, 376-381 pp, 2011. ONLINE</w:t>
      </w:r>
    </w:p>
    <w:p w14:paraId="4C546D75" w14:textId="77777777" w:rsidR="00E11E71" w:rsidRPr="00BA6C35" w:rsidRDefault="00E11E71" w:rsidP="00A81487">
      <w:pPr>
        <w:spacing w:line="276" w:lineRule="auto"/>
        <w:ind w:left="720"/>
        <w:contextualSpacing/>
        <w:jc w:val="both"/>
        <w:rPr>
          <w:bCs/>
          <w:color w:val="000000" w:themeColor="text1"/>
        </w:rPr>
      </w:pPr>
    </w:p>
    <w:p w14:paraId="2535CC36" w14:textId="64C09D03" w:rsidR="00B41F91" w:rsidRPr="00183E8D" w:rsidRDefault="00224253" w:rsidP="00A81487">
      <w:pPr>
        <w:spacing w:line="276" w:lineRule="auto"/>
        <w:ind w:left="720"/>
        <w:contextualSpacing/>
        <w:jc w:val="both"/>
        <w:rPr>
          <w:b/>
          <w:color w:val="000000" w:themeColor="text1"/>
        </w:rPr>
      </w:pPr>
      <w:r w:rsidRPr="00183E8D">
        <w:rPr>
          <w:b/>
          <w:color w:val="000000" w:themeColor="text1"/>
        </w:rPr>
        <w:t>Uzmanlık Öncesi yayınlar</w:t>
      </w:r>
    </w:p>
    <w:p w14:paraId="1BE807D7" w14:textId="77777777" w:rsidR="003B3989" w:rsidRPr="00BA6C35" w:rsidRDefault="003B3989" w:rsidP="00A81487">
      <w:pPr>
        <w:pStyle w:val="ListParagraph"/>
        <w:widowControl w:val="0"/>
        <w:numPr>
          <w:ilvl w:val="0"/>
          <w:numId w:val="13"/>
        </w:numPr>
        <w:autoSpaceDE w:val="0"/>
        <w:autoSpaceDN w:val="0"/>
        <w:adjustRightInd w:val="0"/>
        <w:spacing w:before="60" w:after="60" w:line="276" w:lineRule="auto"/>
        <w:contextualSpacing/>
        <w:jc w:val="both"/>
        <w:rPr>
          <w:rFonts w:eastAsia="Calibri"/>
          <w:bCs/>
          <w:color w:val="000000" w:themeColor="text1"/>
          <w:lang w:val="en-US"/>
        </w:rPr>
      </w:pPr>
      <w:r w:rsidRPr="00BA6C35">
        <w:rPr>
          <w:bCs/>
          <w:color w:val="000000" w:themeColor="text1"/>
        </w:rPr>
        <w:t>Over HH, Ulgen S, Tuğlular T, Tezel A, Avşar E, Geyik G, Başgül S, Sayhan N, Ulusoy N, Kalayci C, Tözün N.” Thrombophilia and inflammatory bowel disease: does factor V mutation have a role?”</w:t>
      </w:r>
      <w:r w:rsidR="00224253" w:rsidRPr="00BA6C35">
        <w:rPr>
          <w:bCs/>
          <w:color w:val="000000" w:themeColor="text1"/>
        </w:rPr>
        <w:t xml:space="preserve"> </w:t>
      </w:r>
      <w:r w:rsidRPr="00BA6C35">
        <w:rPr>
          <w:bCs/>
          <w:color w:val="000000" w:themeColor="text1"/>
        </w:rPr>
        <w:t>Eur J Gastroenterol Hepatol  (ISI). 10(10):827-9, 1998.</w:t>
      </w:r>
    </w:p>
    <w:p w14:paraId="2F817CE0" w14:textId="77777777" w:rsidR="00B41F91" w:rsidRPr="00BA6C35" w:rsidRDefault="00B41F91" w:rsidP="00A81487">
      <w:pPr>
        <w:widowControl w:val="0"/>
        <w:autoSpaceDE w:val="0"/>
        <w:autoSpaceDN w:val="0"/>
        <w:adjustRightInd w:val="0"/>
        <w:spacing w:before="60" w:after="60" w:line="276" w:lineRule="auto"/>
        <w:contextualSpacing/>
        <w:jc w:val="both"/>
        <w:rPr>
          <w:rFonts w:eastAsia="Calibri"/>
          <w:bCs/>
          <w:color w:val="000000" w:themeColor="text1"/>
          <w:lang w:val="en-US"/>
        </w:rPr>
      </w:pPr>
    </w:p>
    <w:p w14:paraId="15A078F1" w14:textId="77777777" w:rsidR="003B3989" w:rsidRPr="00BA6C35" w:rsidRDefault="003B3989" w:rsidP="00A81487">
      <w:pPr>
        <w:numPr>
          <w:ilvl w:val="0"/>
          <w:numId w:val="13"/>
        </w:numPr>
        <w:spacing w:line="276" w:lineRule="auto"/>
        <w:contextualSpacing/>
        <w:jc w:val="both"/>
        <w:rPr>
          <w:bCs/>
          <w:color w:val="000000" w:themeColor="text1"/>
        </w:rPr>
      </w:pPr>
      <w:r w:rsidRPr="00BA6C35">
        <w:rPr>
          <w:bCs/>
          <w:color w:val="000000" w:themeColor="text1"/>
        </w:rPr>
        <w:t>S.S. Başgül, O. Özdoğan, C. Kalaycı. Kronik C Hepatitinde Tedavi. Aktüel Tıp Dergisi 165-168pp., 1997</w:t>
      </w:r>
      <w:r w:rsidR="00B41F91" w:rsidRPr="00BA6C35">
        <w:rPr>
          <w:bCs/>
          <w:color w:val="000000" w:themeColor="text1"/>
        </w:rPr>
        <w:t>.</w:t>
      </w:r>
    </w:p>
    <w:p w14:paraId="484C67AD" w14:textId="77777777" w:rsidR="00982B31" w:rsidRPr="00BA6C35" w:rsidRDefault="00982B31" w:rsidP="00A81487">
      <w:pPr>
        <w:spacing w:line="360" w:lineRule="auto"/>
        <w:jc w:val="both"/>
        <w:textAlignment w:val="baseline"/>
        <w:rPr>
          <w:bCs/>
          <w:color w:val="000000" w:themeColor="text1"/>
        </w:rPr>
      </w:pPr>
    </w:p>
    <w:p w14:paraId="27144C95" w14:textId="77777777" w:rsidR="00B200A2" w:rsidRDefault="00B200A2" w:rsidP="00A81487">
      <w:pPr>
        <w:spacing w:line="276" w:lineRule="auto"/>
        <w:ind w:firstLine="708"/>
        <w:jc w:val="both"/>
        <w:textAlignment w:val="baseline"/>
        <w:rPr>
          <w:b/>
          <w:color w:val="000000" w:themeColor="text1"/>
        </w:rPr>
      </w:pPr>
    </w:p>
    <w:p w14:paraId="0CE155B8" w14:textId="77777777" w:rsidR="00B200A2" w:rsidRDefault="00B200A2" w:rsidP="00A81487">
      <w:pPr>
        <w:spacing w:line="276" w:lineRule="auto"/>
        <w:ind w:firstLine="708"/>
        <w:jc w:val="both"/>
        <w:textAlignment w:val="baseline"/>
        <w:rPr>
          <w:b/>
          <w:color w:val="000000" w:themeColor="text1"/>
        </w:rPr>
      </w:pPr>
    </w:p>
    <w:p w14:paraId="590A2C98" w14:textId="77777777" w:rsidR="00B200A2" w:rsidRDefault="00B200A2" w:rsidP="00A81487">
      <w:pPr>
        <w:spacing w:line="276" w:lineRule="auto"/>
        <w:ind w:firstLine="708"/>
        <w:jc w:val="both"/>
        <w:textAlignment w:val="baseline"/>
        <w:rPr>
          <w:b/>
          <w:color w:val="000000" w:themeColor="text1"/>
        </w:rPr>
      </w:pPr>
    </w:p>
    <w:p w14:paraId="0344B8C2" w14:textId="77777777" w:rsidR="00B200A2" w:rsidRDefault="00B200A2" w:rsidP="00A81487">
      <w:pPr>
        <w:spacing w:line="276" w:lineRule="auto"/>
        <w:ind w:firstLine="708"/>
        <w:jc w:val="both"/>
        <w:textAlignment w:val="baseline"/>
        <w:rPr>
          <w:b/>
          <w:color w:val="000000" w:themeColor="text1"/>
        </w:rPr>
      </w:pPr>
    </w:p>
    <w:p w14:paraId="3632458B" w14:textId="765DB063" w:rsidR="003B3989" w:rsidRPr="00183E8D" w:rsidRDefault="00765484" w:rsidP="00A81487">
      <w:pPr>
        <w:spacing w:line="276" w:lineRule="auto"/>
        <w:ind w:firstLine="708"/>
        <w:jc w:val="both"/>
        <w:textAlignment w:val="baseline"/>
        <w:rPr>
          <w:b/>
          <w:color w:val="000000" w:themeColor="text1"/>
        </w:rPr>
      </w:pPr>
      <w:r w:rsidRPr="00183E8D">
        <w:rPr>
          <w:b/>
          <w:color w:val="000000" w:themeColor="text1"/>
        </w:rPr>
        <w:t>K</w:t>
      </w:r>
      <w:r w:rsidR="003B3989" w:rsidRPr="00183E8D">
        <w:rPr>
          <w:b/>
          <w:color w:val="000000" w:themeColor="text1"/>
        </w:rPr>
        <w:t>itaplar/kitap bölümleri</w:t>
      </w:r>
      <w:r w:rsidR="00BC21D4" w:rsidRPr="00183E8D">
        <w:rPr>
          <w:b/>
          <w:color w:val="000000" w:themeColor="text1"/>
        </w:rPr>
        <w:t xml:space="preserve">/editörlük </w:t>
      </w:r>
    </w:p>
    <w:p w14:paraId="41A2BC57" w14:textId="77777777" w:rsidR="002F16AE" w:rsidRPr="00BA6C35" w:rsidRDefault="002F16AE" w:rsidP="00A81487">
      <w:pPr>
        <w:spacing w:line="276" w:lineRule="auto"/>
        <w:ind w:firstLine="708"/>
        <w:jc w:val="both"/>
        <w:textAlignment w:val="baseline"/>
        <w:rPr>
          <w:bCs/>
          <w:color w:val="000000" w:themeColor="text1"/>
        </w:rPr>
      </w:pPr>
    </w:p>
    <w:p w14:paraId="1B201D17" w14:textId="77777777" w:rsidR="002F16AE" w:rsidRPr="004B2AF0" w:rsidRDefault="002F16AE" w:rsidP="00A81487">
      <w:pPr>
        <w:spacing w:line="276" w:lineRule="auto"/>
        <w:ind w:firstLine="708"/>
        <w:jc w:val="both"/>
        <w:textAlignment w:val="baseline"/>
        <w:rPr>
          <w:bCs/>
          <w:color w:val="000000" w:themeColor="text1"/>
        </w:rPr>
      </w:pPr>
    </w:p>
    <w:p w14:paraId="3729064A" w14:textId="77777777" w:rsidR="004B2AF0" w:rsidRPr="004B2AF0" w:rsidRDefault="004B2AF0" w:rsidP="004B2AF0">
      <w:pPr>
        <w:widowControl w:val="0"/>
        <w:numPr>
          <w:ilvl w:val="0"/>
          <w:numId w:val="18"/>
        </w:numPr>
        <w:autoSpaceDE w:val="0"/>
        <w:autoSpaceDN w:val="0"/>
        <w:adjustRightInd w:val="0"/>
        <w:spacing w:before="60" w:after="60" w:line="276" w:lineRule="auto"/>
        <w:contextualSpacing/>
        <w:jc w:val="both"/>
        <w:rPr>
          <w:bCs/>
          <w:color w:val="000000" w:themeColor="text1"/>
        </w:rPr>
      </w:pPr>
      <w:r w:rsidRPr="004B2AF0">
        <w:rPr>
          <w:bCs/>
          <w:color w:val="000000" w:themeColor="text1"/>
        </w:rPr>
        <w:t xml:space="preserve">Can E., &amp; Basgul, SS. Philosophical and Neurobiological View of the Developmental Processes of Free Will and Decision Making. Turkey Clinics Child Psychiatry-Special Topics, 10(1), 31-37,2024. </w:t>
      </w:r>
    </w:p>
    <w:p w14:paraId="34F1B13B" w14:textId="77777777" w:rsidR="004B2AF0" w:rsidRPr="004B2AF0" w:rsidRDefault="004B2AF0" w:rsidP="004B2AF0">
      <w:pPr>
        <w:ind w:left="360"/>
        <w:jc w:val="both"/>
        <w:rPr>
          <w:bCs/>
          <w:color w:val="000000" w:themeColor="text1"/>
        </w:rPr>
      </w:pPr>
    </w:p>
    <w:p w14:paraId="27392026" w14:textId="3C3AC058" w:rsidR="00A30C85" w:rsidRPr="00BA6C35" w:rsidRDefault="00A30C85" w:rsidP="004E4571">
      <w:pPr>
        <w:pStyle w:val="ListParagraph"/>
        <w:numPr>
          <w:ilvl w:val="0"/>
          <w:numId w:val="18"/>
        </w:numPr>
        <w:jc w:val="both"/>
        <w:rPr>
          <w:bCs/>
          <w:color w:val="000000" w:themeColor="text1"/>
        </w:rPr>
      </w:pPr>
      <w:r w:rsidRPr="00BA6C35">
        <w:rPr>
          <w:bCs/>
          <w:color w:val="000000" w:themeColor="text1"/>
        </w:rPr>
        <w:lastRenderedPageBreak/>
        <w:t>Şaziye Senem Başgül, Merih Altıntaş, Filiz Mega, Merve Özdenler, Emre Yılmaz, Merve Hacıabdurahmanoğlu. Kumar Bağımlılığı</w:t>
      </w:r>
      <w:r w:rsidR="00E11E71" w:rsidRPr="00BA6C35">
        <w:rPr>
          <w:bCs/>
          <w:color w:val="000000" w:themeColor="text1"/>
        </w:rPr>
        <w:t xml:space="preserve">. 1. Baskı,2022, Yeşilay Yayınları, İstanbul. </w:t>
      </w:r>
    </w:p>
    <w:p w14:paraId="7D55EF0C" w14:textId="77777777" w:rsidR="00E11E71" w:rsidRPr="00BA6C35" w:rsidRDefault="00E11E71" w:rsidP="00E11E71">
      <w:pPr>
        <w:pStyle w:val="ListParagraph"/>
        <w:ind w:left="720"/>
        <w:jc w:val="both"/>
        <w:rPr>
          <w:bCs/>
          <w:color w:val="000000" w:themeColor="text1"/>
        </w:rPr>
      </w:pPr>
    </w:p>
    <w:p w14:paraId="3A08B9C5" w14:textId="1EA47C16" w:rsidR="00800C73" w:rsidRPr="00BA6C35" w:rsidRDefault="00800C73" w:rsidP="004E4571">
      <w:pPr>
        <w:pStyle w:val="ListParagraph"/>
        <w:numPr>
          <w:ilvl w:val="0"/>
          <w:numId w:val="18"/>
        </w:numPr>
        <w:jc w:val="both"/>
        <w:rPr>
          <w:bCs/>
          <w:color w:val="000000" w:themeColor="text1"/>
        </w:rPr>
      </w:pPr>
      <w:r w:rsidRPr="00BA6C35">
        <w:rPr>
          <w:bCs/>
          <w:color w:val="000000" w:themeColor="text1"/>
        </w:rPr>
        <w:t>Elif Akçay ve Şaziye Senem Başgül Başgül. Covid-19 ve Çocuk Ergen Ruh Sağlığı. (</w:t>
      </w:r>
      <w:r w:rsidR="004E4571" w:rsidRPr="00BA6C35">
        <w:rPr>
          <w:bCs/>
          <w:color w:val="000000" w:themeColor="text1"/>
        </w:rPr>
        <w:t xml:space="preserve">Ercan ES, Yektaş Ç, Tufan AE, Bilaç Ö. </w:t>
      </w:r>
      <w:r w:rsidRPr="00BA6C35">
        <w:rPr>
          <w:bCs/>
          <w:color w:val="000000" w:themeColor="text1"/>
        </w:rPr>
        <w:t xml:space="preserve">Türkiye Klinikleri Özel Sayı, </w:t>
      </w:r>
      <w:r w:rsidR="004E4571" w:rsidRPr="00BA6C35">
        <w:rPr>
          <w:bCs/>
          <w:color w:val="000000" w:themeColor="text1"/>
        </w:rPr>
        <w:t xml:space="preserve">1. Baskı, Anakara, </w:t>
      </w:r>
      <w:r w:rsidRPr="00BA6C35">
        <w:rPr>
          <w:bCs/>
          <w:color w:val="000000" w:themeColor="text1"/>
        </w:rPr>
        <w:t xml:space="preserve">2020) içinde “Pandemi ve Özel Gereksinimi Olan/Risk Altındaki Çocuklar” bölümü. </w:t>
      </w:r>
    </w:p>
    <w:p w14:paraId="7BCBA02A" w14:textId="77777777" w:rsidR="00800C73" w:rsidRPr="00BA6C35" w:rsidRDefault="00800C73" w:rsidP="00800C73">
      <w:pPr>
        <w:ind w:left="360"/>
        <w:jc w:val="both"/>
        <w:rPr>
          <w:rFonts w:ascii="Arial" w:hAnsi="Arial" w:cs="Arial"/>
          <w:bCs/>
          <w:color w:val="000000" w:themeColor="text1"/>
          <w:sz w:val="22"/>
          <w:szCs w:val="22"/>
        </w:rPr>
      </w:pPr>
    </w:p>
    <w:p w14:paraId="4DCC7726" w14:textId="77777777" w:rsidR="002F16AE" w:rsidRPr="00BA6C35" w:rsidRDefault="002F16AE" w:rsidP="002F16AE">
      <w:pPr>
        <w:pStyle w:val="ListParagraph"/>
        <w:numPr>
          <w:ilvl w:val="0"/>
          <w:numId w:val="18"/>
        </w:numPr>
        <w:jc w:val="both"/>
        <w:rPr>
          <w:rFonts w:ascii="Arial" w:hAnsi="Arial" w:cs="Arial"/>
          <w:bCs/>
          <w:color w:val="000000" w:themeColor="text1"/>
          <w:sz w:val="22"/>
          <w:szCs w:val="22"/>
        </w:rPr>
      </w:pPr>
      <w:r w:rsidRPr="00BA6C35">
        <w:rPr>
          <w:rFonts w:eastAsia="Calibri"/>
          <w:bCs/>
          <w:color w:val="000000" w:themeColor="text1"/>
        </w:rPr>
        <w:t>Şaziye Senem Başgül</w:t>
      </w:r>
      <w:r w:rsidRPr="00BA6C35">
        <w:rPr>
          <w:bCs/>
          <w:color w:val="000000" w:themeColor="text1"/>
        </w:rPr>
        <w:t>. Özel Eğitim ve Rehberlik Hizmetleri Genel Müdürlüğü’nün yayını olan “Dikkat Eksikliği ve Hiperkativite Bozukluğu Olan Bireyler” isimli aileler için rehber kitapçığ</w:t>
      </w:r>
      <w:r w:rsidR="00800C73" w:rsidRPr="00BA6C35">
        <w:rPr>
          <w:bCs/>
          <w:color w:val="000000" w:themeColor="text1"/>
        </w:rPr>
        <w:t>ı</w:t>
      </w:r>
      <w:r w:rsidRPr="00BA6C35">
        <w:rPr>
          <w:bCs/>
          <w:color w:val="000000" w:themeColor="text1"/>
        </w:rPr>
        <w:t xml:space="preserve"> (Milli Eğitim Bakanlığı tarafından UNICEF desteği ile, Afşar Ofset, 2020)  </w:t>
      </w:r>
    </w:p>
    <w:p w14:paraId="3803CB71" w14:textId="77777777" w:rsidR="002F16AE" w:rsidRPr="00BA6C35" w:rsidRDefault="002F16AE" w:rsidP="002F16AE">
      <w:pPr>
        <w:contextualSpacing/>
        <w:jc w:val="both"/>
        <w:textAlignment w:val="baseline"/>
        <w:rPr>
          <w:rFonts w:eastAsia="Calibri"/>
          <w:bCs/>
          <w:color w:val="000000" w:themeColor="text1"/>
        </w:rPr>
      </w:pPr>
    </w:p>
    <w:p w14:paraId="04A07157" w14:textId="77777777" w:rsidR="002F16AE" w:rsidRPr="00BA6C35" w:rsidRDefault="002F16AE" w:rsidP="002F16AE">
      <w:pPr>
        <w:pStyle w:val="ListParagraph"/>
        <w:numPr>
          <w:ilvl w:val="0"/>
          <w:numId w:val="18"/>
        </w:numPr>
        <w:contextualSpacing/>
        <w:jc w:val="both"/>
        <w:textAlignment w:val="baseline"/>
        <w:rPr>
          <w:rFonts w:eastAsia="Calibri"/>
          <w:bCs/>
          <w:color w:val="000000" w:themeColor="text1"/>
        </w:rPr>
      </w:pPr>
      <w:r w:rsidRPr="00BA6C35">
        <w:rPr>
          <w:rFonts w:eastAsia="Calibri"/>
          <w:bCs/>
          <w:color w:val="000000" w:themeColor="text1"/>
        </w:rPr>
        <w:t xml:space="preserve">Şaziye Senem Başgül ve Mücahit Öztürk ile birlikte Çocuklarda Dürtüsellik (Uçurtma Yayınları , İstanbul, 2020) </w:t>
      </w:r>
    </w:p>
    <w:p w14:paraId="1A28CE6E" w14:textId="77777777" w:rsidR="002F16AE" w:rsidRPr="00BA6C35" w:rsidRDefault="002F16AE" w:rsidP="002F16AE">
      <w:pPr>
        <w:spacing w:line="276" w:lineRule="auto"/>
        <w:contextualSpacing/>
        <w:jc w:val="both"/>
        <w:textAlignment w:val="baseline"/>
        <w:rPr>
          <w:rFonts w:eastAsia="Calibri"/>
          <w:bCs/>
          <w:color w:val="000000" w:themeColor="text1"/>
        </w:rPr>
      </w:pPr>
    </w:p>
    <w:p w14:paraId="2A8411CD" w14:textId="77777777" w:rsidR="002F16AE" w:rsidRPr="00BA6C35" w:rsidRDefault="002F16AE" w:rsidP="002F16AE">
      <w:pPr>
        <w:pStyle w:val="ListParagraph"/>
        <w:numPr>
          <w:ilvl w:val="0"/>
          <w:numId w:val="18"/>
        </w:numPr>
        <w:jc w:val="both"/>
        <w:rPr>
          <w:rFonts w:eastAsia="Calibri"/>
          <w:bCs/>
          <w:color w:val="000000" w:themeColor="text1"/>
        </w:rPr>
      </w:pPr>
      <w:r w:rsidRPr="00BA6C35">
        <w:rPr>
          <w:rFonts w:eastAsia="Calibri"/>
          <w:bCs/>
          <w:color w:val="000000" w:themeColor="text1"/>
        </w:rPr>
        <w:t xml:space="preserve">Şaziye Senem Başgül. </w:t>
      </w:r>
      <w:r w:rsidR="00800C73" w:rsidRPr="00BA6C35">
        <w:rPr>
          <w:rFonts w:eastAsia="Calibri"/>
          <w:bCs/>
          <w:color w:val="000000" w:themeColor="text1"/>
        </w:rPr>
        <w:t>Konu Çocuk Olunca</w:t>
      </w:r>
      <w:r w:rsidR="00800C73" w:rsidRPr="00BA6C35">
        <w:rPr>
          <w:bCs/>
          <w:color w:val="000000" w:themeColor="text1"/>
        </w:rPr>
        <w:t xml:space="preserve"> </w:t>
      </w:r>
      <w:r w:rsidRPr="00BA6C35">
        <w:rPr>
          <w:rFonts w:eastAsia="Calibri"/>
          <w:bCs/>
          <w:color w:val="000000" w:themeColor="text1"/>
        </w:rPr>
        <w:t xml:space="preserve"> (M. E. Sabuncuoğlu, Ankara, Nobel, 2020, pp. 263-287) kitabının içinde “</w:t>
      </w:r>
      <w:r w:rsidR="00800C73" w:rsidRPr="00BA6C35">
        <w:rPr>
          <w:rFonts w:eastAsia="Calibri"/>
          <w:bCs/>
          <w:color w:val="000000" w:themeColor="text1"/>
        </w:rPr>
        <w:t>Davranış Sorunları, Psikososyal Problemler ve Ruhsal Bozuklukların Gelişimsel Açıdan Değerlendirilmesi</w:t>
      </w:r>
      <w:r w:rsidRPr="00BA6C35">
        <w:rPr>
          <w:rFonts w:eastAsia="Calibri"/>
          <w:bCs/>
          <w:color w:val="000000" w:themeColor="text1"/>
        </w:rPr>
        <w:t xml:space="preserve">” bölümü. </w:t>
      </w:r>
    </w:p>
    <w:p w14:paraId="27ABB606" w14:textId="77777777" w:rsidR="002F16AE" w:rsidRPr="00BA6C35" w:rsidRDefault="002F16AE" w:rsidP="002F16AE">
      <w:pPr>
        <w:jc w:val="both"/>
        <w:rPr>
          <w:rFonts w:eastAsia="Calibri"/>
          <w:bCs/>
          <w:color w:val="000000" w:themeColor="text1"/>
        </w:rPr>
      </w:pPr>
    </w:p>
    <w:p w14:paraId="0172C1C6" w14:textId="77777777" w:rsidR="002F16AE" w:rsidRPr="00BA6C35" w:rsidRDefault="002F16AE" w:rsidP="002F16AE">
      <w:pPr>
        <w:pStyle w:val="ListParagraph"/>
        <w:numPr>
          <w:ilvl w:val="0"/>
          <w:numId w:val="18"/>
        </w:numPr>
        <w:jc w:val="both"/>
        <w:rPr>
          <w:rFonts w:eastAsia="Calibri"/>
          <w:bCs/>
          <w:color w:val="000000" w:themeColor="text1"/>
        </w:rPr>
      </w:pPr>
      <w:r w:rsidRPr="00BA6C35">
        <w:rPr>
          <w:rFonts w:eastAsia="Calibri"/>
          <w:bCs/>
          <w:color w:val="000000" w:themeColor="text1"/>
        </w:rPr>
        <w:t xml:space="preserve">Şaziye Senem Başgül ve Filiz Mega. Geçmişten Geleceğe Bilişsel Davranışçı Terapi (Z. Hamamcı ve F. Türk, Ankara, Pegem Akademi, 2020, pp. 173-187) kitabının içinde “Çatışmalı Ailelerde Ebeveynlere Yönelik Bilişsel Davranışçı Terapi” bölümü. </w:t>
      </w:r>
    </w:p>
    <w:p w14:paraId="2A80883F" w14:textId="77777777" w:rsidR="002F16AE" w:rsidRPr="00BA6C35" w:rsidRDefault="002F16AE" w:rsidP="002F16AE">
      <w:pPr>
        <w:jc w:val="both"/>
        <w:rPr>
          <w:rFonts w:eastAsia="Calibri"/>
          <w:bCs/>
          <w:color w:val="000000" w:themeColor="text1"/>
        </w:rPr>
      </w:pPr>
    </w:p>
    <w:p w14:paraId="1FF79F06" w14:textId="77777777" w:rsidR="002F16AE" w:rsidRPr="00BA6C35" w:rsidRDefault="002F16AE" w:rsidP="002F16AE">
      <w:pPr>
        <w:pStyle w:val="ListParagraph"/>
        <w:numPr>
          <w:ilvl w:val="0"/>
          <w:numId w:val="18"/>
        </w:numPr>
        <w:jc w:val="both"/>
        <w:rPr>
          <w:rFonts w:eastAsia="Calibri"/>
          <w:bCs/>
          <w:color w:val="000000" w:themeColor="text1"/>
        </w:rPr>
      </w:pPr>
      <w:r w:rsidRPr="00BA6C35">
        <w:rPr>
          <w:rFonts w:eastAsia="Calibri"/>
          <w:bCs/>
          <w:color w:val="000000" w:themeColor="text1"/>
        </w:rPr>
        <w:t xml:space="preserve">Şaziye Senem Başgül ve Feyza Topçu. Okul Öncesi ve İlkokulda Psikolojik Danışma ve Rehberlik (Z. Hamamcı ve F.Türk, Nobel Yayınları, 2020, pp. 245-255) kitabının içinde “Çocuklarla İlk Görüşme ve Değerlendirme” bölümü. </w:t>
      </w:r>
    </w:p>
    <w:p w14:paraId="799C68C1" w14:textId="77777777" w:rsidR="002F16AE" w:rsidRPr="00BA6C35" w:rsidRDefault="002F16AE" w:rsidP="002F16AE">
      <w:pPr>
        <w:jc w:val="both"/>
        <w:rPr>
          <w:rFonts w:eastAsia="Calibri"/>
          <w:bCs/>
          <w:color w:val="000000" w:themeColor="text1"/>
        </w:rPr>
      </w:pPr>
    </w:p>
    <w:p w14:paraId="006BA5D2" w14:textId="77777777" w:rsidR="002F16AE" w:rsidRPr="00BA6C35" w:rsidRDefault="002F16AE" w:rsidP="002F16AE">
      <w:pPr>
        <w:pStyle w:val="ListParagraph"/>
        <w:numPr>
          <w:ilvl w:val="0"/>
          <w:numId w:val="18"/>
        </w:numPr>
        <w:jc w:val="both"/>
        <w:rPr>
          <w:rFonts w:ascii="Arial" w:hAnsi="Arial" w:cs="Arial"/>
          <w:bCs/>
          <w:color w:val="000000" w:themeColor="text1"/>
          <w:sz w:val="22"/>
          <w:szCs w:val="22"/>
        </w:rPr>
      </w:pPr>
      <w:r w:rsidRPr="00BA6C35">
        <w:rPr>
          <w:rFonts w:eastAsia="Calibri"/>
          <w:bCs/>
          <w:color w:val="000000" w:themeColor="text1"/>
        </w:rPr>
        <w:t>Şaziye Senem Başgül</w:t>
      </w:r>
      <w:r w:rsidRPr="00BA6C35">
        <w:rPr>
          <w:bCs/>
          <w:color w:val="000000" w:themeColor="text1"/>
        </w:rPr>
        <w:t xml:space="preserve">. </w:t>
      </w:r>
      <w:r w:rsidRPr="00BA6C35">
        <w:rPr>
          <w:rFonts w:eastAsia="Calibri"/>
          <w:bCs/>
          <w:color w:val="000000" w:themeColor="text1"/>
        </w:rPr>
        <w:t xml:space="preserve">Oyun Dönemi Ruh Sağlığı ve Hastalıkları (ed: Elvan İşeri, Esra Güney ve Yasemin Taş Torun, ÇOGEPDER yayını, 2018) kitabının içinde “Oyun döneminde motor gelişim ve ilişkili sorunlar” bölümünü yazmıştır. </w:t>
      </w:r>
    </w:p>
    <w:p w14:paraId="3CC52229" w14:textId="77777777" w:rsidR="002F16AE" w:rsidRPr="00BA6C35" w:rsidRDefault="002F16AE" w:rsidP="002F16AE">
      <w:pPr>
        <w:jc w:val="both"/>
        <w:rPr>
          <w:rFonts w:eastAsia="Calibri"/>
          <w:bCs/>
          <w:color w:val="000000" w:themeColor="text1"/>
        </w:rPr>
      </w:pPr>
    </w:p>
    <w:p w14:paraId="71BC5390" w14:textId="77777777" w:rsidR="002F16AE" w:rsidRPr="00BA6C35" w:rsidRDefault="002F16AE" w:rsidP="002F16AE">
      <w:pPr>
        <w:pStyle w:val="ListParagraph"/>
        <w:numPr>
          <w:ilvl w:val="0"/>
          <w:numId w:val="18"/>
        </w:numPr>
        <w:jc w:val="both"/>
        <w:rPr>
          <w:rFonts w:eastAsia="Calibri"/>
          <w:bCs/>
          <w:color w:val="000000" w:themeColor="text1"/>
        </w:rPr>
      </w:pPr>
      <w:r w:rsidRPr="00BA6C35">
        <w:rPr>
          <w:rFonts w:eastAsia="Calibri"/>
          <w:bCs/>
          <w:color w:val="000000" w:themeColor="text1"/>
        </w:rPr>
        <w:t xml:space="preserve">Şaziye Senem Başgül. Çocuk ve Ergen Ruh Sağlığı ve Hastalıkları (ed: A Pekcanlar Akay, E.S. Ercan, ÇOGEPDER yayını, 2016) kitabının içinde “İşitme ve görme yetersizliği olan çocuklar” bölümü. </w:t>
      </w:r>
    </w:p>
    <w:p w14:paraId="60DEAA5B" w14:textId="77777777" w:rsidR="002F16AE" w:rsidRPr="00BA6C35" w:rsidRDefault="002F16AE" w:rsidP="002F16AE">
      <w:pPr>
        <w:pStyle w:val="ListParagraph"/>
        <w:ind w:left="0"/>
        <w:jc w:val="both"/>
        <w:rPr>
          <w:rFonts w:eastAsia="Calibri"/>
          <w:bCs/>
          <w:color w:val="000000" w:themeColor="text1"/>
        </w:rPr>
      </w:pPr>
    </w:p>
    <w:p w14:paraId="593A4664" w14:textId="77777777" w:rsidR="002F16AE" w:rsidRPr="00BA6C35" w:rsidRDefault="002F16AE" w:rsidP="002F16AE">
      <w:pPr>
        <w:pStyle w:val="ListParagraph"/>
        <w:numPr>
          <w:ilvl w:val="0"/>
          <w:numId w:val="18"/>
        </w:numPr>
        <w:jc w:val="both"/>
        <w:rPr>
          <w:rFonts w:eastAsia="Calibri"/>
          <w:bCs/>
          <w:color w:val="000000" w:themeColor="text1"/>
        </w:rPr>
      </w:pPr>
      <w:r w:rsidRPr="00BA6C35">
        <w:rPr>
          <w:rFonts w:eastAsia="Calibri"/>
          <w:bCs/>
          <w:color w:val="000000" w:themeColor="text1"/>
        </w:rPr>
        <w:t>Şaziye Senem Başgül</w:t>
      </w:r>
      <w:r w:rsidRPr="00BA6C35">
        <w:rPr>
          <w:bCs/>
          <w:color w:val="000000" w:themeColor="text1"/>
        </w:rPr>
        <w:t xml:space="preserve">, </w:t>
      </w:r>
      <w:r w:rsidRPr="00BA6C35">
        <w:rPr>
          <w:rFonts w:eastAsia="Calibri"/>
          <w:bCs/>
          <w:color w:val="000000" w:themeColor="text1"/>
        </w:rPr>
        <w:t>Türkiye Çocuk ve Genç Psikiyatrisi Derneği yayını olan (2012) “Özürlü Sağlık Kurulu Raporu” kitapçığının genel yayın yönetmenidir.</w:t>
      </w:r>
    </w:p>
    <w:p w14:paraId="2BAB424C" w14:textId="77777777" w:rsidR="002F16AE" w:rsidRPr="00BA6C35" w:rsidRDefault="002F16AE" w:rsidP="002F16AE">
      <w:pPr>
        <w:pStyle w:val="ListParagraph"/>
        <w:ind w:left="0"/>
        <w:jc w:val="both"/>
        <w:rPr>
          <w:rFonts w:eastAsia="Calibri"/>
          <w:bCs/>
          <w:color w:val="000000" w:themeColor="text1"/>
        </w:rPr>
      </w:pPr>
    </w:p>
    <w:p w14:paraId="641B1A86" w14:textId="77777777" w:rsidR="002F16AE" w:rsidRPr="00BA6C35" w:rsidRDefault="002F16AE" w:rsidP="002F16AE">
      <w:pPr>
        <w:pStyle w:val="ListParagraph"/>
        <w:numPr>
          <w:ilvl w:val="0"/>
          <w:numId w:val="18"/>
        </w:numPr>
        <w:jc w:val="both"/>
        <w:rPr>
          <w:bCs/>
          <w:color w:val="000000" w:themeColor="text1"/>
        </w:rPr>
      </w:pPr>
      <w:r w:rsidRPr="00BA6C35">
        <w:rPr>
          <w:rFonts w:eastAsia="Calibri"/>
          <w:bCs/>
          <w:color w:val="000000" w:themeColor="text1"/>
        </w:rPr>
        <w:t>Şaziye Senem Başgül</w:t>
      </w:r>
      <w:r w:rsidRPr="00BA6C35">
        <w:rPr>
          <w:bCs/>
          <w:color w:val="000000" w:themeColor="text1"/>
        </w:rPr>
        <w:t xml:space="preserve">, </w:t>
      </w:r>
      <w:r w:rsidRPr="00BA6C35">
        <w:rPr>
          <w:rFonts w:eastAsia="Calibri"/>
          <w:bCs/>
          <w:color w:val="000000" w:themeColor="text1"/>
        </w:rPr>
        <w:t>Üç yazarlı, Ailede Cinsel Eğitim (ed: F. Erdem/Timaş Yayıncılık, 2011, İstanbul) kitabında “Çocuklarımız ve biz” bölümünü yazmıştır.</w:t>
      </w:r>
    </w:p>
    <w:p w14:paraId="7ED57A5E" w14:textId="77777777" w:rsidR="002F16AE" w:rsidRPr="00BA6C35" w:rsidRDefault="002F16AE" w:rsidP="00A81487">
      <w:pPr>
        <w:spacing w:line="276" w:lineRule="auto"/>
        <w:ind w:firstLine="708"/>
        <w:jc w:val="both"/>
        <w:textAlignment w:val="baseline"/>
        <w:rPr>
          <w:bCs/>
          <w:color w:val="000000" w:themeColor="text1"/>
        </w:rPr>
      </w:pPr>
    </w:p>
    <w:p w14:paraId="5EC4535F" w14:textId="77777777" w:rsidR="003B3989" w:rsidRPr="00BA6C35" w:rsidRDefault="003B3989" w:rsidP="002F16AE">
      <w:pPr>
        <w:pStyle w:val="ListParagraph"/>
        <w:numPr>
          <w:ilvl w:val="0"/>
          <w:numId w:val="18"/>
        </w:numPr>
        <w:spacing w:line="276" w:lineRule="auto"/>
        <w:contextualSpacing/>
        <w:jc w:val="both"/>
        <w:textAlignment w:val="baseline"/>
        <w:rPr>
          <w:bCs/>
          <w:color w:val="000000" w:themeColor="text1"/>
        </w:rPr>
      </w:pPr>
      <w:r w:rsidRPr="00BA6C35">
        <w:rPr>
          <w:bCs/>
          <w:color w:val="000000" w:themeColor="text1"/>
        </w:rPr>
        <w:t xml:space="preserve">SS Başgül, G Günay. “Öfke patlamaları, davranış kontrol sorunları ve sözel-fiziksel saldırganlık olan bir olguda ayırıcı tanı”. Çocuk ve Ergen Ruh Sağlığı ve Hastalıkları İstanbul Toplantıları Vaka Kitabı, Moodist Yayınları, İstanbul, 2018. </w:t>
      </w:r>
    </w:p>
    <w:p w14:paraId="2CBF3AA8" w14:textId="77777777" w:rsidR="00765484" w:rsidRPr="00BA6C35" w:rsidRDefault="00765484" w:rsidP="00A81487">
      <w:pPr>
        <w:spacing w:line="276" w:lineRule="auto"/>
        <w:contextualSpacing/>
        <w:jc w:val="both"/>
        <w:textAlignment w:val="baseline"/>
        <w:rPr>
          <w:bCs/>
          <w:color w:val="000000" w:themeColor="text1"/>
        </w:rPr>
      </w:pPr>
    </w:p>
    <w:p w14:paraId="3F39FC06" w14:textId="77777777" w:rsidR="003B3989" w:rsidRPr="00BA6C35" w:rsidRDefault="003B3989" w:rsidP="002F16AE">
      <w:pPr>
        <w:pStyle w:val="ListParagraph"/>
        <w:numPr>
          <w:ilvl w:val="0"/>
          <w:numId w:val="18"/>
        </w:numPr>
        <w:spacing w:line="276" w:lineRule="auto"/>
        <w:contextualSpacing/>
        <w:jc w:val="both"/>
        <w:textAlignment w:val="baseline"/>
        <w:rPr>
          <w:bCs/>
          <w:color w:val="000000" w:themeColor="text1"/>
        </w:rPr>
      </w:pPr>
      <w:r w:rsidRPr="00BA6C35">
        <w:rPr>
          <w:bCs/>
          <w:color w:val="000000" w:themeColor="text1"/>
        </w:rPr>
        <w:lastRenderedPageBreak/>
        <w:t xml:space="preserve">SS Başgül, M Tekden. “Erken başlangıçlı şizofreni düşünülen bir olguda ayırıcı tanı”. Çocuk ve Ergen Ruh Sağlığı ve Hastalıkları İstanbul Toplantıları Vaka Kitabı, Moodist Yayınları, İstanbul, 2018. </w:t>
      </w:r>
    </w:p>
    <w:p w14:paraId="2E86467A" w14:textId="77777777" w:rsidR="00765484" w:rsidRPr="00BA6C35" w:rsidRDefault="00765484" w:rsidP="00A81487">
      <w:pPr>
        <w:spacing w:line="276" w:lineRule="auto"/>
        <w:contextualSpacing/>
        <w:jc w:val="both"/>
        <w:textAlignment w:val="baseline"/>
        <w:rPr>
          <w:bCs/>
          <w:color w:val="000000" w:themeColor="text1"/>
        </w:rPr>
      </w:pPr>
    </w:p>
    <w:p w14:paraId="704A770E" w14:textId="77777777" w:rsidR="003B3989" w:rsidRPr="00BA6C35" w:rsidRDefault="003B3989" w:rsidP="002F16AE">
      <w:pPr>
        <w:pStyle w:val="ListParagraph"/>
        <w:numPr>
          <w:ilvl w:val="0"/>
          <w:numId w:val="18"/>
        </w:numPr>
        <w:spacing w:line="276" w:lineRule="auto"/>
        <w:contextualSpacing/>
        <w:jc w:val="both"/>
        <w:textAlignment w:val="baseline"/>
        <w:rPr>
          <w:bCs/>
          <w:color w:val="000000" w:themeColor="text1"/>
        </w:rPr>
      </w:pPr>
      <w:r w:rsidRPr="00BA6C35">
        <w:rPr>
          <w:bCs/>
          <w:color w:val="000000" w:themeColor="text1"/>
        </w:rPr>
        <w:t>Ş.S. Başgül, F. Topçu. “Çocuklarda ilk görüşme ve değerlendirme”. Okul Öncesi ve İlkokulda Psikolojik Danışma ve Rehberlik (ed: Z. Hamamcı ve Fulya Türk), Nobel, İstanbul,</w:t>
      </w:r>
      <w:r w:rsidR="00982B31" w:rsidRPr="00BA6C35">
        <w:rPr>
          <w:bCs/>
          <w:color w:val="000000" w:themeColor="text1"/>
        </w:rPr>
        <w:t xml:space="preserve"> </w:t>
      </w:r>
      <w:r w:rsidRPr="00BA6C35">
        <w:rPr>
          <w:bCs/>
          <w:color w:val="000000" w:themeColor="text1"/>
        </w:rPr>
        <w:t>2018.</w:t>
      </w:r>
    </w:p>
    <w:p w14:paraId="73C651E3" w14:textId="77777777" w:rsidR="00765484" w:rsidRPr="00BA6C35" w:rsidRDefault="00765484" w:rsidP="00A81487">
      <w:pPr>
        <w:spacing w:line="276" w:lineRule="auto"/>
        <w:contextualSpacing/>
        <w:jc w:val="both"/>
        <w:textAlignment w:val="baseline"/>
        <w:rPr>
          <w:bCs/>
          <w:color w:val="000000" w:themeColor="text1"/>
        </w:rPr>
      </w:pPr>
    </w:p>
    <w:p w14:paraId="1A4070C5" w14:textId="77777777" w:rsidR="003B3989" w:rsidRPr="00BA6C35" w:rsidRDefault="003B3989" w:rsidP="002F16AE">
      <w:pPr>
        <w:pStyle w:val="ListParagraph"/>
        <w:numPr>
          <w:ilvl w:val="0"/>
          <w:numId w:val="18"/>
        </w:numPr>
        <w:spacing w:line="276" w:lineRule="auto"/>
        <w:contextualSpacing/>
        <w:jc w:val="both"/>
        <w:textAlignment w:val="baseline"/>
        <w:rPr>
          <w:bCs/>
          <w:color w:val="000000" w:themeColor="text1"/>
        </w:rPr>
      </w:pPr>
      <w:r w:rsidRPr="00BA6C35">
        <w:rPr>
          <w:bCs/>
          <w:color w:val="000000" w:themeColor="text1"/>
        </w:rPr>
        <w:t>Ş.S. Başgül “İşitme ve görme yetersizliği olan çocuklar”. Çocuk ve Ergen Ruh Sağlığı ve Hastalıkları (ed: A Pekcanlar Akay, E.S. Ercan), HYB Basım Yayın, Ankara, 2016.</w:t>
      </w:r>
    </w:p>
    <w:p w14:paraId="3533006C" w14:textId="77777777" w:rsidR="00765484" w:rsidRPr="00BA6C35" w:rsidRDefault="00765484" w:rsidP="00A81487">
      <w:pPr>
        <w:spacing w:line="276" w:lineRule="auto"/>
        <w:contextualSpacing/>
        <w:jc w:val="both"/>
        <w:textAlignment w:val="baseline"/>
        <w:rPr>
          <w:bCs/>
          <w:color w:val="000000" w:themeColor="text1"/>
        </w:rPr>
      </w:pPr>
    </w:p>
    <w:p w14:paraId="00A3F453" w14:textId="77777777" w:rsidR="00765484" w:rsidRPr="00BA6C35" w:rsidRDefault="003B3989" w:rsidP="002F16AE">
      <w:pPr>
        <w:pStyle w:val="ListParagraph"/>
        <w:numPr>
          <w:ilvl w:val="0"/>
          <w:numId w:val="18"/>
        </w:numPr>
        <w:spacing w:line="276" w:lineRule="auto"/>
        <w:contextualSpacing/>
        <w:jc w:val="both"/>
        <w:textAlignment w:val="baseline"/>
        <w:rPr>
          <w:bCs/>
          <w:color w:val="000000" w:themeColor="text1"/>
        </w:rPr>
      </w:pPr>
      <w:r w:rsidRPr="00BA6C35">
        <w:rPr>
          <w:bCs/>
          <w:color w:val="000000" w:themeColor="text1"/>
        </w:rPr>
        <w:t>M. Öztürk, Ş.S.Başgül. Çocuklarda Dürtüsellik. Hayykitap, İstanbul, 2015.</w:t>
      </w:r>
    </w:p>
    <w:p w14:paraId="2CE0B366" w14:textId="77777777" w:rsidR="00765484" w:rsidRPr="00BA6C35" w:rsidRDefault="00765484" w:rsidP="00A81487">
      <w:pPr>
        <w:spacing w:line="276" w:lineRule="auto"/>
        <w:contextualSpacing/>
        <w:jc w:val="both"/>
        <w:textAlignment w:val="baseline"/>
        <w:rPr>
          <w:bCs/>
          <w:color w:val="000000" w:themeColor="text1"/>
        </w:rPr>
      </w:pPr>
    </w:p>
    <w:p w14:paraId="434F2014" w14:textId="77777777" w:rsidR="003B3989" w:rsidRPr="00BA6C35" w:rsidRDefault="003B3989" w:rsidP="002F16AE">
      <w:pPr>
        <w:pStyle w:val="ListParagraph"/>
        <w:numPr>
          <w:ilvl w:val="0"/>
          <w:numId w:val="18"/>
        </w:numPr>
        <w:spacing w:line="276" w:lineRule="auto"/>
        <w:contextualSpacing/>
        <w:jc w:val="both"/>
        <w:textAlignment w:val="baseline"/>
        <w:rPr>
          <w:bCs/>
          <w:color w:val="000000" w:themeColor="text1"/>
        </w:rPr>
      </w:pPr>
      <w:r w:rsidRPr="00BA6C35">
        <w:rPr>
          <w:bCs/>
          <w:color w:val="000000" w:themeColor="text1"/>
        </w:rPr>
        <w:t>Ş.S. Başgül. Özürlü Sağlık Kurulu Raporu (genel yayın yönetmeni). Türkiye Çocuk ve Genç Psikiyatrisi Derneği yayını,</w:t>
      </w:r>
      <w:r w:rsidR="00982B31" w:rsidRPr="00BA6C35">
        <w:rPr>
          <w:bCs/>
          <w:color w:val="000000" w:themeColor="text1"/>
        </w:rPr>
        <w:t xml:space="preserve"> </w:t>
      </w:r>
      <w:r w:rsidRPr="00BA6C35">
        <w:rPr>
          <w:bCs/>
          <w:color w:val="000000" w:themeColor="text1"/>
        </w:rPr>
        <w:t>2012. </w:t>
      </w:r>
    </w:p>
    <w:p w14:paraId="4D8E844E" w14:textId="77777777" w:rsidR="002F16AE" w:rsidRPr="00BA6C35" w:rsidRDefault="002F16AE" w:rsidP="002F16AE">
      <w:pPr>
        <w:pStyle w:val="ListParagraph"/>
        <w:rPr>
          <w:bCs/>
          <w:color w:val="000000" w:themeColor="text1"/>
        </w:rPr>
      </w:pPr>
    </w:p>
    <w:p w14:paraId="6F768F2E" w14:textId="77777777" w:rsidR="00982B31" w:rsidRPr="00BA6C35" w:rsidRDefault="003B3989" w:rsidP="002F16AE">
      <w:pPr>
        <w:pStyle w:val="ListParagraph"/>
        <w:numPr>
          <w:ilvl w:val="0"/>
          <w:numId w:val="18"/>
        </w:numPr>
        <w:spacing w:line="276" w:lineRule="auto"/>
        <w:contextualSpacing/>
        <w:jc w:val="both"/>
        <w:textAlignment w:val="baseline"/>
        <w:rPr>
          <w:bCs/>
          <w:color w:val="000000" w:themeColor="text1"/>
        </w:rPr>
      </w:pPr>
      <w:r w:rsidRPr="00BA6C35">
        <w:rPr>
          <w:bCs/>
          <w:color w:val="000000" w:themeColor="text1"/>
        </w:rPr>
        <w:t>Başgül Ş.S.. “Çocuklarımız ve biz”. Ailede Cinsel Eğitim (ed: F. Erdem), Timaş Yayıncılık, 2011, İstanbul. </w:t>
      </w:r>
    </w:p>
    <w:p w14:paraId="325FD8AA" w14:textId="77777777" w:rsidR="00765484" w:rsidRPr="00BA6C35" w:rsidRDefault="00765484" w:rsidP="00A81487">
      <w:pPr>
        <w:spacing w:line="276" w:lineRule="auto"/>
        <w:contextualSpacing/>
        <w:jc w:val="both"/>
        <w:textAlignment w:val="baseline"/>
        <w:rPr>
          <w:bCs/>
          <w:color w:val="000000" w:themeColor="text1"/>
        </w:rPr>
      </w:pPr>
    </w:p>
    <w:p w14:paraId="2207BC77" w14:textId="77777777" w:rsidR="00765484" w:rsidRPr="00BA6C35" w:rsidRDefault="003B3989" w:rsidP="002F16AE">
      <w:pPr>
        <w:pStyle w:val="ListParagraph"/>
        <w:numPr>
          <w:ilvl w:val="0"/>
          <w:numId w:val="18"/>
        </w:numPr>
        <w:spacing w:line="276" w:lineRule="auto"/>
        <w:contextualSpacing/>
        <w:jc w:val="both"/>
        <w:textAlignment w:val="baseline"/>
        <w:rPr>
          <w:bCs/>
          <w:color w:val="000000" w:themeColor="text1"/>
        </w:rPr>
      </w:pPr>
      <w:r w:rsidRPr="00BA6C35">
        <w:rPr>
          <w:bCs/>
          <w:color w:val="000000" w:themeColor="text1"/>
        </w:rPr>
        <w:t>Başgül Ş.S., Kalaycı C. “Sirozlu Hastalarda Kronik Viral Hepatit Tedavisi”. Kronik Viral Hepatitlerde Tedavi Yaklaşımları (Ed:Y Çakaloğlu, A Ökten) syf: 69. Bilimsel Tıp Yayınevi, 1998, Ankara. </w:t>
      </w:r>
      <w:r w:rsidR="00982B31" w:rsidRPr="00BA6C35">
        <w:rPr>
          <w:bCs/>
          <w:color w:val="000000" w:themeColor="text1"/>
        </w:rPr>
        <w:t>(Uzmanlık öncesi)</w:t>
      </w:r>
    </w:p>
    <w:p w14:paraId="1DD5D861" w14:textId="77777777" w:rsidR="00765484" w:rsidRPr="00BA6C35" w:rsidRDefault="00765484" w:rsidP="00A81487">
      <w:pPr>
        <w:spacing w:line="276" w:lineRule="auto"/>
        <w:contextualSpacing/>
        <w:jc w:val="both"/>
        <w:textAlignment w:val="baseline"/>
        <w:rPr>
          <w:bCs/>
          <w:color w:val="000000" w:themeColor="text1"/>
        </w:rPr>
      </w:pPr>
    </w:p>
    <w:p w14:paraId="2FDACF17" w14:textId="77777777" w:rsidR="00982B31" w:rsidRPr="00BA6C35" w:rsidRDefault="003B3989" w:rsidP="002F16AE">
      <w:pPr>
        <w:pStyle w:val="ListParagraph"/>
        <w:numPr>
          <w:ilvl w:val="0"/>
          <w:numId w:val="18"/>
        </w:numPr>
        <w:spacing w:line="276" w:lineRule="auto"/>
        <w:contextualSpacing/>
        <w:jc w:val="both"/>
        <w:textAlignment w:val="baseline"/>
        <w:rPr>
          <w:bCs/>
          <w:color w:val="000000" w:themeColor="text1"/>
        </w:rPr>
      </w:pPr>
      <w:r w:rsidRPr="00BA6C35">
        <w:rPr>
          <w:bCs/>
          <w:color w:val="000000" w:themeColor="text1"/>
        </w:rPr>
        <w:t>S.Ş. Başgül. “Çok Hoş Bir Tecrübe”. Diyabetle Büyümek Diyabetle Yaşamak (ed:Ş Hatun), sf:51. İstanbul, 2003</w:t>
      </w:r>
      <w:r w:rsidR="00982B31" w:rsidRPr="00BA6C35">
        <w:rPr>
          <w:bCs/>
          <w:color w:val="000000" w:themeColor="text1"/>
        </w:rPr>
        <w:t>. (Uzmanlık öncesi)</w:t>
      </w:r>
    </w:p>
    <w:p w14:paraId="784774A0" w14:textId="77777777" w:rsidR="00BC21D4" w:rsidRPr="00BA6C35" w:rsidRDefault="00BC21D4" w:rsidP="00BC21D4">
      <w:pPr>
        <w:pStyle w:val="ListParagraph"/>
        <w:rPr>
          <w:bCs/>
          <w:color w:val="000000" w:themeColor="text1"/>
        </w:rPr>
      </w:pPr>
    </w:p>
    <w:p w14:paraId="05A4EAB7" w14:textId="6B7D8A66" w:rsidR="00A30C85" w:rsidRDefault="00A30C85" w:rsidP="00A30C85">
      <w:pPr>
        <w:pStyle w:val="ListParagraph"/>
        <w:ind w:left="720"/>
        <w:contextualSpacing/>
        <w:jc w:val="both"/>
        <w:rPr>
          <w:b/>
          <w:color w:val="000000" w:themeColor="text1"/>
        </w:rPr>
      </w:pPr>
      <w:r w:rsidRPr="00183E8D">
        <w:rPr>
          <w:b/>
          <w:color w:val="000000" w:themeColor="text1"/>
        </w:rPr>
        <w:t xml:space="preserve">Editörlük; </w:t>
      </w:r>
    </w:p>
    <w:p w14:paraId="676A3049" w14:textId="77777777" w:rsidR="00203F24" w:rsidRPr="00183E8D" w:rsidRDefault="00203F24" w:rsidP="00A30C85">
      <w:pPr>
        <w:pStyle w:val="ListParagraph"/>
        <w:ind w:left="720"/>
        <w:contextualSpacing/>
        <w:jc w:val="both"/>
        <w:rPr>
          <w:b/>
          <w:color w:val="000000" w:themeColor="text1"/>
        </w:rPr>
      </w:pPr>
    </w:p>
    <w:p w14:paraId="1CE434E9" w14:textId="71AAF47D" w:rsidR="00077EC2" w:rsidRPr="00077EC2" w:rsidRDefault="00077EC2" w:rsidP="00077EC2">
      <w:pPr>
        <w:pStyle w:val="ListParagraph"/>
        <w:numPr>
          <w:ilvl w:val="0"/>
          <w:numId w:val="21"/>
        </w:numPr>
        <w:contextualSpacing/>
        <w:jc w:val="both"/>
        <w:rPr>
          <w:b/>
          <w:color w:val="000000" w:themeColor="text1"/>
          <w:lang w:val="tr-TR"/>
        </w:rPr>
      </w:pPr>
      <w:r w:rsidRPr="000B7D66">
        <w:rPr>
          <w:bCs/>
          <w:color w:val="000000" w:themeColor="text1"/>
          <w:lang w:val="tr-TR"/>
        </w:rPr>
        <w:t xml:space="preserve">SS </w:t>
      </w:r>
      <w:proofErr w:type="spellStart"/>
      <w:r w:rsidRPr="000B7D66">
        <w:rPr>
          <w:bCs/>
          <w:color w:val="000000" w:themeColor="text1"/>
          <w:lang w:val="tr-TR"/>
        </w:rPr>
        <w:t>Basgul</w:t>
      </w:r>
      <w:proofErr w:type="spellEnd"/>
      <w:r w:rsidRPr="000B7D66">
        <w:rPr>
          <w:bCs/>
          <w:color w:val="000000" w:themeColor="text1"/>
          <w:lang w:val="tr-TR"/>
        </w:rPr>
        <w:t xml:space="preserve"> </w:t>
      </w:r>
      <w:r w:rsidRPr="000B7D66">
        <w:rPr>
          <w:bCs/>
          <w:color w:val="000000" w:themeColor="text1"/>
        </w:rPr>
        <w:t>and Marc Potenza</w:t>
      </w:r>
      <w:r>
        <w:rPr>
          <w:rStyle w:val="apple-converted-space"/>
          <w:rFonts w:ascii="Calibri" w:hAnsi="Calibri" w:cs="Calibri"/>
          <w:b/>
          <w:bCs/>
          <w:color w:val="000000"/>
          <w:lang w:val="tr-TR"/>
        </w:rPr>
        <w:t xml:space="preserve">. </w:t>
      </w:r>
      <w:r w:rsidRPr="000B7D66">
        <w:rPr>
          <w:bCs/>
          <w:color w:val="000000" w:themeColor="text1"/>
        </w:rPr>
        <w:t>Addicta: The Turkish Journal on Addictions</w:t>
      </w:r>
      <w:r w:rsidRPr="000B7D66">
        <w:rPr>
          <w:bCs/>
          <w:color w:val="000000" w:themeColor="text1"/>
          <w:lang w:val="tr-TR"/>
        </w:rPr>
        <w:t xml:space="preserve">, </w:t>
      </w:r>
      <w:proofErr w:type="spellStart"/>
      <w:r w:rsidRPr="000B7D66">
        <w:rPr>
          <w:bCs/>
          <w:color w:val="000000" w:themeColor="text1"/>
          <w:lang w:val="tr-TR"/>
        </w:rPr>
        <w:t>Gambling</w:t>
      </w:r>
      <w:proofErr w:type="spellEnd"/>
      <w:r w:rsidRPr="000B7D66">
        <w:rPr>
          <w:bCs/>
          <w:color w:val="000000" w:themeColor="text1"/>
          <w:lang w:val="tr-TR"/>
        </w:rPr>
        <w:t xml:space="preserve"> </w:t>
      </w:r>
      <w:proofErr w:type="spellStart"/>
      <w:r w:rsidRPr="000B7D66">
        <w:rPr>
          <w:bCs/>
          <w:color w:val="000000" w:themeColor="text1"/>
          <w:lang w:val="tr-TR"/>
        </w:rPr>
        <w:t>Addiction</w:t>
      </w:r>
      <w:proofErr w:type="spellEnd"/>
      <w:r w:rsidRPr="000B7D66">
        <w:rPr>
          <w:bCs/>
          <w:color w:val="000000" w:themeColor="text1"/>
          <w:lang w:val="tr-TR"/>
        </w:rPr>
        <w:t xml:space="preserve"> Special </w:t>
      </w:r>
      <w:proofErr w:type="spellStart"/>
      <w:r w:rsidRPr="000B7D66">
        <w:rPr>
          <w:bCs/>
          <w:color w:val="000000" w:themeColor="text1"/>
          <w:lang w:val="tr-TR"/>
        </w:rPr>
        <w:t>Issue</w:t>
      </w:r>
      <w:proofErr w:type="spellEnd"/>
      <w:r>
        <w:rPr>
          <w:bCs/>
          <w:color w:val="000000" w:themeColor="text1"/>
          <w:lang w:val="tr-TR"/>
        </w:rPr>
        <w:t xml:space="preserve">, 2020. </w:t>
      </w:r>
    </w:p>
    <w:p w14:paraId="4B9A63E6" w14:textId="11E1C235" w:rsidR="00A30C85" w:rsidRPr="00BA6C35" w:rsidRDefault="00A30C85" w:rsidP="00A30C85">
      <w:pPr>
        <w:pStyle w:val="ListParagraph"/>
        <w:numPr>
          <w:ilvl w:val="0"/>
          <w:numId w:val="21"/>
        </w:numPr>
        <w:contextualSpacing/>
        <w:jc w:val="both"/>
        <w:rPr>
          <w:bCs/>
          <w:color w:val="000000" w:themeColor="text1"/>
        </w:rPr>
      </w:pPr>
      <w:r w:rsidRPr="00BA6C35">
        <w:rPr>
          <w:bCs/>
          <w:color w:val="000000" w:themeColor="text1"/>
        </w:rPr>
        <w:t xml:space="preserve">Türkiye Klinikleri Özel Sayı, 1. Baskı, Anakara, 2020.  </w:t>
      </w:r>
    </w:p>
    <w:p w14:paraId="326502A0" w14:textId="034DA73E" w:rsidR="00BC21D4" w:rsidRPr="00BA6C35" w:rsidRDefault="00BC21D4" w:rsidP="001516B0">
      <w:pPr>
        <w:pStyle w:val="ListParagraph"/>
        <w:numPr>
          <w:ilvl w:val="0"/>
          <w:numId w:val="21"/>
        </w:numPr>
        <w:spacing w:line="276" w:lineRule="auto"/>
        <w:contextualSpacing/>
        <w:jc w:val="both"/>
        <w:textAlignment w:val="baseline"/>
        <w:rPr>
          <w:bCs/>
          <w:color w:val="000000" w:themeColor="text1"/>
        </w:rPr>
      </w:pPr>
      <w:r w:rsidRPr="00BA6C35">
        <w:rPr>
          <w:rFonts w:eastAsia="Calibri"/>
          <w:bCs/>
          <w:color w:val="000000" w:themeColor="text1"/>
        </w:rPr>
        <w:t xml:space="preserve">Dr. Şaziye Senem Başgül, </w:t>
      </w:r>
      <w:r w:rsidRPr="00BA6C35">
        <w:rPr>
          <w:bCs/>
          <w:color w:val="000000" w:themeColor="text1"/>
        </w:rPr>
        <w:t>Hasan Kalyoncu Üniversitesi Psikoloji Bölümünün çıkardığı Psikoloji Araştırmaları Dergisi</w:t>
      </w:r>
    </w:p>
    <w:p w14:paraId="68227ADB" w14:textId="77777777" w:rsidR="003B3989" w:rsidRPr="00BA6C35" w:rsidRDefault="003B3989" w:rsidP="00982B31">
      <w:pPr>
        <w:spacing w:line="360" w:lineRule="auto"/>
        <w:ind w:left="720"/>
        <w:contextualSpacing/>
        <w:jc w:val="both"/>
        <w:textAlignment w:val="baseline"/>
        <w:rPr>
          <w:bCs/>
          <w:color w:val="000000" w:themeColor="text1"/>
        </w:rPr>
      </w:pPr>
    </w:p>
    <w:p w14:paraId="0DD00F62" w14:textId="77777777" w:rsidR="003B3989" w:rsidRPr="00183E8D" w:rsidRDefault="003B3989" w:rsidP="00A81487">
      <w:pPr>
        <w:shd w:val="clear" w:color="auto" w:fill="FFFFFF"/>
        <w:spacing w:after="150" w:line="276" w:lineRule="auto"/>
        <w:rPr>
          <w:b/>
          <w:color w:val="000000" w:themeColor="text1"/>
        </w:rPr>
      </w:pPr>
      <w:r w:rsidRPr="00BA6C35">
        <w:rPr>
          <w:bCs/>
          <w:color w:val="000000" w:themeColor="text1"/>
        </w:rPr>
        <w:t xml:space="preserve">            </w:t>
      </w:r>
      <w:r w:rsidRPr="00183E8D">
        <w:rPr>
          <w:b/>
          <w:color w:val="000000" w:themeColor="text1"/>
        </w:rPr>
        <w:t>8. Projeler</w:t>
      </w:r>
    </w:p>
    <w:p w14:paraId="01EAE4B1" w14:textId="3D335DB1" w:rsidR="00765484" w:rsidRDefault="00B200A2" w:rsidP="00B200A2">
      <w:pPr>
        <w:shd w:val="clear" w:color="auto" w:fill="FFFFFF"/>
        <w:spacing w:after="150" w:line="276" w:lineRule="auto"/>
        <w:ind w:left="708"/>
        <w:jc w:val="both"/>
        <w:rPr>
          <w:bCs/>
          <w:color w:val="000000" w:themeColor="text1"/>
          <w:lang w:val="tr-TR"/>
        </w:rPr>
      </w:pPr>
      <w:r>
        <w:rPr>
          <w:bCs/>
          <w:color w:val="000000" w:themeColor="text1"/>
          <w:lang w:val="tr-TR"/>
        </w:rPr>
        <w:t xml:space="preserve">1. </w:t>
      </w:r>
      <w:r w:rsidR="00765484" w:rsidRPr="00BA6C35">
        <w:rPr>
          <w:bCs/>
          <w:color w:val="000000" w:themeColor="text1"/>
        </w:rPr>
        <w:t xml:space="preserve">Mazlum BB, </w:t>
      </w:r>
      <w:r w:rsidR="00765484" w:rsidRPr="00BA6C35">
        <w:rPr>
          <w:bCs/>
          <w:i/>
          <w:color w:val="000000" w:themeColor="text1"/>
        </w:rPr>
        <w:t xml:space="preserve">Basgul SŞ, </w:t>
      </w:r>
      <w:r w:rsidR="00765484" w:rsidRPr="00BA6C35">
        <w:rPr>
          <w:bCs/>
          <w:color w:val="000000" w:themeColor="text1"/>
        </w:rPr>
        <w:t>Ekinci G. Cognitive profiles of children with Down Syndrome and structural connectivity of major association pathways in the brains of these children, and comorbid psychiatric diagnoses. Burs-Fogarty research training programs, National Institutes of Health (NIH).</w:t>
      </w:r>
      <w:r w:rsidR="004B2AF0" w:rsidRPr="00AA55C7">
        <w:rPr>
          <w:bCs/>
          <w:color w:val="000000" w:themeColor="text1"/>
        </w:rPr>
        <w:t>Grant Number: D43TW5807.</w:t>
      </w:r>
    </w:p>
    <w:p w14:paraId="030CCE1B" w14:textId="366E02EE" w:rsidR="00B200A2" w:rsidRDefault="00B200A2" w:rsidP="00B200A2">
      <w:pPr>
        <w:shd w:val="clear" w:color="auto" w:fill="FFFFFF"/>
        <w:spacing w:after="150" w:line="276" w:lineRule="auto"/>
        <w:ind w:left="708"/>
        <w:jc w:val="both"/>
        <w:rPr>
          <w:bCs/>
          <w:color w:val="000000" w:themeColor="text1"/>
          <w:lang w:val="tr-TR"/>
        </w:rPr>
      </w:pPr>
      <w:r>
        <w:rPr>
          <w:bCs/>
          <w:color w:val="000000" w:themeColor="text1"/>
          <w:lang w:val="tr-TR"/>
        </w:rPr>
        <w:t xml:space="preserve">2. </w:t>
      </w:r>
      <w:r w:rsidR="00C4459C" w:rsidRPr="00C4459C">
        <w:rPr>
          <w:bCs/>
          <w:color w:val="000000" w:themeColor="text1"/>
        </w:rPr>
        <w:t>TÜBİTAK 3005 kapsamında yürürlüğe giren "Yükseköğretimde Zihinsel Engelli Bireylerin Önündeki Engelleri Kaldırmak Mümkün Mü? Down Sendromlu Fahri Öğrenci Programı" </w:t>
      </w:r>
      <w:r w:rsidR="00C4459C">
        <w:rPr>
          <w:bCs/>
          <w:color w:val="000000" w:themeColor="text1"/>
          <w:lang w:val="tr-TR"/>
        </w:rPr>
        <w:t xml:space="preserve">Proje Danışmanı 15.08.2023-15.08.2024 </w:t>
      </w:r>
    </w:p>
    <w:p w14:paraId="20918880" w14:textId="77777777" w:rsidR="00C4459C" w:rsidRDefault="00C4459C" w:rsidP="00B200A2">
      <w:pPr>
        <w:shd w:val="clear" w:color="auto" w:fill="FFFFFF"/>
        <w:spacing w:after="150" w:line="276" w:lineRule="auto"/>
        <w:ind w:left="708"/>
        <w:jc w:val="both"/>
        <w:rPr>
          <w:bCs/>
          <w:color w:val="000000" w:themeColor="text1"/>
          <w:lang w:val="tr-TR"/>
        </w:rPr>
      </w:pPr>
    </w:p>
    <w:p w14:paraId="30C4005C" w14:textId="77777777" w:rsidR="00C4459C" w:rsidRPr="00C4459C" w:rsidRDefault="00C4459C" w:rsidP="00B200A2">
      <w:pPr>
        <w:shd w:val="clear" w:color="auto" w:fill="FFFFFF"/>
        <w:spacing w:after="150" w:line="276" w:lineRule="auto"/>
        <w:ind w:left="708"/>
        <w:jc w:val="both"/>
        <w:rPr>
          <w:bCs/>
          <w:color w:val="000000" w:themeColor="text1"/>
          <w:lang w:val="tr-TR"/>
        </w:rPr>
      </w:pPr>
    </w:p>
    <w:p w14:paraId="2B5415B8" w14:textId="77777777" w:rsidR="00765484" w:rsidRPr="00183E8D" w:rsidRDefault="00765484" w:rsidP="00A81487">
      <w:pPr>
        <w:shd w:val="clear" w:color="auto" w:fill="FFFFFF"/>
        <w:spacing w:after="150" w:line="276" w:lineRule="auto"/>
        <w:rPr>
          <w:b/>
          <w:color w:val="000000" w:themeColor="text1"/>
        </w:rPr>
      </w:pPr>
      <w:r w:rsidRPr="00BA6C35">
        <w:rPr>
          <w:bCs/>
          <w:color w:val="000000" w:themeColor="text1"/>
        </w:rPr>
        <w:tab/>
      </w:r>
      <w:r w:rsidRPr="00183E8D">
        <w:rPr>
          <w:b/>
          <w:color w:val="000000" w:themeColor="text1"/>
        </w:rPr>
        <w:t>9. İdari Görevler</w:t>
      </w:r>
    </w:p>
    <w:tbl>
      <w:tblPr>
        <w:tblW w:w="10281" w:type="dxa"/>
        <w:tblCellMar>
          <w:top w:w="75" w:type="dxa"/>
          <w:left w:w="75" w:type="dxa"/>
          <w:bottom w:w="75" w:type="dxa"/>
          <w:right w:w="75" w:type="dxa"/>
        </w:tblCellMar>
        <w:tblLook w:val="04A0" w:firstRow="1" w:lastRow="0" w:firstColumn="1" w:lastColumn="0" w:noHBand="0" w:noVBand="1"/>
      </w:tblPr>
      <w:tblGrid>
        <w:gridCol w:w="592"/>
        <w:gridCol w:w="334"/>
        <w:gridCol w:w="9355"/>
      </w:tblGrid>
      <w:tr w:rsidR="00BA6C35" w:rsidRPr="00BA6C35" w14:paraId="0768BC92" w14:textId="77777777" w:rsidTr="00565E2C">
        <w:trPr>
          <w:trHeight w:val="300"/>
        </w:trPr>
        <w:tc>
          <w:tcPr>
            <w:tcW w:w="592" w:type="dxa"/>
            <w:shd w:val="clear" w:color="auto" w:fill="auto"/>
            <w:vAlign w:val="center"/>
            <w:hideMark/>
          </w:tcPr>
          <w:p w14:paraId="53D20F42" w14:textId="77777777" w:rsidR="003B3989" w:rsidRPr="00BA6C35" w:rsidRDefault="003B3989" w:rsidP="00A81487">
            <w:pPr>
              <w:spacing w:line="276" w:lineRule="auto"/>
              <w:ind w:firstLine="75"/>
              <w:rPr>
                <w:bCs/>
                <w:color w:val="000000" w:themeColor="text1"/>
              </w:rPr>
            </w:pPr>
          </w:p>
        </w:tc>
        <w:tc>
          <w:tcPr>
            <w:tcW w:w="334" w:type="dxa"/>
            <w:shd w:val="clear" w:color="auto" w:fill="auto"/>
            <w:vAlign w:val="center"/>
            <w:hideMark/>
          </w:tcPr>
          <w:p w14:paraId="3C1CFAC8" w14:textId="77777777" w:rsidR="003B3989" w:rsidRDefault="003B3989" w:rsidP="00A81487">
            <w:pPr>
              <w:spacing w:line="276" w:lineRule="auto"/>
              <w:ind w:firstLine="75"/>
              <w:rPr>
                <w:bCs/>
                <w:color w:val="000000" w:themeColor="text1"/>
              </w:rPr>
            </w:pPr>
            <w:r w:rsidRPr="00BA6C35">
              <w:rPr>
                <w:bCs/>
                <w:color w:val="000000" w:themeColor="text1"/>
              </w:rPr>
              <w:t> </w:t>
            </w:r>
          </w:p>
          <w:p w14:paraId="7329626D" w14:textId="77777777" w:rsidR="00C4459C" w:rsidRDefault="00C4459C" w:rsidP="00A81487">
            <w:pPr>
              <w:spacing w:line="276" w:lineRule="auto"/>
              <w:ind w:firstLine="75"/>
              <w:rPr>
                <w:bCs/>
                <w:color w:val="000000" w:themeColor="text1"/>
              </w:rPr>
            </w:pPr>
          </w:p>
          <w:p w14:paraId="3CA03889" w14:textId="77777777" w:rsidR="00C4459C" w:rsidRPr="00BA6C35" w:rsidRDefault="00C4459C" w:rsidP="00A81487">
            <w:pPr>
              <w:spacing w:line="276" w:lineRule="auto"/>
              <w:ind w:firstLine="75"/>
              <w:rPr>
                <w:bCs/>
                <w:color w:val="000000" w:themeColor="text1"/>
              </w:rPr>
            </w:pPr>
          </w:p>
        </w:tc>
        <w:tc>
          <w:tcPr>
            <w:tcW w:w="9355" w:type="dxa"/>
            <w:shd w:val="clear" w:color="auto" w:fill="auto"/>
            <w:vAlign w:val="center"/>
            <w:hideMark/>
          </w:tcPr>
          <w:p w14:paraId="69A5A646" w14:textId="77777777" w:rsidR="00982B31" w:rsidRPr="00BA6C35" w:rsidRDefault="00982B31" w:rsidP="00A81487">
            <w:pPr>
              <w:spacing w:before="100" w:beforeAutospacing="1" w:after="100" w:afterAutospacing="1" w:line="276" w:lineRule="auto"/>
              <w:rPr>
                <w:bCs/>
                <w:color w:val="000000" w:themeColor="text1"/>
              </w:rPr>
            </w:pPr>
            <w:r w:rsidRPr="00BA6C35">
              <w:rPr>
                <w:bCs/>
                <w:color w:val="000000" w:themeColor="text1"/>
              </w:rPr>
              <w:t>2018-2019 eğitim öğretim döneminde HKU Psikoloji Bölüm Başkan Yardımcısı</w:t>
            </w:r>
          </w:p>
          <w:p w14:paraId="12E8C8B6" w14:textId="77777777" w:rsidR="00765484" w:rsidRPr="00BA6C35" w:rsidRDefault="00765484" w:rsidP="00A81487">
            <w:pPr>
              <w:spacing w:before="100" w:beforeAutospacing="1" w:after="100" w:afterAutospacing="1" w:line="276" w:lineRule="auto"/>
              <w:rPr>
                <w:bCs/>
                <w:color w:val="000000" w:themeColor="text1"/>
              </w:rPr>
            </w:pPr>
          </w:p>
        </w:tc>
      </w:tr>
    </w:tbl>
    <w:p w14:paraId="5816E755" w14:textId="77777777" w:rsidR="003B3989" w:rsidRPr="00183E8D" w:rsidRDefault="003B3989" w:rsidP="00A81487">
      <w:pPr>
        <w:shd w:val="clear" w:color="auto" w:fill="FFFFFF"/>
        <w:spacing w:after="150" w:line="276" w:lineRule="auto"/>
        <w:rPr>
          <w:b/>
          <w:color w:val="000000" w:themeColor="text1"/>
        </w:rPr>
      </w:pPr>
      <w:r w:rsidRPr="00BA6C35">
        <w:rPr>
          <w:bCs/>
          <w:color w:val="000000" w:themeColor="text1"/>
        </w:rPr>
        <w:t xml:space="preserve">           </w:t>
      </w:r>
      <w:r w:rsidRPr="00183E8D">
        <w:rPr>
          <w:b/>
          <w:color w:val="000000" w:themeColor="text1"/>
        </w:rPr>
        <w:t>10. Bilimsel Kuruluşlara Üyelikler</w:t>
      </w:r>
    </w:p>
    <w:tbl>
      <w:tblPr>
        <w:tblW w:w="10140" w:type="dxa"/>
        <w:tblCellMar>
          <w:top w:w="75" w:type="dxa"/>
          <w:left w:w="75" w:type="dxa"/>
          <w:bottom w:w="75" w:type="dxa"/>
          <w:right w:w="75" w:type="dxa"/>
        </w:tblCellMar>
        <w:tblLook w:val="04A0" w:firstRow="1" w:lastRow="0" w:firstColumn="1" w:lastColumn="0" w:noHBand="0" w:noVBand="1"/>
      </w:tblPr>
      <w:tblGrid>
        <w:gridCol w:w="592"/>
        <w:gridCol w:w="334"/>
        <w:gridCol w:w="9214"/>
      </w:tblGrid>
      <w:tr w:rsidR="00BA6C35" w:rsidRPr="00BA6C35" w14:paraId="47A94D53" w14:textId="77777777" w:rsidTr="00565E2C">
        <w:trPr>
          <w:trHeight w:val="300"/>
        </w:trPr>
        <w:tc>
          <w:tcPr>
            <w:tcW w:w="592" w:type="dxa"/>
            <w:shd w:val="clear" w:color="auto" w:fill="auto"/>
            <w:vAlign w:val="center"/>
            <w:hideMark/>
          </w:tcPr>
          <w:p w14:paraId="01B58DDC" w14:textId="77777777" w:rsidR="003B3989" w:rsidRPr="00BA6C35" w:rsidRDefault="003B3989" w:rsidP="00A81487">
            <w:pPr>
              <w:spacing w:line="276" w:lineRule="auto"/>
              <w:rPr>
                <w:bCs/>
                <w:color w:val="000000" w:themeColor="text1"/>
              </w:rPr>
            </w:pPr>
          </w:p>
        </w:tc>
        <w:tc>
          <w:tcPr>
            <w:tcW w:w="334" w:type="dxa"/>
            <w:shd w:val="clear" w:color="auto" w:fill="auto"/>
            <w:vAlign w:val="center"/>
            <w:hideMark/>
          </w:tcPr>
          <w:p w14:paraId="2D0FEC91" w14:textId="77777777" w:rsidR="003B3989" w:rsidRPr="00BA6C35" w:rsidRDefault="003B3989" w:rsidP="00A81487">
            <w:pPr>
              <w:spacing w:line="276" w:lineRule="auto"/>
              <w:ind w:firstLine="75"/>
              <w:rPr>
                <w:bCs/>
                <w:color w:val="000000" w:themeColor="text1"/>
              </w:rPr>
            </w:pPr>
            <w:r w:rsidRPr="00BA6C35">
              <w:rPr>
                <w:bCs/>
                <w:color w:val="000000" w:themeColor="text1"/>
              </w:rPr>
              <w:t> </w:t>
            </w:r>
          </w:p>
        </w:tc>
        <w:tc>
          <w:tcPr>
            <w:tcW w:w="9214" w:type="dxa"/>
            <w:shd w:val="clear" w:color="auto" w:fill="auto"/>
            <w:vAlign w:val="center"/>
            <w:hideMark/>
          </w:tcPr>
          <w:p w14:paraId="56F340A2" w14:textId="7F16E2FD" w:rsidR="00982B31" w:rsidRPr="00BA6C35" w:rsidRDefault="00982B31" w:rsidP="00A81487">
            <w:pPr>
              <w:spacing w:line="276" w:lineRule="auto"/>
              <w:rPr>
                <w:bCs/>
                <w:color w:val="000000" w:themeColor="text1"/>
              </w:rPr>
            </w:pPr>
            <w:r w:rsidRPr="00BA6C35">
              <w:rPr>
                <w:bCs/>
                <w:color w:val="000000" w:themeColor="text1"/>
              </w:rPr>
              <w:t xml:space="preserve">Güneş Çocuk Ruh Sağlığı ve Eğitimi Derneği kurucu üyesi </w:t>
            </w:r>
            <w:r w:rsidR="00183E8D">
              <w:rPr>
                <w:bCs/>
                <w:color w:val="000000" w:themeColor="text1"/>
              </w:rPr>
              <w:t xml:space="preserve">ve başkanı </w:t>
            </w:r>
          </w:p>
          <w:p w14:paraId="4D035C0B" w14:textId="77777777" w:rsidR="003B3989" w:rsidRPr="00BA6C35" w:rsidRDefault="003B3989" w:rsidP="00A81487">
            <w:pPr>
              <w:spacing w:line="276" w:lineRule="auto"/>
              <w:rPr>
                <w:bCs/>
                <w:color w:val="000000" w:themeColor="text1"/>
              </w:rPr>
            </w:pPr>
            <w:r w:rsidRPr="00BA6C35">
              <w:rPr>
                <w:bCs/>
                <w:color w:val="000000" w:themeColor="text1"/>
              </w:rPr>
              <w:t xml:space="preserve">Türkiye Çocuk ve Genç Psikiyatrisi Derneği, Genel Sekreteri, </w:t>
            </w:r>
            <w:r w:rsidR="00982B31" w:rsidRPr="00BA6C35">
              <w:rPr>
                <w:bCs/>
                <w:color w:val="000000" w:themeColor="text1"/>
              </w:rPr>
              <w:t>(</w:t>
            </w:r>
            <w:r w:rsidRPr="00BA6C35">
              <w:rPr>
                <w:bCs/>
                <w:color w:val="000000" w:themeColor="text1"/>
              </w:rPr>
              <w:t>2012-2013 yılları arasında</w:t>
            </w:r>
            <w:r w:rsidR="00982B31" w:rsidRPr="00BA6C35">
              <w:rPr>
                <w:bCs/>
                <w:color w:val="000000" w:themeColor="text1"/>
              </w:rPr>
              <w:t>)</w:t>
            </w:r>
            <w:r w:rsidRPr="00BA6C35">
              <w:rPr>
                <w:bCs/>
                <w:color w:val="000000" w:themeColor="text1"/>
              </w:rPr>
              <w:br/>
              <w:t>Türkiye Çocuk ve Genç Psikiyatrisi Derneği, Özel Gereksinimli Çocuklar Komisyonu kurucu başkanı </w:t>
            </w:r>
            <w:r w:rsidRPr="00BA6C35">
              <w:rPr>
                <w:bCs/>
                <w:color w:val="000000" w:themeColor="text1"/>
              </w:rPr>
              <w:br/>
              <w:t>Türkiye Down Sendromu Derneği, Danışman Doktoru ve Yönetim Kurulu Üyesi </w:t>
            </w:r>
            <w:r w:rsidR="00982B31" w:rsidRPr="00BA6C35">
              <w:rPr>
                <w:bCs/>
                <w:color w:val="000000" w:themeColor="text1"/>
              </w:rPr>
              <w:t>(geçmiş dönem)</w:t>
            </w:r>
            <w:r w:rsidRPr="00BA6C35">
              <w:rPr>
                <w:bCs/>
                <w:color w:val="000000" w:themeColor="text1"/>
              </w:rPr>
              <w:br/>
              <w:t>Koklear İmplant Derneği</w:t>
            </w:r>
            <w:r w:rsidR="00982B31" w:rsidRPr="00BA6C35">
              <w:rPr>
                <w:bCs/>
                <w:color w:val="000000" w:themeColor="text1"/>
              </w:rPr>
              <w:t>, üye</w:t>
            </w:r>
            <w:r w:rsidRPr="00BA6C35">
              <w:rPr>
                <w:bCs/>
                <w:color w:val="000000" w:themeColor="text1"/>
              </w:rPr>
              <w:br/>
              <w:t>Küçükyalı Çocuk Esirgeme Kurumu</w:t>
            </w:r>
            <w:r w:rsidR="00982B31" w:rsidRPr="00BA6C35">
              <w:rPr>
                <w:bCs/>
                <w:color w:val="000000" w:themeColor="text1"/>
              </w:rPr>
              <w:t>, üye</w:t>
            </w:r>
          </w:p>
          <w:p w14:paraId="14EEFFFE" w14:textId="77777777" w:rsidR="003B3989" w:rsidRPr="00BA6C35" w:rsidRDefault="003B3989" w:rsidP="00A81487">
            <w:pPr>
              <w:spacing w:line="276" w:lineRule="auto"/>
              <w:rPr>
                <w:bCs/>
                <w:color w:val="000000" w:themeColor="text1"/>
              </w:rPr>
            </w:pPr>
            <w:r w:rsidRPr="00BA6C35">
              <w:rPr>
                <w:bCs/>
                <w:color w:val="000000" w:themeColor="text1"/>
              </w:rPr>
              <w:t>2018 Iceci II. Uluslararası Erken Çocuklukta Müdahale Kongresi Bilim Kurulu Üyeliği</w:t>
            </w:r>
          </w:p>
          <w:p w14:paraId="2FDF7FA0" w14:textId="77777777" w:rsidR="00765484" w:rsidRDefault="002969A0" w:rsidP="00A81487">
            <w:pPr>
              <w:spacing w:line="276" w:lineRule="auto"/>
              <w:rPr>
                <w:bCs/>
                <w:color w:val="000000" w:themeColor="text1"/>
              </w:rPr>
            </w:pPr>
            <w:r w:rsidRPr="00BA6C35">
              <w:rPr>
                <w:bCs/>
                <w:color w:val="000000" w:themeColor="text1"/>
              </w:rPr>
              <w:t>İdealtepe Çevre Gönüllüleri Derneği, İdealtepe Arama Kurtarma Ekibi (İDAK) kurucu üyesi, 1999.</w:t>
            </w:r>
          </w:p>
          <w:p w14:paraId="32BD3C35" w14:textId="75B28F73" w:rsidR="00A26603" w:rsidRPr="00A26603" w:rsidRDefault="00A26603" w:rsidP="00A26603">
            <w:pPr>
              <w:spacing w:line="276" w:lineRule="auto"/>
              <w:rPr>
                <w:bCs/>
                <w:color w:val="000000" w:themeColor="text1"/>
              </w:rPr>
            </w:pPr>
            <w:r w:rsidRPr="00A26603">
              <w:rPr>
                <w:bCs/>
                <w:color w:val="000000" w:themeColor="text1"/>
              </w:rPr>
              <w:t>Yeşilay Bilim Kurulu Üyesi</w:t>
            </w:r>
          </w:p>
          <w:p w14:paraId="69C11845" w14:textId="4278A779" w:rsidR="00A26603" w:rsidRDefault="00A26603" w:rsidP="00A26603">
            <w:pPr>
              <w:spacing w:line="276" w:lineRule="auto"/>
              <w:rPr>
                <w:bCs/>
                <w:color w:val="000000" w:themeColor="text1"/>
              </w:rPr>
            </w:pPr>
            <w:r w:rsidRPr="00A26603">
              <w:rPr>
                <w:bCs/>
                <w:color w:val="000000" w:themeColor="text1"/>
              </w:rPr>
              <w:t>15. Uluslararası Psikofarmakoloji Kongresi ve Uluslararası Çocuk ve Ergen Psikofarmakolojisi Sempozyumu (22-25 Nisan 2024</w:t>
            </w:r>
            <w:r w:rsidR="00301285">
              <w:rPr>
                <w:bCs/>
                <w:color w:val="000000" w:themeColor="text1"/>
              </w:rPr>
              <w:t>, Antalya</w:t>
            </w:r>
            <w:r w:rsidRPr="00A26603">
              <w:rPr>
                <w:bCs/>
                <w:color w:val="000000" w:themeColor="text1"/>
              </w:rPr>
              <w:t>). Düzenleme komitesi üyesi</w:t>
            </w:r>
          </w:p>
          <w:p w14:paraId="030D3D13" w14:textId="439880B0" w:rsidR="00A26603" w:rsidRDefault="00A26603" w:rsidP="00A26603">
            <w:pPr>
              <w:spacing w:line="276" w:lineRule="auto"/>
              <w:rPr>
                <w:bCs/>
                <w:color w:val="000000" w:themeColor="text1"/>
              </w:rPr>
            </w:pPr>
            <w:r w:rsidRPr="00A26603">
              <w:rPr>
                <w:bCs/>
                <w:color w:val="000000" w:themeColor="text1"/>
              </w:rPr>
              <w:t>1</w:t>
            </w:r>
            <w:r>
              <w:rPr>
                <w:bCs/>
                <w:color w:val="000000" w:themeColor="text1"/>
              </w:rPr>
              <w:t>6</w:t>
            </w:r>
            <w:r w:rsidRPr="00A26603">
              <w:rPr>
                <w:bCs/>
                <w:color w:val="000000" w:themeColor="text1"/>
              </w:rPr>
              <w:t>. Uluslararası Psikofarmakoloji Kongresi ve Uluslararası Çocuk ve Ergen Psikofarmakolojisi Sempozyumu (2</w:t>
            </w:r>
            <w:r>
              <w:rPr>
                <w:bCs/>
                <w:color w:val="000000" w:themeColor="text1"/>
              </w:rPr>
              <w:t>3</w:t>
            </w:r>
            <w:r w:rsidRPr="00A26603">
              <w:rPr>
                <w:bCs/>
                <w:color w:val="000000" w:themeColor="text1"/>
              </w:rPr>
              <w:t>-2</w:t>
            </w:r>
            <w:r w:rsidR="00301285">
              <w:rPr>
                <w:bCs/>
                <w:color w:val="000000" w:themeColor="text1"/>
              </w:rPr>
              <w:t>6</w:t>
            </w:r>
            <w:r w:rsidRPr="00A26603">
              <w:rPr>
                <w:bCs/>
                <w:color w:val="000000" w:themeColor="text1"/>
              </w:rPr>
              <w:t xml:space="preserve"> Nisan 202</w:t>
            </w:r>
            <w:r w:rsidR="00301285">
              <w:rPr>
                <w:bCs/>
                <w:color w:val="000000" w:themeColor="text1"/>
              </w:rPr>
              <w:t>5, Antalya</w:t>
            </w:r>
            <w:r w:rsidRPr="00A26603">
              <w:rPr>
                <w:bCs/>
                <w:color w:val="000000" w:themeColor="text1"/>
              </w:rPr>
              <w:t>). Düzenleme komitesi üyesi</w:t>
            </w:r>
          </w:p>
          <w:p w14:paraId="186C051F" w14:textId="77777777" w:rsidR="00A26603" w:rsidRDefault="00A26603" w:rsidP="00A26603">
            <w:pPr>
              <w:spacing w:line="276" w:lineRule="auto"/>
              <w:rPr>
                <w:bCs/>
                <w:color w:val="000000" w:themeColor="text1"/>
              </w:rPr>
            </w:pPr>
          </w:p>
          <w:p w14:paraId="62F7543F" w14:textId="77777777" w:rsidR="00C4459C" w:rsidRPr="00BA6C35" w:rsidRDefault="00C4459C" w:rsidP="00A81487">
            <w:pPr>
              <w:spacing w:line="276" w:lineRule="auto"/>
              <w:rPr>
                <w:bCs/>
                <w:color w:val="000000" w:themeColor="text1"/>
              </w:rPr>
            </w:pPr>
          </w:p>
          <w:p w14:paraId="2C2FFA7D" w14:textId="77777777" w:rsidR="00B41F91" w:rsidRPr="00BA6C35" w:rsidRDefault="00B41F91" w:rsidP="00A81487">
            <w:pPr>
              <w:spacing w:line="276" w:lineRule="auto"/>
              <w:rPr>
                <w:bCs/>
                <w:color w:val="000000" w:themeColor="text1"/>
              </w:rPr>
            </w:pPr>
          </w:p>
        </w:tc>
      </w:tr>
    </w:tbl>
    <w:p w14:paraId="450840AB" w14:textId="77777777" w:rsidR="003B3989" w:rsidRPr="00183E8D" w:rsidRDefault="003B3989" w:rsidP="00A81487">
      <w:pPr>
        <w:shd w:val="clear" w:color="auto" w:fill="FFFFFF"/>
        <w:spacing w:after="150" w:line="276" w:lineRule="auto"/>
        <w:rPr>
          <w:b/>
          <w:color w:val="000000" w:themeColor="text1"/>
        </w:rPr>
      </w:pPr>
      <w:r w:rsidRPr="00BA6C35">
        <w:rPr>
          <w:bCs/>
          <w:color w:val="000000" w:themeColor="text1"/>
        </w:rPr>
        <w:t xml:space="preserve">             </w:t>
      </w:r>
      <w:r w:rsidRPr="00183E8D">
        <w:rPr>
          <w:b/>
          <w:color w:val="000000" w:themeColor="text1"/>
        </w:rPr>
        <w:t>11. Ödüller</w:t>
      </w:r>
    </w:p>
    <w:tbl>
      <w:tblPr>
        <w:tblW w:w="10281" w:type="dxa"/>
        <w:tblCellMar>
          <w:top w:w="75" w:type="dxa"/>
          <w:left w:w="75" w:type="dxa"/>
          <w:bottom w:w="75" w:type="dxa"/>
          <w:right w:w="75" w:type="dxa"/>
        </w:tblCellMar>
        <w:tblLook w:val="04A0" w:firstRow="1" w:lastRow="0" w:firstColumn="1" w:lastColumn="0" w:noHBand="0" w:noVBand="1"/>
      </w:tblPr>
      <w:tblGrid>
        <w:gridCol w:w="512"/>
        <w:gridCol w:w="64"/>
        <w:gridCol w:w="240"/>
        <w:gridCol w:w="97"/>
        <w:gridCol w:w="9156"/>
        <w:gridCol w:w="212"/>
      </w:tblGrid>
      <w:tr w:rsidR="00BA6C35" w:rsidRPr="00BA6C35" w14:paraId="6E82AE42" w14:textId="77777777" w:rsidTr="001D321F">
        <w:trPr>
          <w:trHeight w:val="300"/>
        </w:trPr>
        <w:tc>
          <w:tcPr>
            <w:tcW w:w="592" w:type="dxa"/>
            <w:gridSpan w:val="2"/>
            <w:shd w:val="clear" w:color="auto" w:fill="auto"/>
            <w:vAlign w:val="center"/>
            <w:hideMark/>
          </w:tcPr>
          <w:p w14:paraId="68A5BFF4" w14:textId="77777777" w:rsidR="003B3989" w:rsidRPr="00BA6C35" w:rsidRDefault="003B3989" w:rsidP="00A81487">
            <w:pPr>
              <w:spacing w:line="276" w:lineRule="auto"/>
              <w:ind w:firstLine="75"/>
              <w:rPr>
                <w:bCs/>
                <w:color w:val="000000" w:themeColor="text1"/>
              </w:rPr>
            </w:pPr>
          </w:p>
        </w:tc>
        <w:tc>
          <w:tcPr>
            <w:tcW w:w="210" w:type="dxa"/>
            <w:gridSpan w:val="2"/>
            <w:shd w:val="clear" w:color="auto" w:fill="auto"/>
            <w:vAlign w:val="center"/>
            <w:hideMark/>
          </w:tcPr>
          <w:p w14:paraId="39C1D9B2" w14:textId="77777777" w:rsidR="003B3989" w:rsidRPr="00BA6C35" w:rsidRDefault="003B3989" w:rsidP="00A81487">
            <w:pPr>
              <w:spacing w:line="276" w:lineRule="auto"/>
              <w:ind w:firstLine="75"/>
              <w:rPr>
                <w:bCs/>
                <w:color w:val="000000" w:themeColor="text1"/>
              </w:rPr>
            </w:pPr>
            <w:r w:rsidRPr="00BA6C35">
              <w:rPr>
                <w:bCs/>
                <w:color w:val="000000" w:themeColor="text1"/>
              </w:rPr>
              <w:t> </w:t>
            </w:r>
          </w:p>
        </w:tc>
        <w:tc>
          <w:tcPr>
            <w:tcW w:w="9479" w:type="dxa"/>
            <w:gridSpan w:val="2"/>
            <w:shd w:val="clear" w:color="auto" w:fill="auto"/>
            <w:vAlign w:val="center"/>
            <w:hideMark/>
          </w:tcPr>
          <w:p w14:paraId="5CC94446" w14:textId="77777777" w:rsidR="00A81487" w:rsidRPr="00BA6C35" w:rsidRDefault="003B3989" w:rsidP="00A81487">
            <w:pPr>
              <w:numPr>
                <w:ilvl w:val="0"/>
                <w:numId w:val="5"/>
              </w:numPr>
              <w:spacing w:before="100" w:beforeAutospacing="1" w:after="100" w:afterAutospacing="1" w:line="276" w:lineRule="auto"/>
              <w:rPr>
                <w:bCs/>
                <w:color w:val="000000" w:themeColor="text1"/>
              </w:rPr>
            </w:pPr>
            <w:r w:rsidRPr="00BA6C35">
              <w:rPr>
                <w:bCs/>
                <w:color w:val="000000" w:themeColor="text1"/>
              </w:rPr>
              <w:t>H. Binay, Ş.S. Başgül, I. Karakaya. “Suriye ve Irak’tan Gelen Savaş Mağduru. Çocuk ve Genç Mültecilerde Travma Sonrası Stres Bozukluğu Düzeyi”. Prof. Dr. Mualla Öztürk Çocuk ve Ergen Ruh Sağlığı Araştırma Ödülü. Ankara, 2018</w:t>
            </w:r>
          </w:p>
          <w:p w14:paraId="304D1DA1" w14:textId="77777777" w:rsidR="003B3989" w:rsidRPr="00BA6C35" w:rsidRDefault="003B3989" w:rsidP="00A81487">
            <w:pPr>
              <w:numPr>
                <w:ilvl w:val="0"/>
                <w:numId w:val="5"/>
              </w:numPr>
              <w:spacing w:before="100" w:beforeAutospacing="1" w:after="100" w:afterAutospacing="1" w:line="276" w:lineRule="auto"/>
              <w:rPr>
                <w:bCs/>
                <w:color w:val="000000" w:themeColor="text1"/>
              </w:rPr>
            </w:pPr>
            <w:r w:rsidRPr="00BA6C35">
              <w:rPr>
                <w:bCs/>
                <w:color w:val="000000" w:themeColor="text1"/>
              </w:rPr>
              <w:t>Ş.S. Başgül, A. Güven, F. Dursun “ Erken Puberte Olgularının Depresyon ve Kaygı Düzeyleri, Benlik Saygıları ve Yaşam Kalitelerinin Değerlendirilmesi” Poster bildiri/ Fahrettin Kerim Gökay Poster 3. ödülü Ulusal Çocuk ve Ergen Ruh Sağlığı ve hastalıkları Kongresi, Trakya Üniversitesi Tıp Fakültesi, Edirme 15-18 Mayıs, 2013</w:t>
            </w:r>
          </w:p>
          <w:p w14:paraId="1976680E" w14:textId="77777777" w:rsidR="003B3989" w:rsidRPr="00BA6C35" w:rsidRDefault="003B3989" w:rsidP="00A81487">
            <w:pPr>
              <w:numPr>
                <w:ilvl w:val="0"/>
                <w:numId w:val="5"/>
              </w:numPr>
              <w:spacing w:before="100" w:beforeAutospacing="1" w:after="100" w:afterAutospacing="1" w:line="276" w:lineRule="auto"/>
              <w:rPr>
                <w:bCs/>
                <w:color w:val="000000" w:themeColor="text1"/>
              </w:rPr>
            </w:pPr>
            <w:r w:rsidRPr="00BA6C35">
              <w:rPr>
                <w:bCs/>
                <w:color w:val="000000" w:themeColor="text1"/>
              </w:rPr>
              <w:t>Ş.S. Başgül, N. Etiler, N.Ç. Memik, A. Coşkun, B. Ağaoğlu. Erken Çocukluk Envanteri-4 Ebeveyn Formu (EÇE-4) Türkçe Uyarlamasının Geçerlik ve Güvenirlik Çalışması. Çocuk ve Gençlik Ruh Sağlığı Dergisi, 83-92 pp., 2009 (En iyi makale ödülü</w:t>
            </w:r>
            <w:r w:rsidR="002969A0" w:rsidRPr="00BA6C35">
              <w:rPr>
                <w:bCs/>
                <w:color w:val="000000" w:themeColor="text1"/>
              </w:rPr>
              <w:t>)</w:t>
            </w:r>
          </w:p>
        </w:tc>
      </w:tr>
      <w:tr w:rsidR="00BA6C35" w:rsidRPr="00BA6C35" w14:paraId="28BC97D6" w14:textId="77777777" w:rsidTr="001D321F">
        <w:trPr>
          <w:gridAfter w:val="1"/>
          <w:wAfter w:w="215" w:type="dxa"/>
          <w:trHeight w:val="300"/>
        </w:trPr>
        <w:tc>
          <w:tcPr>
            <w:tcW w:w="527" w:type="dxa"/>
            <w:shd w:val="clear" w:color="auto" w:fill="auto"/>
            <w:vAlign w:val="center"/>
            <w:hideMark/>
          </w:tcPr>
          <w:p w14:paraId="26641DA1" w14:textId="77777777" w:rsidR="003B3989" w:rsidRPr="00BA6C35" w:rsidRDefault="003B3989" w:rsidP="0030512B">
            <w:pPr>
              <w:spacing w:line="360" w:lineRule="auto"/>
              <w:rPr>
                <w:bCs/>
                <w:color w:val="000000" w:themeColor="text1"/>
              </w:rPr>
            </w:pPr>
          </w:p>
        </w:tc>
        <w:tc>
          <w:tcPr>
            <w:tcW w:w="205" w:type="dxa"/>
            <w:gridSpan w:val="2"/>
            <w:shd w:val="clear" w:color="auto" w:fill="auto"/>
            <w:vAlign w:val="center"/>
            <w:hideMark/>
          </w:tcPr>
          <w:p w14:paraId="69D16282" w14:textId="77777777" w:rsidR="003B3989" w:rsidRPr="00BA6C35" w:rsidRDefault="003B3989" w:rsidP="00E523A2">
            <w:pPr>
              <w:spacing w:line="360" w:lineRule="auto"/>
              <w:ind w:firstLine="75"/>
              <w:rPr>
                <w:bCs/>
                <w:color w:val="000000" w:themeColor="text1"/>
              </w:rPr>
            </w:pPr>
            <w:r w:rsidRPr="00BA6C35">
              <w:rPr>
                <w:bCs/>
                <w:color w:val="000000" w:themeColor="text1"/>
              </w:rPr>
              <w:t> </w:t>
            </w:r>
          </w:p>
        </w:tc>
        <w:tc>
          <w:tcPr>
            <w:tcW w:w="9329" w:type="dxa"/>
            <w:gridSpan w:val="2"/>
            <w:shd w:val="clear" w:color="auto" w:fill="auto"/>
            <w:vAlign w:val="center"/>
            <w:hideMark/>
          </w:tcPr>
          <w:p w14:paraId="20BCF7D6" w14:textId="77777777" w:rsidR="003B3989" w:rsidRPr="00BA6C35" w:rsidRDefault="003B3989" w:rsidP="00E523A2">
            <w:pPr>
              <w:spacing w:before="100" w:beforeAutospacing="1" w:after="100" w:afterAutospacing="1" w:line="360" w:lineRule="auto"/>
              <w:rPr>
                <w:bCs/>
                <w:color w:val="000000" w:themeColor="text1"/>
              </w:rPr>
            </w:pPr>
            <w:r w:rsidRPr="00BA6C35">
              <w:rPr>
                <w:bCs/>
                <w:color w:val="000000" w:themeColor="text1"/>
              </w:rPr>
              <w:t>12.</w:t>
            </w:r>
            <w:r w:rsidR="00A81487" w:rsidRPr="00BA6C35">
              <w:rPr>
                <w:bCs/>
                <w:color w:val="000000" w:themeColor="text1"/>
              </w:rPr>
              <w:t xml:space="preserve"> </w:t>
            </w:r>
            <w:r w:rsidRPr="00BA6C35">
              <w:rPr>
                <w:bCs/>
                <w:color w:val="000000" w:themeColor="text1"/>
              </w:rPr>
              <w:t>Son iki yılda verdiğiniz lisans ve lisansüstü düzeydeki dersler</w:t>
            </w:r>
          </w:p>
          <w:tbl>
            <w:tblPr>
              <w:tblW w:w="5000" w:type="pct"/>
              <w:tblCellMar>
                <w:left w:w="70" w:type="dxa"/>
                <w:right w:w="70" w:type="dxa"/>
              </w:tblCellMar>
              <w:tblLook w:val="04A0" w:firstRow="1" w:lastRow="0" w:firstColumn="1" w:lastColumn="0" w:noHBand="0" w:noVBand="1"/>
            </w:tblPr>
            <w:tblGrid>
              <w:gridCol w:w="1431"/>
              <w:gridCol w:w="1379"/>
              <w:gridCol w:w="2156"/>
              <w:gridCol w:w="1283"/>
              <w:gridCol w:w="1433"/>
              <w:gridCol w:w="1401"/>
            </w:tblGrid>
            <w:tr w:rsidR="00BA6C35" w:rsidRPr="00BA6C35" w14:paraId="60D502FA" w14:textId="77777777" w:rsidTr="0030512B">
              <w:trPr>
                <w:trHeight w:val="255"/>
              </w:trPr>
              <w:tc>
                <w:tcPr>
                  <w:tcW w:w="78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7C81B8" w14:textId="77777777" w:rsidR="0030512B" w:rsidRPr="00BA6C35" w:rsidRDefault="0030512B" w:rsidP="0030512B">
                  <w:pPr>
                    <w:jc w:val="center"/>
                    <w:rPr>
                      <w:bCs/>
                      <w:color w:val="000000" w:themeColor="text1"/>
                    </w:rPr>
                  </w:pPr>
                  <w:r w:rsidRPr="00BA6C35">
                    <w:rPr>
                      <w:bCs/>
                      <w:color w:val="000000" w:themeColor="text1"/>
                      <w:w w:val="99"/>
                    </w:rPr>
                    <w:t>Akademik Yıl</w:t>
                  </w:r>
                </w:p>
              </w:tc>
              <w:tc>
                <w:tcPr>
                  <w:tcW w:w="759" w:type="pct"/>
                  <w:vMerge w:val="restart"/>
                  <w:tcBorders>
                    <w:top w:val="single" w:sz="8" w:space="0" w:color="auto"/>
                    <w:left w:val="single" w:sz="8" w:space="0" w:color="auto"/>
                    <w:bottom w:val="nil"/>
                    <w:right w:val="single" w:sz="8" w:space="0" w:color="auto"/>
                  </w:tcBorders>
                  <w:shd w:val="clear" w:color="auto" w:fill="auto"/>
                  <w:vAlign w:val="center"/>
                  <w:hideMark/>
                </w:tcPr>
                <w:p w14:paraId="1F89336E" w14:textId="77777777" w:rsidR="0030512B" w:rsidRPr="00BA6C35" w:rsidRDefault="0030512B" w:rsidP="0030512B">
                  <w:pPr>
                    <w:jc w:val="center"/>
                    <w:rPr>
                      <w:bCs/>
                      <w:color w:val="000000" w:themeColor="text1"/>
                    </w:rPr>
                  </w:pPr>
                  <w:r w:rsidRPr="00BA6C35">
                    <w:rPr>
                      <w:bCs/>
                      <w:color w:val="000000" w:themeColor="text1"/>
                    </w:rPr>
                    <w:t>Dönem</w:t>
                  </w:r>
                </w:p>
              </w:tc>
              <w:tc>
                <w:tcPr>
                  <w:tcW w:w="118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86D6A7" w14:textId="77777777" w:rsidR="0030512B" w:rsidRPr="00BA6C35" w:rsidRDefault="0030512B" w:rsidP="0030512B">
                  <w:pPr>
                    <w:jc w:val="center"/>
                    <w:rPr>
                      <w:bCs/>
                      <w:color w:val="000000" w:themeColor="text1"/>
                    </w:rPr>
                  </w:pPr>
                  <w:r w:rsidRPr="00BA6C35">
                    <w:rPr>
                      <w:bCs/>
                      <w:color w:val="000000" w:themeColor="text1"/>
                    </w:rPr>
                    <w:t>Dersin Adı</w:t>
                  </w:r>
                </w:p>
              </w:tc>
              <w:tc>
                <w:tcPr>
                  <w:tcW w:w="1495" w:type="pct"/>
                  <w:gridSpan w:val="2"/>
                  <w:tcBorders>
                    <w:top w:val="single" w:sz="8" w:space="0" w:color="auto"/>
                    <w:left w:val="nil"/>
                    <w:bottom w:val="single" w:sz="8" w:space="0" w:color="auto"/>
                    <w:right w:val="single" w:sz="8" w:space="0" w:color="000000"/>
                  </w:tcBorders>
                  <w:shd w:val="clear" w:color="auto" w:fill="auto"/>
                  <w:vAlign w:val="center"/>
                  <w:hideMark/>
                </w:tcPr>
                <w:p w14:paraId="68E5C0BF" w14:textId="77777777" w:rsidR="0030512B" w:rsidRPr="00BA6C35" w:rsidRDefault="0030512B" w:rsidP="0030512B">
                  <w:pPr>
                    <w:jc w:val="center"/>
                    <w:rPr>
                      <w:bCs/>
                      <w:color w:val="000000" w:themeColor="text1"/>
                    </w:rPr>
                  </w:pPr>
                  <w:r w:rsidRPr="00BA6C35">
                    <w:rPr>
                      <w:bCs/>
                      <w:color w:val="000000" w:themeColor="text1"/>
                    </w:rPr>
                    <w:t>Haftalık Saati</w:t>
                  </w:r>
                </w:p>
              </w:tc>
              <w:tc>
                <w:tcPr>
                  <w:tcW w:w="77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2057CC" w14:textId="77777777" w:rsidR="0030512B" w:rsidRPr="00BA6C35" w:rsidRDefault="0030512B" w:rsidP="0030512B">
                  <w:pPr>
                    <w:jc w:val="center"/>
                    <w:rPr>
                      <w:bCs/>
                      <w:color w:val="000000" w:themeColor="text1"/>
                    </w:rPr>
                  </w:pPr>
                  <w:r w:rsidRPr="00BA6C35">
                    <w:rPr>
                      <w:bCs/>
                      <w:color w:val="000000" w:themeColor="text1"/>
                    </w:rPr>
                    <w:t>Öğrenci Sayısı</w:t>
                  </w:r>
                </w:p>
              </w:tc>
            </w:tr>
            <w:tr w:rsidR="00BA6C35" w:rsidRPr="00BA6C35" w14:paraId="62CFEF6A" w14:textId="77777777" w:rsidTr="0030512B">
              <w:trPr>
                <w:trHeight w:val="458"/>
              </w:trPr>
              <w:tc>
                <w:tcPr>
                  <w:tcW w:w="788" w:type="pct"/>
                  <w:vMerge/>
                  <w:tcBorders>
                    <w:top w:val="single" w:sz="8" w:space="0" w:color="auto"/>
                    <w:left w:val="single" w:sz="8" w:space="0" w:color="auto"/>
                    <w:bottom w:val="single" w:sz="8" w:space="0" w:color="000000"/>
                    <w:right w:val="single" w:sz="8" w:space="0" w:color="auto"/>
                  </w:tcBorders>
                  <w:vAlign w:val="center"/>
                  <w:hideMark/>
                </w:tcPr>
                <w:p w14:paraId="66E010CD" w14:textId="77777777" w:rsidR="0030512B" w:rsidRPr="00BA6C35" w:rsidRDefault="0030512B" w:rsidP="0030512B">
                  <w:pPr>
                    <w:rPr>
                      <w:bCs/>
                      <w:color w:val="000000" w:themeColor="text1"/>
                    </w:rPr>
                  </w:pPr>
                </w:p>
              </w:tc>
              <w:tc>
                <w:tcPr>
                  <w:tcW w:w="759" w:type="pct"/>
                  <w:vMerge/>
                  <w:tcBorders>
                    <w:top w:val="single" w:sz="8" w:space="0" w:color="auto"/>
                    <w:left w:val="single" w:sz="8" w:space="0" w:color="auto"/>
                    <w:bottom w:val="nil"/>
                    <w:right w:val="single" w:sz="8" w:space="0" w:color="auto"/>
                  </w:tcBorders>
                  <w:vAlign w:val="center"/>
                  <w:hideMark/>
                </w:tcPr>
                <w:p w14:paraId="3CF17C76" w14:textId="77777777" w:rsidR="0030512B" w:rsidRPr="00BA6C35" w:rsidRDefault="0030512B" w:rsidP="0030512B">
                  <w:pPr>
                    <w:rPr>
                      <w:bCs/>
                      <w:color w:val="000000" w:themeColor="text1"/>
                    </w:rPr>
                  </w:pPr>
                </w:p>
              </w:tc>
              <w:tc>
                <w:tcPr>
                  <w:tcW w:w="1187" w:type="pct"/>
                  <w:vMerge/>
                  <w:tcBorders>
                    <w:top w:val="single" w:sz="8" w:space="0" w:color="auto"/>
                    <w:left w:val="single" w:sz="8" w:space="0" w:color="auto"/>
                    <w:bottom w:val="single" w:sz="8" w:space="0" w:color="000000"/>
                    <w:right w:val="single" w:sz="8" w:space="0" w:color="auto"/>
                  </w:tcBorders>
                  <w:vAlign w:val="center"/>
                  <w:hideMark/>
                </w:tcPr>
                <w:p w14:paraId="17409B9A" w14:textId="77777777" w:rsidR="0030512B" w:rsidRPr="00BA6C35" w:rsidRDefault="0030512B" w:rsidP="0030512B">
                  <w:pPr>
                    <w:rPr>
                      <w:bCs/>
                      <w:color w:val="000000" w:themeColor="text1"/>
                    </w:rPr>
                  </w:pPr>
                </w:p>
              </w:tc>
              <w:tc>
                <w:tcPr>
                  <w:tcW w:w="706" w:type="pct"/>
                  <w:vMerge w:val="restart"/>
                  <w:tcBorders>
                    <w:top w:val="nil"/>
                    <w:left w:val="single" w:sz="8" w:space="0" w:color="auto"/>
                    <w:bottom w:val="single" w:sz="8" w:space="0" w:color="000000"/>
                    <w:right w:val="single" w:sz="8" w:space="0" w:color="auto"/>
                  </w:tcBorders>
                  <w:shd w:val="clear" w:color="auto" w:fill="auto"/>
                  <w:vAlign w:val="center"/>
                  <w:hideMark/>
                </w:tcPr>
                <w:p w14:paraId="249E2988" w14:textId="77777777" w:rsidR="0030512B" w:rsidRPr="00BA6C35" w:rsidRDefault="0030512B" w:rsidP="0030512B">
                  <w:pPr>
                    <w:jc w:val="center"/>
                    <w:rPr>
                      <w:bCs/>
                      <w:color w:val="000000" w:themeColor="text1"/>
                    </w:rPr>
                  </w:pPr>
                  <w:r w:rsidRPr="00BA6C35">
                    <w:rPr>
                      <w:bCs/>
                      <w:color w:val="000000" w:themeColor="text1"/>
                    </w:rPr>
                    <w:t>Teorik</w:t>
                  </w:r>
                </w:p>
              </w:tc>
              <w:tc>
                <w:tcPr>
                  <w:tcW w:w="788" w:type="pct"/>
                  <w:vMerge w:val="restart"/>
                  <w:tcBorders>
                    <w:top w:val="nil"/>
                    <w:left w:val="single" w:sz="8" w:space="0" w:color="auto"/>
                    <w:bottom w:val="single" w:sz="8" w:space="0" w:color="000000"/>
                    <w:right w:val="single" w:sz="8" w:space="0" w:color="auto"/>
                  </w:tcBorders>
                  <w:shd w:val="clear" w:color="auto" w:fill="auto"/>
                  <w:vAlign w:val="center"/>
                  <w:hideMark/>
                </w:tcPr>
                <w:p w14:paraId="62ABFDED" w14:textId="77777777" w:rsidR="0030512B" w:rsidRPr="00BA6C35" w:rsidRDefault="0030512B" w:rsidP="0030512B">
                  <w:pPr>
                    <w:jc w:val="center"/>
                    <w:rPr>
                      <w:bCs/>
                      <w:color w:val="000000" w:themeColor="text1"/>
                    </w:rPr>
                  </w:pPr>
                  <w:r w:rsidRPr="00BA6C35">
                    <w:rPr>
                      <w:bCs/>
                      <w:color w:val="000000" w:themeColor="text1"/>
                    </w:rPr>
                    <w:t>Uygulama</w:t>
                  </w:r>
                </w:p>
              </w:tc>
              <w:tc>
                <w:tcPr>
                  <w:tcW w:w="771" w:type="pct"/>
                  <w:vMerge/>
                  <w:tcBorders>
                    <w:top w:val="single" w:sz="8" w:space="0" w:color="auto"/>
                    <w:left w:val="single" w:sz="8" w:space="0" w:color="auto"/>
                    <w:bottom w:val="single" w:sz="8" w:space="0" w:color="000000"/>
                    <w:right w:val="single" w:sz="8" w:space="0" w:color="auto"/>
                  </w:tcBorders>
                  <w:vAlign w:val="center"/>
                  <w:hideMark/>
                </w:tcPr>
                <w:p w14:paraId="7B395DC9" w14:textId="77777777" w:rsidR="0030512B" w:rsidRPr="00BA6C35" w:rsidRDefault="0030512B" w:rsidP="0030512B">
                  <w:pPr>
                    <w:rPr>
                      <w:bCs/>
                      <w:color w:val="000000" w:themeColor="text1"/>
                    </w:rPr>
                  </w:pPr>
                </w:p>
              </w:tc>
            </w:tr>
            <w:tr w:rsidR="00BA6C35" w:rsidRPr="00BA6C35" w14:paraId="7C2049B9" w14:textId="77777777" w:rsidTr="0030512B">
              <w:trPr>
                <w:trHeight w:val="458"/>
              </w:trPr>
              <w:tc>
                <w:tcPr>
                  <w:tcW w:w="788" w:type="pct"/>
                  <w:vMerge/>
                  <w:tcBorders>
                    <w:top w:val="single" w:sz="8" w:space="0" w:color="auto"/>
                    <w:left w:val="single" w:sz="8" w:space="0" w:color="auto"/>
                    <w:bottom w:val="single" w:sz="8" w:space="0" w:color="000000"/>
                    <w:right w:val="single" w:sz="8" w:space="0" w:color="auto"/>
                  </w:tcBorders>
                  <w:vAlign w:val="center"/>
                  <w:hideMark/>
                </w:tcPr>
                <w:p w14:paraId="5E209809" w14:textId="77777777" w:rsidR="0030512B" w:rsidRPr="00BA6C35" w:rsidRDefault="0030512B" w:rsidP="0030512B">
                  <w:pPr>
                    <w:rPr>
                      <w:bCs/>
                      <w:color w:val="000000" w:themeColor="text1"/>
                    </w:rPr>
                  </w:pPr>
                </w:p>
              </w:tc>
              <w:tc>
                <w:tcPr>
                  <w:tcW w:w="759" w:type="pct"/>
                  <w:vMerge/>
                  <w:tcBorders>
                    <w:top w:val="single" w:sz="8" w:space="0" w:color="auto"/>
                    <w:left w:val="single" w:sz="8" w:space="0" w:color="auto"/>
                    <w:bottom w:val="nil"/>
                    <w:right w:val="single" w:sz="8" w:space="0" w:color="auto"/>
                  </w:tcBorders>
                  <w:vAlign w:val="center"/>
                  <w:hideMark/>
                </w:tcPr>
                <w:p w14:paraId="23758C01" w14:textId="77777777" w:rsidR="0030512B" w:rsidRPr="00BA6C35" w:rsidRDefault="0030512B" w:rsidP="0030512B">
                  <w:pPr>
                    <w:rPr>
                      <w:bCs/>
                      <w:color w:val="000000" w:themeColor="text1"/>
                    </w:rPr>
                  </w:pPr>
                </w:p>
              </w:tc>
              <w:tc>
                <w:tcPr>
                  <w:tcW w:w="1187" w:type="pct"/>
                  <w:vMerge/>
                  <w:tcBorders>
                    <w:top w:val="single" w:sz="8" w:space="0" w:color="auto"/>
                    <w:left w:val="single" w:sz="8" w:space="0" w:color="auto"/>
                    <w:bottom w:val="single" w:sz="8" w:space="0" w:color="000000"/>
                    <w:right w:val="single" w:sz="8" w:space="0" w:color="auto"/>
                  </w:tcBorders>
                  <w:vAlign w:val="center"/>
                  <w:hideMark/>
                </w:tcPr>
                <w:p w14:paraId="6F88CA11" w14:textId="77777777" w:rsidR="0030512B" w:rsidRPr="00BA6C35" w:rsidRDefault="0030512B" w:rsidP="0030512B">
                  <w:pPr>
                    <w:rPr>
                      <w:bCs/>
                      <w:color w:val="000000" w:themeColor="text1"/>
                    </w:rPr>
                  </w:pPr>
                </w:p>
              </w:tc>
              <w:tc>
                <w:tcPr>
                  <w:tcW w:w="706" w:type="pct"/>
                  <w:vMerge/>
                  <w:tcBorders>
                    <w:top w:val="nil"/>
                    <w:left w:val="single" w:sz="8" w:space="0" w:color="auto"/>
                    <w:bottom w:val="single" w:sz="8" w:space="0" w:color="000000"/>
                    <w:right w:val="single" w:sz="8" w:space="0" w:color="auto"/>
                  </w:tcBorders>
                  <w:vAlign w:val="center"/>
                  <w:hideMark/>
                </w:tcPr>
                <w:p w14:paraId="6DBCE7DB" w14:textId="77777777" w:rsidR="0030512B" w:rsidRPr="00BA6C35" w:rsidRDefault="0030512B" w:rsidP="0030512B">
                  <w:pPr>
                    <w:rPr>
                      <w:bCs/>
                      <w:color w:val="000000" w:themeColor="text1"/>
                    </w:rPr>
                  </w:pPr>
                </w:p>
              </w:tc>
              <w:tc>
                <w:tcPr>
                  <w:tcW w:w="788" w:type="pct"/>
                  <w:vMerge/>
                  <w:tcBorders>
                    <w:top w:val="nil"/>
                    <w:left w:val="single" w:sz="8" w:space="0" w:color="auto"/>
                    <w:bottom w:val="single" w:sz="8" w:space="0" w:color="000000"/>
                    <w:right w:val="single" w:sz="8" w:space="0" w:color="auto"/>
                  </w:tcBorders>
                  <w:vAlign w:val="center"/>
                  <w:hideMark/>
                </w:tcPr>
                <w:p w14:paraId="0317BC2A" w14:textId="77777777" w:rsidR="0030512B" w:rsidRPr="00BA6C35" w:rsidRDefault="0030512B" w:rsidP="0030512B">
                  <w:pPr>
                    <w:rPr>
                      <w:bCs/>
                      <w:color w:val="000000" w:themeColor="text1"/>
                    </w:rPr>
                  </w:pPr>
                </w:p>
              </w:tc>
              <w:tc>
                <w:tcPr>
                  <w:tcW w:w="771" w:type="pct"/>
                  <w:vMerge/>
                  <w:tcBorders>
                    <w:top w:val="single" w:sz="8" w:space="0" w:color="auto"/>
                    <w:left w:val="single" w:sz="8" w:space="0" w:color="auto"/>
                    <w:bottom w:val="single" w:sz="8" w:space="0" w:color="000000"/>
                    <w:right w:val="single" w:sz="8" w:space="0" w:color="auto"/>
                  </w:tcBorders>
                  <w:vAlign w:val="center"/>
                  <w:hideMark/>
                </w:tcPr>
                <w:p w14:paraId="409A579F" w14:textId="77777777" w:rsidR="0030512B" w:rsidRPr="00BA6C35" w:rsidRDefault="0030512B" w:rsidP="0030512B">
                  <w:pPr>
                    <w:rPr>
                      <w:bCs/>
                      <w:color w:val="000000" w:themeColor="text1"/>
                    </w:rPr>
                  </w:pPr>
                </w:p>
              </w:tc>
            </w:tr>
            <w:tr w:rsidR="00BA6C35" w:rsidRPr="00BA6C35" w14:paraId="58F8E474" w14:textId="77777777" w:rsidTr="0030512B">
              <w:trPr>
                <w:trHeight w:val="255"/>
              </w:trPr>
              <w:tc>
                <w:tcPr>
                  <w:tcW w:w="788" w:type="pct"/>
                  <w:vMerge w:val="restart"/>
                  <w:tcBorders>
                    <w:top w:val="nil"/>
                    <w:left w:val="single" w:sz="8" w:space="0" w:color="auto"/>
                    <w:bottom w:val="single" w:sz="8" w:space="0" w:color="000000"/>
                    <w:right w:val="nil"/>
                  </w:tcBorders>
                  <w:shd w:val="clear" w:color="auto" w:fill="auto"/>
                  <w:vAlign w:val="center"/>
                  <w:hideMark/>
                </w:tcPr>
                <w:p w14:paraId="7DB942AD" w14:textId="77777777" w:rsidR="0030512B" w:rsidRPr="00BA6C35" w:rsidRDefault="0030512B" w:rsidP="0030512B">
                  <w:pPr>
                    <w:jc w:val="center"/>
                    <w:rPr>
                      <w:bCs/>
                      <w:color w:val="000000" w:themeColor="text1"/>
                    </w:rPr>
                  </w:pPr>
                  <w:r w:rsidRPr="00BA6C35">
                    <w:rPr>
                      <w:bCs/>
                      <w:color w:val="000000" w:themeColor="text1"/>
                    </w:rPr>
                    <w:t>2016-2017</w:t>
                  </w:r>
                </w:p>
              </w:tc>
              <w:tc>
                <w:tcPr>
                  <w:tcW w:w="759" w:type="pct"/>
                  <w:vMerge w:val="restart"/>
                  <w:tcBorders>
                    <w:top w:val="single" w:sz="8" w:space="0" w:color="auto"/>
                    <w:left w:val="single" w:sz="8" w:space="0" w:color="auto"/>
                    <w:bottom w:val="nil"/>
                    <w:right w:val="single" w:sz="8" w:space="0" w:color="auto"/>
                  </w:tcBorders>
                  <w:shd w:val="clear" w:color="auto" w:fill="auto"/>
                  <w:vAlign w:val="center"/>
                  <w:hideMark/>
                </w:tcPr>
                <w:p w14:paraId="473FEC72" w14:textId="77777777" w:rsidR="0030512B" w:rsidRPr="00BA6C35" w:rsidRDefault="0030512B" w:rsidP="0030512B">
                  <w:pPr>
                    <w:jc w:val="center"/>
                    <w:rPr>
                      <w:bCs/>
                      <w:color w:val="000000" w:themeColor="text1"/>
                    </w:rPr>
                  </w:pPr>
                  <w:r w:rsidRPr="00BA6C35">
                    <w:rPr>
                      <w:bCs/>
                      <w:color w:val="000000" w:themeColor="text1"/>
                    </w:rPr>
                    <w:t>Güz</w:t>
                  </w:r>
                </w:p>
              </w:tc>
              <w:tc>
                <w:tcPr>
                  <w:tcW w:w="1187" w:type="pct"/>
                  <w:tcBorders>
                    <w:top w:val="nil"/>
                    <w:left w:val="nil"/>
                    <w:bottom w:val="single" w:sz="4" w:space="0" w:color="auto"/>
                    <w:right w:val="single" w:sz="4" w:space="0" w:color="auto"/>
                  </w:tcBorders>
                  <w:shd w:val="clear" w:color="auto" w:fill="auto"/>
                  <w:vAlign w:val="bottom"/>
                  <w:hideMark/>
                </w:tcPr>
                <w:p w14:paraId="7A5EA628" w14:textId="77777777" w:rsidR="0030512B" w:rsidRPr="00BA6C35" w:rsidRDefault="0030512B" w:rsidP="0030512B">
                  <w:pPr>
                    <w:rPr>
                      <w:bCs/>
                      <w:color w:val="000000" w:themeColor="text1"/>
                    </w:rPr>
                  </w:pPr>
                  <w:r w:rsidRPr="00BA6C35">
                    <w:rPr>
                      <w:bCs/>
                      <w:color w:val="000000" w:themeColor="text1"/>
                    </w:rPr>
                    <w:t>Fizyolojik Psikoloji</w:t>
                  </w:r>
                </w:p>
              </w:tc>
              <w:tc>
                <w:tcPr>
                  <w:tcW w:w="706" w:type="pct"/>
                  <w:tcBorders>
                    <w:top w:val="nil"/>
                    <w:left w:val="nil"/>
                    <w:bottom w:val="single" w:sz="4" w:space="0" w:color="auto"/>
                    <w:right w:val="single" w:sz="4" w:space="0" w:color="auto"/>
                  </w:tcBorders>
                  <w:shd w:val="clear" w:color="auto" w:fill="auto"/>
                  <w:vAlign w:val="bottom"/>
                  <w:hideMark/>
                </w:tcPr>
                <w:p w14:paraId="1C193715"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single" w:sz="4" w:space="0" w:color="auto"/>
                    <w:right w:val="single" w:sz="4" w:space="0" w:color="auto"/>
                  </w:tcBorders>
                  <w:shd w:val="clear" w:color="auto" w:fill="auto"/>
                  <w:vAlign w:val="bottom"/>
                  <w:hideMark/>
                </w:tcPr>
                <w:p w14:paraId="0E62DF7F"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8" w:space="0" w:color="auto"/>
                  </w:tcBorders>
                  <w:shd w:val="clear" w:color="auto" w:fill="auto"/>
                  <w:vAlign w:val="center"/>
                  <w:hideMark/>
                </w:tcPr>
                <w:p w14:paraId="0224CDD4" w14:textId="77777777" w:rsidR="0030512B" w:rsidRPr="00BA6C35" w:rsidRDefault="0030512B" w:rsidP="0030512B">
                  <w:pPr>
                    <w:jc w:val="right"/>
                    <w:rPr>
                      <w:bCs/>
                      <w:color w:val="000000" w:themeColor="text1"/>
                    </w:rPr>
                  </w:pPr>
                  <w:r w:rsidRPr="00BA6C35">
                    <w:rPr>
                      <w:bCs/>
                      <w:color w:val="000000" w:themeColor="text1"/>
                    </w:rPr>
                    <w:t>21</w:t>
                  </w:r>
                </w:p>
              </w:tc>
            </w:tr>
            <w:tr w:rsidR="00BA6C35" w:rsidRPr="00BA6C35" w14:paraId="33DC928D" w14:textId="77777777" w:rsidTr="0030512B">
              <w:trPr>
                <w:trHeight w:val="255"/>
              </w:trPr>
              <w:tc>
                <w:tcPr>
                  <w:tcW w:w="788" w:type="pct"/>
                  <w:vMerge/>
                  <w:tcBorders>
                    <w:top w:val="nil"/>
                    <w:left w:val="single" w:sz="8" w:space="0" w:color="auto"/>
                    <w:bottom w:val="single" w:sz="8" w:space="0" w:color="000000"/>
                    <w:right w:val="nil"/>
                  </w:tcBorders>
                  <w:vAlign w:val="center"/>
                  <w:hideMark/>
                </w:tcPr>
                <w:p w14:paraId="5F6116F3" w14:textId="77777777" w:rsidR="0030512B" w:rsidRPr="00BA6C35" w:rsidRDefault="0030512B" w:rsidP="0030512B">
                  <w:pPr>
                    <w:rPr>
                      <w:bCs/>
                      <w:color w:val="000000" w:themeColor="text1"/>
                    </w:rPr>
                  </w:pPr>
                </w:p>
              </w:tc>
              <w:tc>
                <w:tcPr>
                  <w:tcW w:w="759" w:type="pct"/>
                  <w:vMerge/>
                  <w:tcBorders>
                    <w:top w:val="single" w:sz="8" w:space="0" w:color="auto"/>
                    <w:left w:val="single" w:sz="8" w:space="0" w:color="auto"/>
                    <w:bottom w:val="nil"/>
                    <w:right w:val="single" w:sz="8" w:space="0" w:color="auto"/>
                  </w:tcBorders>
                  <w:vAlign w:val="center"/>
                  <w:hideMark/>
                </w:tcPr>
                <w:p w14:paraId="2ABA4CD5" w14:textId="77777777" w:rsidR="0030512B" w:rsidRPr="00BA6C35" w:rsidRDefault="0030512B" w:rsidP="0030512B">
                  <w:pPr>
                    <w:rPr>
                      <w:bCs/>
                      <w:color w:val="000000" w:themeColor="text1"/>
                    </w:rPr>
                  </w:pPr>
                </w:p>
              </w:tc>
              <w:tc>
                <w:tcPr>
                  <w:tcW w:w="1187" w:type="pct"/>
                  <w:tcBorders>
                    <w:top w:val="nil"/>
                    <w:left w:val="nil"/>
                    <w:bottom w:val="single" w:sz="4" w:space="0" w:color="auto"/>
                    <w:right w:val="single" w:sz="4" w:space="0" w:color="auto"/>
                  </w:tcBorders>
                  <w:shd w:val="clear" w:color="auto" w:fill="auto"/>
                  <w:vAlign w:val="bottom"/>
                  <w:hideMark/>
                </w:tcPr>
                <w:p w14:paraId="48225814" w14:textId="77777777" w:rsidR="0030512B" w:rsidRPr="00BA6C35" w:rsidRDefault="0030512B" w:rsidP="0030512B">
                  <w:pPr>
                    <w:rPr>
                      <w:bCs/>
                      <w:color w:val="000000" w:themeColor="text1"/>
                    </w:rPr>
                  </w:pPr>
                  <w:r w:rsidRPr="00BA6C35">
                    <w:rPr>
                      <w:bCs/>
                      <w:color w:val="000000" w:themeColor="text1"/>
                    </w:rPr>
                    <w:t>Çocukluk ve Ergenlik Dönemi Psikopatolojileri</w:t>
                  </w:r>
                </w:p>
              </w:tc>
              <w:tc>
                <w:tcPr>
                  <w:tcW w:w="706" w:type="pct"/>
                  <w:tcBorders>
                    <w:top w:val="nil"/>
                    <w:left w:val="nil"/>
                    <w:bottom w:val="single" w:sz="4" w:space="0" w:color="auto"/>
                    <w:right w:val="single" w:sz="4" w:space="0" w:color="auto"/>
                  </w:tcBorders>
                  <w:shd w:val="clear" w:color="auto" w:fill="auto"/>
                  <w:vAlign w:val="center"/>
                  <w:hideMark/>
                </w:tcPr>
                <w:p w14:paraId="6899C2CB"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single" w:sz="4" w:space="0" w:color="auto"/>
                    <w:right w:val="single" w:sz="4" w:space="0" w:color="auto"/>
                  </w:tcBorders>
                  <w:shd w:val="clear" w:color="auto" w:fill="auto"/>
                  <w:vAlign w:val="center"/>
                  <w:hideMark/>
                </w:tcPr>
                <w:p w14:paraId="6DD2C32E"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8" w:space="0" w:color="auto"/>
                  </w:tcBorders>
                  <w:shd w:val="clear" w:color="auto" w:fill="auto"/>
                  <w:vAlign w:val="center"/>
                  <w:hideMark/>
                </w:tcPr>
                <w:p w14:paraId="4996A8F5" w14:textId="77777777" w:rsidR="0030512B" w:rsidRPr="00BA6C35" w:rsidRDefault="0030512B" w:rsidP="0030512B">
                  <w:pPr>
                    <w:jc w:val="right"/>
                    <w:rPr>
                      <w:bCs/>
                      <w:color w:val="000000" w:themeColor="text1"/>
                    </w:rPr>
                  </w:pPr>
                  <w:r w:rsidRPr="00BA6C35">
                    <w:rPr>
                      <w:bCs/>
                      <w:color w:val="000000" w:themeColor="text1"/>
                    </w:rPr>
                    <w:t>110</w:t>
                  </w:r>
                </w:p>
              </w:tc>
            </w:tr>
            <w:tr w:rsidR="00BA6C35" w:rsidRPr="00BA6C35" w14:paraId="110EA196" w14:textId="77777777" w:rsidTr="0030512B">
              <w:trPr>
                <w:trHeight w:val="255"/>
              </w:trPr>
              <w:tc>
                <w:tcPr>
                  <w:tcW w:w="788" w:type="pct"/>
                  <w:vMerge/>
                  <w:tcBorders>
                    <w:top w:val="nil"/>
                    <w:left w:val="single" w:sz="8" w:space="0" w:color="auto"/>
                    <w:bottom w:val="single" w:sz="8" w:space="0" w:color="000000"/>
                    <w:right w:val="nil"/>
                  </w:tcBorders>
                  <w:vAlign w:val="center"/>
                  <w:hideMark/>
                </w:tcPr>
                <w:p w14:paraId="2FEEF301" w14:textId="77777777" w:rsidR="0030512B" w:rsidRPr="00BA6C35" w:rsidRDefault="0030512B" w:rsidP="0030512B">
                  <w:pPr>
                    <w:rPr>
                      <w:bCs/>
                      <w:color w:val="000000" w:themeColor="text1"/>
                    </w:rPr>
                  </w:pPr>
                </w:p>
              </w:tc>
              <w:tc>
                <w:tcPr>
                  <w:tcW w:w="759" w:type="pct"/>
                  <w:vMerge/>
                  <w:tcBorders>
                    <w:top w:val="single" w:sz="8" w:space="0" w:color="auto"/>
                    <w:left w:val="single" w:sz="8" w:space="0" w:color="auto"/>
                    <w:bottom w:val="nil"/>
                    <w:right w:val="single" w:sz="8" w:space="0" w:color="auto"/>
                  </w:tcBorders>
                  <w:vAlign w:val="center"/>
                  <w:hideMark/>
                </w:tcPr>
                <w:p w14:paraId="7CED47A6" w14:textId="77777777" w:rsidR="0030512B" w:rsidRPr="00BA6C35" w:rsidRDefault="0030512B" w:rsidP="0030512B">
                  <w:pPr>
                    <w:rPr>
                      <w:bCs/>
                      <w:color w:val="000000" w:themeColor="text1"/>
                    </w:rPr>
                  </w:pPr>
                </w:p>
              </w:tc>
              <w:tc>
                <w:tcPr>
                  <w:tcW w:w="1187" w:type="pct"/>
                  <w:tcBorders>
                    <w:top w:val="nil"/>
                    <w:left w:val="nil"/>
                    <w:bottom w:val="single" w:sz="4" w:space="0" w:color="auto"/>
                    <w:right w:val="single" w:sz="4" w:space="0" w:color="auto"/>
                  </w:tcBorders>
                  <w:shd w:val="clear" w:color="auto" w:fill="auto"/>
                  <w:vAlign w:val="bottom"/>
                  <w:hideMark/>
                </w:tcPr>
                <w:p w14:paraId="35E2A6CA" w14:textId="77777777" w:rsidR="0030512B" w:rsidRPr="00BA6C35" w:rsidRDefault="0030512B" w:rsidP="0030512B">
                  <w:pPr>
                    <w:rPr>
                      <w:bCs/>
                      <w:color w:val="000000" w:themeColor="text1"/>
                    </w:rPr>
                  </w:pPr>
                  <w:r w:rsidRPr="00BA6C35">
                    <w:rPr>
                      <w:bCs/>
                      <w:color w:val="000000" w:themeColor="text1"/>
                    </w:rPr>
                    <w:t>Staj</w:t>
                  </w:r>
                </w:p>
              </w:tc>
              <w:tc>
                <w:tcPr>
                  <w:tcW w:w="706" w:type="pct"/>
                  <w:tcBorders>
                    <w:top w:val="nil"/>
                    <w:left w:val="nil"/>
                    <w:bottom w:val="single" w:sz="4" w:space="0" w:color="auto"/>
                    <w:right w:val="single" w:sz="4" w:space="0" w:color="auto"/>
                  </w:tcBorders>
                  <w:shd w:val="clear" w:color="auto" w:fill="auto"/>
                  <w:vAlign w:val="bottom"/>
                  <w:hideMark/>
                </w:tcPr>
                <w:p w14:paraId="5325540C" w14:textId="77777777" w:rsidR="0030512B" w:rsidRPr="00BA6C35" w:rsidRDefault="0030512B" w:rsidP="0030512B">
                  <w:pPr>
                    <w:jc w:val="center"/>
                    <w:rPr>
                      <w:bCs/>
                      <w:color w:val="000000" w:themeColor="text1"/>
                    </w:rPr>
                  </w:pPr>
                  <w:r w:rsidRPr="00BA6C35">
                    <w:rPr>
                      <w:bCs/>
                      <w:color w:val="000000" w:themeColor="text1"/>
                    </w:rPr>
                    <w:t>0</w:t>
                  </w:r>
                </w:p>
              </w:tc>
              <w:tc>
                <w:tcPr>
                  <w:tcW w:w="788" w:type="pct"/>
                  <w:tcBorders>
                    <w:top w:val="nil"/>
                    <w:left w:val="nil"/>
                    <w:bottom w:val="single" w:sz="4" w:space="0" w:color="auto"/>
                    <w:right w:val="single" w:sz="4" w:space="0" w:color="auto"/>
                  </w:tcBorders>
                  <w:shd w:val="clear" w:color="auto" w:fill="auto"/>
                  <w:vAlign w:val="bottom"/>
                  <w:hideMark/>
                </w:tcPr>
                <w:p w14:paraId="5A1620D5"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8" w:space="0" w:color="auto"/>
                  </w:tcBorders>
                  <w:shd w:val="clear" w:color="auto" w:fill="auto"/>
                  <w:vAlign w:val="center"/>
                  <w:hideMark/>
                </w:tcPr>
                <w:p w14:paraId="1DF6685E" w14:textId="77777777" w:rsidR="0030512B" w:rsidRPr="00BA6C35" w:rsidRDefault="0030512B" w:rsidP="0030512B">
                  <w:pPr>
                    <w:jc w:val="right"/>
                    <w:rPr>
                      <w:bCs/>
                      <w:color w:val="000000" w:themeColor="text1"/>
                    </w:rPr>
                  </w:pPr>
                  <w:r w:rsidRPr="00BA6C35">
                    <w:rPr>
                      <w:bCs/>
                      <w:color w:val="000000" w:themeColor="text1"/>
                    </w:rPr>
                    <w:t>85</w:t>
                  </w:r>
                </w:p>
              </w:tc>
            </w:tr>
            <w:tr w:rsidR="00BA6C35" w:rsidRPr="00BA6C35" w14:paraId="6ED00B52" w14:textId="77777777" w:rsidTr="0030512B">
              <w:trPr>
                <w:trHeight w:val="255"/>
              </w:trPr>
              <w:tc>
                <w:tcPr>
                  <w:tcW w:w="788" w:type="pct"/>
                  <w:vMerge/>
                  <w:tcBorders>
                    <w:top w:val="nil"/>
                    <w:left w:val="single" w:sz="8" w:space="0" w:color="auto"/>
                    <w:bottom w:val="single" w:sz="8" w:space="0" w:color="000000"/>
                    <w:right w:val="nil"/>
                  </w:tcBorders>
                  <w:vAlign w:val="center"/>
                  <w:hideMark/>
                </w:tcPr>
                <w:p w14:paraId="7959BD3F" w14:textId="77777777" w:rsidR="0030512B" w:rsidRPr="00BA6C35" w:rsidRDefault="0030512B" w:rsidP="0030512B">
                  <w:pPr>
                    <w:rPr>
                      <w:bCs/>
                      <w:color w:val="000000" w:themeColor="text1"/>
                    </w:rPr>
                  </w:pPr>
                </w:p>
              </w:tc>
              <w:tc>
                <w:tcPr>
                  <w:tcW w:w="759" w:type="pct"/>
                  <w:vMerge/>
                  <w:tcBorders>
                    <w:top w:val="single" w:sz="8" w:space="0" w:color="auto"/>
                    <w:left w:val="single" w:sz="8" w:space="0" w:color="auto"/>
                    <w:bottom w:val="nil"/>
                    <w:right w:val="single" w:sz="8" w:space="0" w:color="auto"/>
                  </w:tcBorders>
                  <w:vAlign w:val="center"/>
                  <w:hideMark/>
                </w:tcPr>
                <w:p w14:paraId="02BE1E37" w14:textId="77777777" w:rsidR="0030512B" w:rsidRPr="00BA6C35" w:rsidRDefault="0030512B" w:rsidP="0030512B">
                  <w:pPr>
                    <w:rPr>
                      <w:bCs/>
                      <w:color w:val="000000" w:themeColor="text1"/>
                    </w:rPr>
                  </w:pPr>
                </w:p>
              </w:tc>
              <w:tc>
                <w:tcPr>
                  <w:tcW w:w="1187" w:type="pct"/>
                  <w:tcBorders>
                    <w:top w:val="nil"/>
                    <w:left w:val="nil"/>
                    <w:bottom w:val="single" w:sz="4" w:space="0" w:color="auto"/>
                    <w:right w:val="single" w:sz="4" w:space="0" w:color="auto"/>
                  </w:tcBorders>
                  <w:shd w:val="clear" w:color="auto" w:fill="auto"/>
                  <w:vAlign w:val="bottom"/>
                  <w:hideMark/>
                </w:tcPr>
                <w:p w14:paraId="5299CF10" w14:textId="77777777" w:rsidR="0030512B" w:rsidRPr="00BA6C35" w:rsidRDefault="0030512B" w:rsidP="0030512B">
                  <w:pPr>
                    <w:rPr>
                      <w:bCs/>
                      <w:color w:val="000000" w:themeColor="text1"/>
                    </w:rPr>
                  </w:pPr>
                  <w:r w:rsidRPr="00BA6C35">
                    <w:rPr>
                      <w:bCs/>
                      <w:color w:val="000000" w:themeColor="text1"/>
                    </w:rPr>
                    <w:t>İleri Psikopatoloji I</w:t>
                  </w:r>
                </w:p>
              </w:tc>
              <w:tc>
                <w:tcPr>
                  <w:tcW w:w="706" w:type="pct"/>
                  <w:tcBorders>
                    <w:top w:val="nil"/>
                    <w:left w:val="nil"/>
                    <w:bottom w:val="single" w:sz="4" w:space="0" w:color="auto"/>
                    <w:right w:val="single" w:sz="4" w:space="0" w:color="auto"/>
                  </w:tcBorders>
                  <w:shd w:val="clear" w:color="auto" w:fill="auto"/>
                  <w:vAlign w:val="bottom"/>
                  <w:hideMark/>
                </w:tcPr>
                <w:p w14:paraId="71A983A9"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single" w:sz="4" w:space="0" w:color="auto"/>
                    <w:right w:val="single" w:sz="4" w:space="0" w:color="auto"/>
                  </w:tcBorders>
                  <w:shd w:val="clear" w:color="auto" w:fill="auto"/>
                  <w:vAlign w:val="bottom"/>
                  <w:hideMark/>
                </w:tcPr>
                <w:p w14:paraId="0F2CDBFD"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8" w:space="0" w:color="auto"/>
                  </w:tcBorders>
                  <w:shd w:val="clear" w:color="auto" w:fill="auto"/>
                  <w:vAlign w:val="center"/>
                  <w:hideMark/>
                </w:tcPr>
                <w:p w14:paraId="47003A79" w14:textId="77777777" w:rsidR="0030512B" w:rsidRPr="00BA6C35" w:rsidRDefault="0030512B" w:rsidP="0030512B">
                  <w:pPr>
                    <w:jc w:val="right"/>
                    <w:rPr>
                      <w:bCs/>
                      <w:color w:val="000000" w:themeColor="text1"/>
                    </w:rPr>
                  </w:pPr>
                  <w:r w:rsidRPr="00BA6C35">
                    <w:rPr>
                      <w:bCs/>
                      <w:color w:val="000000" w:themeColor="text1"/>
                    </w:rPr>
                    <w:t>43</w:t>
                  </w:r>
                </w:p>
              </w:tc>
            </w:tr>
            <w:tr w:rsidR="00BA6C35" w:rsidRPr="00BA6C35" w14:paraId="71DCB9CC" w14:textId="77777777" w:rsidTr="0030512B">
              <w:trPr>
                <w:trHeight w:val="255"/>
              </w:trPr>
              <w:tc>
                <w:tcPr>
                  <w:tcW w:w="788" w:type="pct"/>
                  <w:vMerge/>
                  <w:tcBorders>
                    <w:top w:val="nil"/>
                    <w:left w:val="single" w:sz="8" w:space="0" w:color="auto"/>
                    <w:bottom w:val="single" w:sz="8" w:space="0" w:color="000000"/>
                    <w:right w:val="nil"/>
                  </w:tcBorders>
                  <w:vAlign w:val="center"/>
                  <w:hideMark/>
                </w:tcPr>
                <w:p w14:paraId="3E4F410D" w14:textId="77777777" w:rsidR="0030512B" w:rsidRPr="00BA6C35" w:rsidRDefault="0030512B" w:rsidP="0030512B">
                  <w:pPr>
                    <w:rPr>
                      <w:bCs/>
                      <w:color w:val="000000" w:themeColor="text1"/>
                    </w:rPr>
                  </w:pPr>
                </w:p>
              </w:tc>
              <w:tc>
                <w:tcPr>
                  <w:tcW w:w="759" w:type="pct"/>
                  <w:vMerge/>
                  <w:tcBorders>
                    <w:top w:val="single" w:sz="8" w:space="0" w:color="auto"/>
                    <w:left w:val="single" w:sz="8" w:space="0" w:color="auto"/>
                    <w:bottom w:val="nil"/>
                    <w:right w:val="single" w:sz="8" w:space="0" w:color="auto"/>
                  </w:tcBorders>
                  <w:vAlign w:val="center"/>
                  <w:hideMark/>
                </w:tcPr>
                <w:p w14:paraId="017F57BC" w14:textId="77777777" w:rsidR="0030512B" w:rsidRPr="00BA6C35" w:rsidRDefault="0030512B" w:rsidP="0030512B">
                  <w:pPr>
                    <w:rPr>
                      <w:bCs/>
                      <w:color w:val="000000" w:themeColor="text1"/>
                    </w:rPr>
                  </w:pPr>
                </w:p>
              </w:tc>
              <w:tc>
                <w:tcPr>
                  <w:tcW w:w="1187" w:type="pct"/>
                  <w:tcBorders>
                    <w:top w:val="nil"/>
                    <w:left w:val="nil"/>
                    <w:bottom w:val="single" w:sz="8" w:space="0" w:color="auto"/>
                    <w:right w:val="single" w:sz="4" w:space="0" w:color="auto"/>
                  </w:tcBorders>
                  <w:shd w:val="clear" w:color="auto" w:fill="auto"/>
                  <w:vAlign w:val="bottom"/>
                  <w:hideMark/>
                </w:tcPr>
                <w:p w14:paraId="0D5569C4" w14:textId="77777777" w:rsidR="0030512B" w:rsidRPr="00BA6C35" w:rsidRDefault="0030512B" w:rsidP="0030512B">
                  <w:pPr>
                    <w:rPr>
                      <w:bCs/>
                      <w:color w:val="000000" w:themeColor="text1"/>
                    </w:rPr>
                  </w:pPr>
                  <w:r w:rsidRPr="00BA6C35">
                    <w:rPr>
                      <w:bCs/>
                      <w:color w:val="000000" w:themeColor="text1"/>
                    </w:rPr>
                    <w:t>Klinik Uygulama</w:t>
                  </w:r>
                </w:p>
              </w:tc>
              <w:tc>
                <w:tcPr>
                  <w:tcW w:w="706" w:type="pct"/>
                  <w:tcBorders>
                    <w:top w:val="nil"/>
                    <w:left w:val="nil"/>
                    <w:bottom w:val="single" w:sz="8" w:space="0" w:color="auto"/>
                    <w:right w:val="single" w:sz="4" w:space="0" w:color="auto"/>
                  </w:tcBorders>
                  <w:shd w:val="clear" w:color="auto" w:fill="auto"/>
                  <w:vAlign w:val="bottom"/>
                  <w:hideMark/>
                </w:tcPr>
                <w:p w14:paraId="20C74CF6"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single" w:sz="8" w:space="0" w:color="auto"/>
                    <w:right w:val="single" w:sz="4" w:space="0" w:color="auto"/>
                  </w:tcBorders>
                  <w:shd w:val="clear" w:color="auto" w:fill="auto"/>
                  <w:vAlign w:val="bottom"/>
                  <w:hideMark/>
                </w:tcPr>
                <w:p w14:paraId="18E046A9"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8" w:space="0" w:color="auto"/>
                    <w:right w:val="single" w:sz="8" w:space="0" w:color="auto"/>
                  </w:tcBorders>
                  <w:shd w:val="clear" w:color="auto" w:fill="auto"/>
                  <w:vAlign w:val="center"/>
                  <w:hideMark/>
                </w:tcPr>
                <w:p w14:paraId="6F036F96" w14:textId="77777777" w:rsidR="0030512B" w:rsidRPr="00BA6C35" w:rsidRDefault="0030512B" w:rsidP="0030512B">
                  <w:pPr>
                    <w:jc w:val="right"/>
                    <w:rPr>
                      <w:bCs/>
                      <w:color w:val="000000" w:themeColor="text1"/>
                    </w:rPr>
                  </w:pPr>
                  <w:r w:rsidRPr="00BA6C35">
                    <w:rPr>
                      <w:bCs/>
                      <w:color w:val="000000" w:themeColor="text1"/>
                    </w:rPr>
                    <w:t>12</w:t>
                  </w:r>
                </w:p>
              </w:tc>
            </w:tr>
            <w:tr w:rsidR="00BA6C35" w:rsidRPr="00BA6C35" w14:paraId="0AFF10AC" w14:textId="77777777" w:rsidTr="0030512B">
              <w:trPr>
                <w:trHeight w:val="255"/>
              </w:trPr>
              <w:tc>
                <w:tcPr>
                  <w:tcW w:w="788" w:type="pct"/>
                  <w:vMerge/>
                  <w:tcBorders>
                    <w:top w:val="nil"/>
                    <w:left w:val="single" w:sz="8" w:space="0" w:color="auto"/>
                    <w:bottom w:val="single" w:sz="8" w:space="0" w:color="000000"/>
                    <w:right w:val="nil"/>
                  </w:tcBorders>
                  <w:vAlign w:val="center"/>
                  <w:hideMark/>
                </w:tcPr>
                <w:p w14:paraId="3BD0C9B6" w14:textId="77777777" w:rsidR="0030512B" w:rsidRPr="00BA6C35" w:rsidRDefault="0030512B" w:rsidP="0030512B">
                  <w:pPr>
                    <w:rPr>
                      <w:bCs/>
                      <w:color w:val="000000" w:themeColor="text1"/>
                    </w:rPr>
                  </w:pPr>
                </w:p>
              </w:tc>
              <w:tc>
                <w:tcPr>
                  <w:tcW w:w="75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715AC" w14:textId="77777777" w:rsidR="0030512B" w:rsidRPr="00BA6C35" w:rsidRDefault="0030512B" w:rsidP="0030512B">
                  <w:pPr>
                    <w:jc w:val="center"/>
                    <w:rPr>
                      <w:bCs/>
                      <w:color w:val="000000" w:themeColor="text1"/>
                    </w:rPr>
                  </w:pPr>
                  <w:r w:rsidRPr="00BA6C35">
                    <w:rPr>
                      <w:bCs/>
                      <w:color w:val="000000" w:themeColor="text1"/>
                    </w:rPr>
                    <w:t>Bahar</w:t>
                  </w:r>
                </w:p>
              </w:tc>
              <w:tc>
                <w:tcPr>
                  <w:tcW w:w="1187" w:type="pct"/>
                  <w:tcBorders>
                    <w:top w:val="nil"/>
                    <w:left w:val="nil"/>
                    <w:bottom w:val="single" w:sz="4" w:space="0" w:color="auto"/>
                    <w:right w:val="single" w:sz="4" w:space="0" w:color="auto"/>
                  </w:tcBorders>
                  <w:shd w:val="clear" w:color="auto" w:fill="auto"/>
                  <w:vAlign w:val="bottom"/>
                  <w:hideMark/>
                </w:tcPr>
                <w:p w14:paraId="7D67370E" w14:textId="77777777" w:rsidR="0030512B" w:rsidRPr="00BA6C35" w:rsidRDefault="0030512B" w:rsidP="0030512B">
                  <w:pPr>
                    <w:rPr>
                      <w:bCs/>
                      <w:color w:val="000000" w:themeColor="text1"/>
                    </w:rPr>
                  </w:pPr>
                  <w:r w:rsidRPr="00BA6C35">
                    <w:rPr>
                      <w:bCs/>
                      <w:color w:val="000000" w:themeColor="text1"/>
                    </w:rPr>
                    <w:t>İleri Psikopatoloji I</w:t>
                  </w:r>
                </w:p>
              </w:tc>
              <w:tc>
                <w:tcPr>
                  <w:tcW w:w="706" w:type="pct"/>
                  <w:tcBorders>
                    <w:top w:val="nil"/>
                    <w:left w:val="nil"/>
                    <w:bottom w:val="single" w:sz="4" w:space="0" w:color="auto"/>
                    <w:right w:val="single" w:sz="4" w:space="0" w:color="auto"/>
                  </w:tcBorders>
                  <w:shd w:val="clear" w:color="auto" w:fill="auto"/>
                  <w:vAlign w:val="bottom"/>
                  <w:hideMark/>
                </w:tcPr>
                <w:p w14:paraId="7BB8108A"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single" w:sz="4" w:space="0" w:color="auto"/>
                    <w:right w:val="single" w:sz="4" w:space="0" w:color="auto"/>
                  </w:tcBorders>
                  <w:shd w:val="clear" w:color="auto" w:fill="auto"/>
                  <w:vAlign w:val="bottom"/>
                  <w:hideMark/>
                </w:tcPr>
                <w:p w14:paraId="5F5F7318"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8" w:space="0" w:color="auto"/>
                  </w:tcBorders>
                  <w:shd w:val="clear" w:color="auto" w:fill="auto"/>
                  <w:vAlign w:val="center"/>
                  <w:hideMark/>
                </w:tcPr>
                <w:p w14:paraId="6BCF4E63" w14:textId="77777777" w:rsidR="0030512B" w:rsidRPr="00BA6C35" w:rsidRDefault="0030512B" w:rsidP="0030512B">
                  <w:pPr>
                    <w:jc w:val="right"/>
                    <w:rPr>
                      <w:bCs/>
                      <w:color w:val="000000" w:themeColor="text1"/>
                    </w:rPr>
                  </w:pPr>
                  <w:r w:rsidRPr="00BA6C35">
                    <w:rPr>
                      <w:bCs/>
                      <w:color w:val="000000" w:themeColor="text1"/>
                    </w:rPr>
                    <w:t>8</w:t>
                  </w:r>
                </w:p>
              </w:tc>
            </w:tr>
            <w:tr w:rsidR="00BA6C35" w:rsidRPr="00BA6C35" w14:paraId="69C8D9E4" w14:textId="77777777" w:rsidTr="0030512B">
              <w:trPr>
                <w:trHeight w:val="255"/>
              </w:trPr>
              <w:tc>
                <w:tcPr>
                  <w:tcW w:w="788" w:type="pct"/>
                  <w:vMerge/>
                  <w:tcBorders>
                    <w:top w:val="nil"/>
                    <w:left w:val="single" w:sz="8" w:space="0" w:color="auto"/>
                    <w:bottom w:val="single" w:sz="8" w:space="0" w:color="000000"/>
                    <w:right w:val="nil"/>
                  </w:tcBorders>
                  <w:vAlign w:val="center"/>
                  <w:hideMark/>
                </w:tcPr>
                <w:p w14:paraId="762F4EC1" w14:textId="77777777" w:rsidR="0030512B" w:rsidRPr="00BA6C35" w:rsidRDefault="0030512B" w:rsidP="0030512B">
                  <w:pPr>
                    <w:rPr>
                      <w:bCs/>
                      <w:color w:val="000000" w:themeColor="text1"/>
                    </w:rPr>
                  </w:pPr>
                </w:p>
              </w:tc>
              <w:tc>
                <w:tcPr>
                  <w:tcW w:w="759" w:type="pct"/>
                  <w:vMerge/>
                  <w:tcBorders>
                    <w:top w:val="single" w:sz="8" w:space="0" w:color="auto"/>
                    <w:left w:val="single" w:sz="8" w:space="0" w:color="auto"/>
                    <w:bottom w:val="single" w:sz="8" w:space="0" w:color="000000"/>
                    <w:right w:val="single" w:sz="8" w:space="0" w:color="auto"/>
                  </w:tcBorders>
                  <w:vAlign w:val="center"/>
                  <w:hideMark/>
                </w:tcPr>
                <w:p w14:paraId="0FED2BC4" w14:textId="77777777" w:rsidR="0030512B" w:rsidRPr="00BA6C35" w:rsidRDefault="0030512B" w:rsidP="0030512B">
                  <w:pPr>
                    <w:rPr>
                      <w:bCs/>
                      <w:color w:val="000000" w:themeColor="text1"/>
                    </w:rPr>
                  </w:pPr>
                </w:p>
              </w:tc>
              <w:tc>
                <w:tcPr>
                  <w:tcW w:w="1187" w:type="pct"/>
                  <w:tcBorders>
                    <w:top w:val="nil"/>
                    <w:left w:val="nil"/>
                    <w:bottom w:val="single" w:sz="4" w:space="0" w:color="auto"/>
                    <w:right w:val="single" w:sz="4" w:space="0" w:color="auto"/>
                  </w:tcBorders>
                  <w:shd w:val="clear" w:color="auto" w:fill="auto"/>
                  <w:vAlign w:val="bottom"/>
                  <w:hideMark/>
                </w:tcPr>
                <w:p w14:paraId="18B4B62D" w14:textId="77777777" w:rsidR="0030512B" w:rsidRPr="00BA6C35" w:rsidRDefault="0030512B" w:rsidP="0030512B">
                  <w:pPr>
                    <w:rPr>
                      <w:bCs/>
                      <w:color w:val="000000" w:themeColor="text1"/>
                    </w:rPr>
                  </w:pPr>
                  <w:r w:rsidRPr="00BA6C35">
                    <w:rPr>
                      <w:bCs/>
                      <w:color w:val="000000" w:themeColor="text1"/>
                    </w:rPr>
                    <w:t>Klinik Uygulama</w:t>
                  </w:r>
                </w:p>
              </w:tc>
              <w:tc>
                <w:tcPr>
                  <w:tcW w:w="706" w:type="pct"/>
                  <w:tcBorders>
                    <w:top w:val="nil"/>
                    <w:left w:val="nil"/>
                    <w:bottom w:val="single" w:sz="4" w:space="0" w:color="auto"/>
                    <w:right w:val="single" w:sz="4" w:space="0" w:color="auto"/>
                  </w:tcBorders>
                  <w:shd w:val="clear" w:color="auto" w:fill="auto"/>
                  <w:vAlign w:val="bottom"/>
                  <w:hideMark/>
                </w:tcPr>
                <w:p w14:paraId="67BDAA1F"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single" w:sz="4" w:space="0" w:color="auto"/>
                    <w:right w:val="single" w:sz="4" w:space="0" w:color="auto"/>
                  </w:tcBorders>
                  <w:shd w:val="clear" w:color="auto" w:fill="auto"/>
                  <w:vAlign w:val="bottom"/>
                  <w:hideMark/>
                </w:tcPr>
                <w:p w14:paraId="723455EE"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8" w:space="0" w:color="auto"/>
                  </w:tcBorders>
                  <w:shd w:val="clear" w:color="auto" w:fill="auto"/>
                  <w:vAlign w:val="center"/>
                  <w:hideMark/>
                </w:tcPr>
                <w:p w14:paraId="5CD1702A" w14:textId="77777777" w:rsidR="0030512B" w:rsidRPr="00BA6C35" w:rsidRDefault="0030512B" w:rsidP="0030512B">
                  <w:pPr>
                    <w:jc w:val="right"/>
                    <w:rPr>
                      <w:bCs/>
                      <w:color w:val="000000" w:themeColor="text1"/>
                    </w:rPr>
                  </w:pPr>
                  <w:r w:rsidRPr="00BA6C35">
                    <w:rPr>
                      <w:bCs/>
                      <w:color w:val="000000" w:themeColor="text1"/>
                    </w:rPr>
                    <w:t>30</w:t>
                  </w:r>
                </w:p>
              </w:tc>
            </w:tr>
            <w:tr w:rsidR="00BA6C35" w:rsidRPr="00BA6C35" w14:paraId="40E0E44C" w14:textId="77777777" w:rsidTr="0030512B">
              <w:trPr>
                <w:trHeight w:val="255"/>
              </w:trPr>
              <w:tc>
                <w:tcPr>
                  <w:tcW w:w="788" w:type="pct"/>
                  <w:vMerge/>
                  <w:tcBorders>
                    <w:top w:val="nil"/>
                    <w:left w:val="single" w:sz="8" w:space="0" w:color="auto"/>
                    <w:bottom w:val="single" w:sz="8" w:space="0" w:color="000000"/>
                    <w:right w:val="nil"/>
                  </w:tcBorders>
                  <w:vAlign w:val="center"/>
                  <w:hideMark/>
                </w:tcPr>
                <w:p w14:paraId="595BE97A" w14:textId="77777777" w:rsidR="0030512B" w:rsidRPr="00BA6C35" w:rsidRDefault="0030512B" w:rsidP="0030512B">
                  <w:pPr>
                    <w:rPr>
                      <w:bCs/>
                      <w:color w:val="000000" w:themeColor="text1"/>
                    </w:rPr>
                  </w:pPr>
                </w:p>
              </w:tc>
              <w:tc>
                <w:tcPr>
                  <w:tcW w:w="759" w:type="pct"/>
                  <w:vMerge/>
                  <w:tcBorders>
                    <w:top w:val="single" w:sz="8" w:space="0" w:color="auto"/>
                    <w:left w:val="single" w:sz="8" w:space="0" w:color="auto"/>
                    <w:bottom w:val="single" w:sz="8" w:space="0" w:color="000000"/>
                    <w:right w:val="single" w:sz="8" w:space="0" w:color="auto"/>
                  </w:tcBorders>
                  <w:vAlign w:val="center"/>
                  <w:hideMark/>
                </w:tcPr>
                <w:p w14:paraId="3618CB82" w14:textId="77777777" w:rsidR="0030512B" w:rsidRPr="00BA6C35" w:rsidRDefault="0030512B" w:rsidP="0030512B">
                  <w:pPr>
                    <w:rPr>
                      <w:bCs/>
                      <w:color w:val="000000" w:themeColor="text1"/>
                    </w:rPr>
                  </w:pPr>
                </w:p>
              </w:tc>
              <w:tc>
                <w:tcPr>
                  <w:tcW w:w="1187" w:type="pct"/>
                  <w:tcBorders>
                    <w:top w:val="nil"/>
                    <w:left w:val="nil"/>
                    <w:bottom w:val="single" w:sz="4" w:space="0" w:color="auto"/>
                    <w:right w:val="single" w:sz="4" w:space="0" w:color="auto"/>
                  </w:tcBorders>
                  <w:shd w:val="clear" w:color="auto" w:fill="auto"/>
                  <w:vAlign w:val="bottom"/>
                  <w:hideMark/>
                </w:tcPr>
                <w:p w14:paraId="7043FA10" w14:textId="77777777" w:rsidR="0030512B" w:rsidRPr="00BA6C35" w:rsidRDefault="0030512B" w:rsidP="0030512B">
                  <w:pPr>
                    <w:rPr>
                      <w:bCs/>
                      <w:color w:val="000000" w:themeColor="text1"/>
                    </w:rPr>
                  </w:pPr>
                  <w:r w:rsidRPr="00BA6C35">
                    <w:rPr>
                      <w:bCs/>
                      <w:color w:val="000000" w:themeColor="text1"/>
                    </w:rPr>
                    <w:t>Psikofarmakolojik Yaklaşımlar</w:t>
                  </w:r>
                </w:p>
              </w:tc>
              <w:tc>
                <w:tcPr>
                  <w:tcW w:w="706" w:type="pct"/>
                  <w:tcBorders>
                    <w:top w:val="nil"/>
                    <w:left w:val="nil"/>
                    <w:bottom w:val="single" w:sz="4" w:space="0" w:color="auto"/>
                    <w:right w:val="single" w:sz="4" w:space="0" w:color="auto"/>
                  </w:tcBorders>
                  <w:shd w:val="clear" w:color="auto" w:fill="auto"/>
                  <w:vAlign w:val="bottom"/>
                  <w:hideMark/>
                </w:tcPr>
                <w:p w14:paraId="7ADD2EB8"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single" w:sz="4" w:space="0" w:color="auto"/>
                    <w:right w:val="single" w:sz="4" w:space="0" w:color="auto"/>
                  </w:tcBorders>
                  <w:shd w:val="clear" w:color="auto" w:fill="auto"/>
                  <w:vAlign w:val="bottom"/>
                  <w:hideMark/>
                </w:tcPr>
                <w:p w14:paraId="1256533D"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8" w:space="0" w:color="auto"/>
                  </w:tcBorders>
                  <w:shd w:val="clear" w:color="auto" w:fill="auto"/>
                  <w:vAlign w:val="center"/>
                  <w:hideMark/>
                </w:tcPr>
                <w:p w14:paraId="14C41185" w14:textId="77777777" w:rsidR="0030512B" w:rsidRPr="00BA6C35" w:rsidRDefault="0030512B" w:rsidP="0030512B">
                  <w:pPr>
                    <w:jc w:val="right"/>
                    <w:rPr>
                      <w:bCs/>
                      <w:color w:val="000000" w:themeColor="text1"/>
                    </w:rPr>
                  </w:pPr>
                  <w:r w:rsidRPr="00BA6C35">
                    <w:rPr>
                      <w:bCs/>
                      <w:color w:val="000000" w:themeColor="text1"/>
                    </w:rPr>
                    <w:t>48</w:t>
                  </w:r>
                </w:p>
              </w:tc>
            </w:tr>
            <w:tr w:rsidR="00BA6C35" w:rsidRPr="00BA6C35" w14:paraId="1B44A5FE" w14:textId="77777777" w:rsidTr="0030512B">
              <w:trPr>
                <w:trHeight w:val="255"/>
              </w:trPr>
              <w:tc>
                <w:tcPr>
                  <w:tcW w:w="788" w:type="pct"/>
                  <w:vMerge/>
                  <w:tcBorders>
                    <w:top w:val="nil"/>
                    <w:left w:val="single" w:sz="8" w:space="0" w:color="auto"/>
                    <w:bottom w:val="single" w:sz="8" w:space="0" w:color="000000"/>
                    <w:right w:val="nil"/>
                  </w:tcBorders>
                  <w:vAlign w:val="center"/>
                  <w:hideMark/>
                </w:tcPr>
                <w:p w14:paraId="0EA30E4E" w14:textId="77777777" w:rsidR="0030512B" w:rsidRPr="00BA6C35" w:rsidRDefault="0030512B" w:rsidP="0030512B">
                  <w:pPr>
                    <w:rPr>
                      <w:bCs/>
                      <w:color w:val="000000" w:themeColor="text1"/>
                    </w:rPr>
                  </w:pPr>
                </w:p>
              </w:tc>
              <w:tc>
                <w:tcPr>
                  <w:tcW w:w="759" w:type="pct"/>
                  <w:vMerge/>
                  <w:tcBorders>
                    <w:top w:val="single" w:sz="8" w:space="0" w:color="auto"/>
                    <w:left w:val="single" w:sz="8" w:space="0" w:color="auto"/>
                    <w:bottom w:val="single" w:sz="8" w:space="0" w:color="000000"/>
                    <w:right w:val="single" w:sz="8" w:space="0" w:color="auto"/>
                  </w:tcBorders>
                  <w:vAlign w:val="center"/>
                  <w:hideMark/>
                </w:tcPr>
                <w:p w14:paraId="20687FE2" w14:textId="77777777" w:rsidR="0030512B" w:rsidRPr="00BA6C35" w:rsidRDefault="0030512B" w:rsidP="0030512B">
                  <w:pPr>
                    <w:rPr>
                      <w:bCs/>
                      <w:color w:val="000000" w:themeColor="text1"/>
                    </w:rPr>
                  </w:pPr>
                </w:p>
              </w:tc>
              <w:tc>
                <w:tcPr>
                  <w:tcW w:w="1187" w:type="pct"/>
                  <w:tcBorders>
                    <w:top w:val="nil"/>
                    <w:left w:val="nil"/>
                    <w:bottom w:val="single" w:sz="4" w:space="0" w:color="auto"/>
                    <w:right w:val="single" w:sz="4" w:space="0" w:color="auto"/>
                  </w:tcBorders>
                  <w:shd w:val="clear" w:color="auto" w:fill="auto"/>
                  <w:vAlign w:val="bottom"/>
                  <w:hideMark/>
                </w:tcPr>
                <w:p w14:paraId="63FEC7C2" w14:textId="77777777" w:rsidR="0030512B" w:rsidRPr="00BA6C35" w:rsidRDefault="0030512B" w:rsidP="0030512B">
                  <w:pPr>
                    <w:rPr>
                      <w:bCs/>
                      <w:color w:val="000000" w:themeColor="text1"/>
                    </w:rPr>
                  </w:pPr>
                  <w:r w:rsidRPr="00BA6C35">
                    <w:rPr>
                      <w:bCs/>
                      <w:color w:val="000000" w:themeColor="text1"/>
                    </w:rPr>
                    <w:t>Nöropsikoloji</w:t>
                  </w:r>
                </w:p>
              </w:tc>
              <w:tc>
                <w:tcPr>
                  <w:tcW w:w="706" w:type="pct"/>
                  <w:tcBorders>
                    <w:top w:val="nil"/>
                    <w:left w:val="nil"/>
                    <w:bottom w:val="single" w:sz="4" w:space="0" w:color="auto"/>
                    <w:right w:val="single" w:sz="4" w:space="0" w:color="auto"/>
                  </w:tcBorders>
                  <w:shd w:val="clear" w:color="auto" w:fill="auto"/>
                  <w:vAlign w:val="bottom"/>
                  <w:hideMark/>
                </w:tcPr>
                <w:p w14:paraId="40424255" w14:textId="77777777" w:rsidR="0030512B" w:rsidRPr="00BA6C35" w:rsidRDefault="0030512B" w:rsidP="0030512B">
                  <w:pPr>
                    <w:jc w:val="center"/>
                    <w:rPr>
                      <w:bCs/>
                      <w:color w:val="000000" w:themeColor="text1"/>
                    </w:rPr>
                  </w:pPr>
                  <w:r w:rsidRPr="00BA6C35">
                    <w:rPr>
                      <w:bCs/>
                      <w:color w:val="000000" w:themeColor="text1"/>
                    </w:rPr>
                    <w:t>2</w:t>
                  </w:r>
                </w:p>
              </w:tc>
              <w:tc>
                <w:tcPr>
                  <w:tcW w:w="788" w:type="pct"/>
                  <w:tcBorders>
                    <w:top w:val="nil"/>
                    <w:left w:val="nil"/>
                    <w:bottom w:val="single" w:sz="4" w:space="0" w:color="auto"/>
                    <w:right w:val="single" w:sz="4" w:space="0" w:color="auto"/>
                  </w:tcBorders>
                  <w:shd w:val="clear" w:color="auto" w:fill="auto"/>
                  <w:vAlign w:val="bottom"/>
                  <w:hideMark/>
                </w:tcPr>
                <w:p w14:paraId="48F77D16"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8" w:space="0" w:color="auto"/>
                  </w:tcBorders>
                  <w:shd w:val="clear" w:color="auto" w:fill="auto"/>
                  <w:vAlign w:val="center"/>
                  <w:hideMark/>
                </w:tcPr>
                <w:p w14:paraId="59869666" w14:textId="77777777" w:rsidR="0030512B" w:rsidRPr="00BA6C35" w:rsidRDefault="0030512B" w:rsidP="0030512B">
                  <w:pPr>
                    <w:jc w:val="right"/>
                    <w:rPr>
                      <w:bCs/>
                      <w:color w:val="000000" w:themeColor="text1"/>
                    </w:rPr>
                  </w:pPr>
                  <w:r w:rsidRPr="00BA6C35">
                    <w:rPr>
                      <w:bCs/>
                      <w:color w:val="000000" w:themeColor="text1"/>
                    </w:rPr>
                    <w:t>64</w:t>
                  </w:r>
                </w:p>
              </w:tc>
            </w:tr>
            <w:tr w:rsidR="00BA6C35" w:rsidRPr="00BA6C35" w14:paraId="53E1F9F6" w14:textId="77777777" w:rsidTr="0030512B">
              <w:trPr>
                <w:trHeight w:val="255"/>
              </w:trPr>
              <w:tc>
                <w:tcPr>
                  <w:tcW w:w="788" w:type="pct"/>
                  <w:vMerge/>
                  <w:tcBorders>
                    <w:top w:val="nil"/>
                    <w:left w:val="single" w:sz="8" w:space="0" w:color="auto"/>
                    <w:bottom w:val="single" w:sz="8" w:space="0" w:color="000000"/>
                    <w:right w:val="nil"/>
                  </w:tcBorders>
                  <w:vAlign w:val="center"/>
                  <w:hideMark/>
                </w:tcPr>
                <w:p w14:paraId="33A0BA12" w14:textId="77777777" w:rsidR="0030512B" w:rsidRPr="00BA6C35" w:rsidRDefault="0030512B" w:rsidP="0030512B">
                  <w:pPr>
                    <w:rPr>
                      <w:bCs/>
                      <w:color w:val="000000" w:themeColor="text1"/>
                    </w:rPr>
                  </w:pPr>
                </w:p>
              </w:tc>
              <w:tc>
                <w:tcPr>
                  <w:tcW w:w="759" w:type="pct"/>
                  <w:vMerge/>
                  <w:tcBorders>
                    <w:top w:val="single" w:sz="8" w:space="0" w:color="auto"/>
                    <w:left w:val="single" w:sz="8" w:space="0" w:color="auto"/>
                    <w:bottom w:val="single" w:sz="8" w:space="0" w:color="000000"/>
                    <w:right w:val="single" w:sz="8" w:space="0" w:color="auto"/>
                  </w:tcBorders>
                  <w:vAlign w:val="center"/>
                  <w:hideMark/>
                </w:tcPr>
                <w:p w14:paraId="380F123E" w14:textId="77777777" w:rsidR="0030512B" w:rsidRPr="00BA6C35" w:rsidRDefault="0030512B" w:rsidP="0030512B">
                  <w:pPr>
                    <w:rPr>
                      <w:bCs/>
                      <w:color w:val="000000" w:themeColor="text1"/>
                    </w:rPr>
                  </w:pPr>
                </w:p>
              </w:tc>
              <w:tc>
                <w:tcPr>
                  <w:tcW w:w="1187" w:type="pct"/>
                  <w:tcBorders>
                    <w:top w:val="nil"/>
                    <w:left w:val="nil"/>
                    <w:bottom w:val="single" w:sz="4" w:space="0" w:color="auto"/>
                    <w:right w:val="single" w:sz="4" w:space="0" w:color="auto"/>
                  </w:tcBorders>
                  <w:shd w:val="clear" w:color="auto" w:fill="auto"/>
                  <w:vAlign w:val="bottom"/>
                  <w:hideMark/>
                </w:tcPr>
                <w:p w14:paraId="353B95DD" w14:textId="77777777" w:rsidR="0030512B" w:rsidRPr="00BA6C35" w:rsidRDefault="0030512B" w:rsidP="0030512B">
                  <w:pPr>
                    <w:rPr>
                      <w:bCs/>
                      <w:color w:val="000000" w:themeColor="text1"/>
                    </w:rPr>
                  </w:pPr>
                  <w:r w:rsidRPr="00BA6C35">
                    <w:rPr>
                      <w:bCs/>
                      <w:color w:val="000000" w:themeColor="text1"/>
                    </w:rPr>
                    <w:t>Süpervizyon II</w:t>
                  </w:r>
                </w:p>
              </w:tc>
              <w:tc>
                <w:tcPr>
                  <w:tcW w:w="706" w:type="pct"/>
                  <w:tcBorders>
                    <w:top w:val="nil"/>
                    <w:left w:val="nil"/>
                    <w:bottom w:val="single" w:sz="4" w:space="0" w:color="auto"/>
                    <w:right w:val="single" w:sz="4" w:space="0" w:color="auto"/>
                  </w:tcBorders>
                  <w:shd w:val="clear" w:color="auto" w:fill="auto"/>
                  <w:vAlign w:val="bottom"/>
                  <w:hideMark/>
                </w:tcPr>
                <w:p w14:paraId="49F101BF" w14:textId="77777777" w:rsidR="0030512B" w:rsidRPr="00BA6C35" w:rsidRDefault="0030512B" w:rsidP="0030512B">
                  <w:pPr>
                    <w:jc w:val="center"/>
                    <w:rPr>
                      <w:bCs/>
                      <w:color w:val="000000" w:themeColor="text1"/>
                    </w:rPr>
                  </w:pPr>
                  <w:r w:rsidRPr="00BA6C35">
                    <w:rPr>
                      <w:bCs/>
                      <w:color w:val="000000" w:themeColor="text1"/>
                    </w:rPr>
                    <w:t>0</w:t>
                  </w:r>
                </w:p>
              </w:tc>
              <w:tc>
                <w:tcPr>
                  <w:tcW w:w="788" w:type="pct"/>
                  <w:tcBorders>
                    <w:top w:val="nil"/>
                    <w:left w:val="nil"/>
                    <w:bottom w:val="single" w:sz="4" w:space="0" w:color="auto"/>
                    <w:right w:val="single" w:sz="4" w:space="0" w:color="auto"/>
                  </w:tcBorders>
                  <w:shd w:val="clear" w:color="auto" w:fill="auto"/>
                  <w:vAlign w:val="bottom"/>
                  <w:hideMark/>
                </w:tcPr>
                <w:p w14:paraId="3DDCDAA6"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8" w:space="0" w:color="auto"/>
                  </w:tcBorders>
                  <w:shd w:val="clear" w:color="auto" w:fill="auto"/>
                  <w:vAlign w:val="center"/>
                  <w:hideMark/>
                </w:tcPr>
                <w:p w14:paraId="5CBCD91C" w14:textId="77777777" w:rsidR="0030512B" w:rsidRPr="00BA6C35" w:rsidRDefault="0030512B" w:rsidP="0030512B">
                  <w:pPr>
                    <w:jc w:val="right"/>
                    <w:rPr>
                      <w:bCs/>
                      <w:color w:val="000000" w:themeColor="text1"/>
                    </w:rPr>
                  </w:pPr>
                  <w:r w:rsidRPr="00BA6C35">
                    <w:rPr>
                      <w:bCs/>
                      <w:color w:val="000000" w:themeColor="text1"/>
                    </w:rPr>
                    <w:t>8</w:t>
                  </w:r>
                </w:p>
              </w:tc>
            </w:tr>
            <w:tr w:rsidR="00BA6C35" w:rsidRPr="00BA6C35" w14:paraId="0FCB7F0C" w14:textId="77777777" w:rsidTr="0030512B">
              <w:trPr>
                <w:trHeight w:val="255"/>
              </w:trPr>
              <w:tc>
                <w:tcPr>
                  <w:tcW w:w="788" w:type="pct"/>
                  <w:vMerge/>
                  <w:tcBorders>
                    <w:top w:val="nil"/>
                    <w:left w:val="single" w:sz="8" w:space="0" w:color="auto"/>
                    <w:bottom w:val="single" w:sz="8" w:space="0" w:color="000000"/>
                    <w:right w:val="nil"/>
                  </w:tcBorders>
                  <w:vAlign w:val="center"/>
                  <w:hideMark/>
                </w:tcPr>
                <w:p w14:paraId="1F3F36B3" w14:textId="77777777" w:rsidR="0030512B" w:rsidRPr="00BA6C35" w:rsidRDefault="0030512B" w:rsidP="0030512B">
                  <w:pPr>
                    <w:rPr>
                      <w:bCs/>
                      <w:color w:val="000000" w:themeColor="text1"/>
                    </w:rPr>
                  </w:pPr>
                </w:p>
              </w:tc>
              <w:tc>
                <w:tcPr>
                  <w:tcW w:w="759" w:type="pct"/>
                  <w:vMerge/>
                  <w:tcBorders>
                    <w:top w:val="single" w:sz="8" w:space="0" w:color="auto"/>
                    <w:left w:val="single" w:sz="8" w:space="0" w:color="auto"/>
                    <w:bottom w:val="single" w:sz="8" w:space="0" w:color="000000"/>
                    <w:right w:val="single" w:sz="8" w:space="0" w:color="auto"/>
                  </w:tcBorders>
                  <w:vAlign w:val="center"/>
                  <w:hideMark/>
                </w:tcPr>
                <w:p w14:paraId="57222CD2" w14:textId="77777777" w:rsidR="0030512B" w:rsidRPr="00BA6C35" w:rsidRDefault="0030512B" w:rsidP="0030512B">
                  <w:pPr>
                    <w:rPr>
                      <w:bCs/>
                      <w:color w:val="000000" w:themeColor="text1"/>
                    </w:rPr>
                  </w:pPr>
                </w:p>
              </w:tc>
              <w:tc>
                <w:tcPr>
                  <w:tcW w:w="1187" w:type="pct"/>
                  <w:tcBorders>
                    <w:top w:val="nil"/>
                    <w:left w:val="nil"/>
                    <w:bottom w:val="single" w:sz="8" w:space="0" w:color="auto"/>
                    <w:right w:val="single" w:sz="4" w:space="0" w:color="auto"/>
                  </w:tcBorders>
                  <w:shd w:val="clear" w:color="auto" w:fill="auto"/>
                  <w:vAlign w:val="bottom"/>
                  <w:hideMark/>
                </w:tcPr>
                <w:p w14:paraId="551E4C2E" w14:textId="77777777" w:rsidR="0030512B" w:rsidRPr="00BA6C35" w:rsidRDefault="0030512B" w:rsidP="0030512B">
                  <w:pPr>
                    <w:rPr>
                      <w:bCs/>
                      <w:color w:val="000000" w:themeColor="text1"/>
                    </w:rPr>
                  </w:pPr>
                  <w:r w:rsidRPr="00BA6C35">
                    <w:rPr>
                      <w:bCs/>
                      <w:color w:val="000000" w:themeColor="text1"/>
                    </w:rPr>
                    <w:t>Klinik Psikofarmakoloji</w:t>
                  </w:r>
                </w:p>
              </w:tc>
              <w:tc>
                <w:tcPr>
                  <w:tcW w:w="706" w:type="pct"/>
                  <w:tcBorders>
                    <w:top w:val="nil"/>
                    <w:left w:val="nil"/>
                    <w:bottom w:val="single" w:sz="8" w:space="0" w:color="auto"/>
                    <w:right w:val="single" w:sz="4" w:space="0" w:color="auto"/>
                  </w:tcBorders>
                  <w:shd w:val="clear" w:color="auto" w:fill="auto"/>
                  <w:vAlign w:val="bottom"/>
                  <w:hideMark/>
                </w:tcPr>
                <w:p w14:paraId="065D5D07"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single" w:sz="8" w:space="0" w:color="auto"/>
                    <w:right w:val="single" w:sz="4" w:space="0" w:color="auto"/>
                  </w:tcBorders>
                  <w:shd w:val="clear" w:color="auto" w:fill="auto"/>
                  <w:vAlign w:val="bottom"/>
                  <w:hideMark/>
                </w:tcPr>
                <w:p w14:paraId="46C680A0"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8" w:space="0" w:color="auto"/>
                    <w:right w:val="single" w:sz="8" w:space="0" w:color="auto"/>
                  </w:tcBorders>
                  <w:shd w:val="clear" w:color="auto" w:fill="auto"/>
                  <w:vAlign w:val="center"/>
                  <w:hideMark/>
                </w:tcPr>
                <w:p w14:paraId="484164F9" w14:textId="77777777" w:rsidR="0030512B" w:rsidRPr="00BA6C35" w:rsidRDefault="0030512B" w:rsidP="0030512B">
                  <w:pPr>
                    <w:jc w:val="right"/>
                    <w:rPr>
                      <w:bCs/>
                      <w:color w:val="000000" w:themeColor="text1"/>
                    </w:rPr>
                  </w:pPr>
                  <w:r w:rsidRPr="00BA6C35">
                    <w:rPr>
                      <w:bCs/>
                      <w:color w:val="000000" w:themeColor="text1"/>
                    </w:rPr>
                    <w:t>3</w:t>
                  </w:r>
                </w:p>
              </w:tc>
            </w:tr>
            <w:tr w:rsidR="00BA6C35" w:rsidRPr="00BA6C35" w14:paraId="38D05F47" w14:textId="77777777" w:rsidTr="0030512B">
              <w:trPr>
                <w:trHeight w:val="255"/>
              </w:trPr>
              <w:tc>
                <w:tcPr>
                  <w:tcW w:w="788" w:type="pct"/>
                  <w:vMerge w:val="restart"/>
                  <w:tcBorders>
                    <w:top w:val="nil"/>
                    <w:left w:val="single" w:sz="8" w:space="0" w:color="auto"/>
                    <w:bottom w:val="single" w:sz="8" w:space="0" w:color="000000"/>
                    <w:right w:val="single" w:sz="8" w:space="0" w:color="auto"/>
                  </w:tcBorders>
                  <w:shd w:val="clear" w:color="auto" w:fill="auto"/>
                  <w:vAlign w:val="center"/>
                  <w:hideMark/>
                </w:tcPr>
                <w:p w14:paraId="0CD5B9FE" w14:textId="77777777" w:rsidR="0030512B" w:rsidRPr="00BA6C35" w:rsidRDefault="0030512B" w:rsidP="0030512B">
                  <w:pPr>
                    <w:jc w:val="center"/>
                    <w:rPr>
                      <w:bCs/>
                      <w:color w:val="000000" w:themeColor="text1"/>
                    </w:rPr>
                  </w:pPr>
                  <w:r w:rsidRPr="00BA6C35">
                    <w:rPr>
                      <w:bCs/>
                      <w:color w:val="000000" w:themeColor="text1"/>
                    </w:rPr>
                    <w:t>2017-2018</w:t>
                  </w:r>
                </w:p>
              </w:tc>
              <w:tc>
                <w:tcPr>
                  <w:tcW w:w="759" w:type="pct"/>
                  <w:vMerge w:val="restart"/>
                  <w:tcBorders>
                    <w:top w:val="nil"/>
                    <w:left w:val="single" w:sz="8" w:space="0" w:color="auto"/>
                    <w:bottom w:val="single" w:sz="8" w:space="0" w:color="000000"/>
                    <w:right w:val="single" w:sz="8" w:space="0" w:color="auto"/>
                  </w:tcBorders>
                  <w:shd w:val="clear" w:color="auto" w:fill="auto"/>
                  <w:vAlign w:val="center"/>
                  <w:hideMark/>
                </w:tcPr>
                <w:p w14:paraId="7E4CF573" w14:textId="77777777" w:rsidR="0030512B" w:rsidRPr="00BA6C35" w:rsidRDefault="0030512B" w:rsidP="0030512B">
                  <w:pPr>
                    <w:jc w:val="center"/>
                    <w:rPr>
                      <w:bCs/>
                      <w:color w:val="000000" w:themeColor="text1"/>
                    </w:rPr>
                  </w:pPr>
                  <w:r w:rsidRPr="00BA6C35">
                    <w:rPr>
                      <w:bCs/>
                      <w:color w:val="000000" w:themeColor="text1"/>
                    </w:rPr>
                    <w:t>Güz</w:t>
                  </w:r>
                </w:p>
              </w:tc>
              <w:tc>
                <w:tcPr>
                  <w:tcW w:w="1187" w:type="pct"/>
                  <w:tcBorders>
                    <w:top w:val="nil"/>
                    <w:left w:val="nil"/>
                    <w:bottom w:val="single" w:sz="4" w:space="0" w:color="auto"/>
                    <w:right w:val="single" w:sz="4" w:space="0" w:color="auto"/>
                  </w:tcBorders>
                  <w:shd w:val="clear" w:color="auto" w:fill="auto"/>
                  <w:vAlign w:val="bottom"/>
                  <w:hideMark/>
                </w:tcPr>
                <w:p w14:paraId="6971351C" w14:textId="77777777" w:rsidR="0030512B" w:rsidRPr="00BA6C35" w:rsidRDefault="0030512B" w:rsidP="0030512B">
                  <w:pPr>
                    <w:rPr>
                      <w:bCs/>
                      <w:color w:val="000000" w:themeColor="text1"/>
                    </w:rPr>
                  </w:pPr>
                  <w:r w:rsidRPr="00BA6C35">
                    <w:rPr>
                      <w:bCs/>
                      <w:color w:val="000000" w:themeColor="text1"/>
                    </w:rPr>
                    <w:t>Fizyolojik Psikoloji</w:t>
                  </w:r>
                </w:p>
              </w:tc>
              <w:tc>
                <w:tcPr>
                  <w:tcW w:w="706" w:type="pct"/>
                  <w:tcBorders>
                    <w:top w:val="nil"/>
                    <w:left w:val="nil"/>
                    <w:bottom w:val="single" w:sz="4" w:space="0" w:color="auto"/>
                    <w:right w:val="single" w:sz="4" w:space="0" w:color="auto"/>
                  </w:tcBorders>
                  <w:shd w:val="clear" w:color="auto" w:fill="auto"/>
                  <w:vAlign w:val="bottom"/>
                  <w:hideMark/>
                </w:tcPr>
                <w:p w14:paraId="370F6896"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single" w:sz="4" w:space="0" w:color="auto"/>
                    <w:right w:val="single" w:sz="4" w:space="0" w:color="auto"/>
                  </w:tcBorders>
                  <w:shd w:val="clear" w:color="auto" w:fill="auto"/>
                  <w:vAlign w:val="bottom"/>
                  <w:hideMark/>
                </w:tcPr>
                <w:p w14:paraId="652C0E2B"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4" w:space="0" w:color="auto"/>
                  </w:tcBorders>
                  <w:shd w:val="clear" w:color="auto" w:fill="auto"/>
                  <w:vAlign w:val="center"/>
                  <w:hideMark/>
                </w:tcPr>
                <w:p w14:paraId="662872FE" w14:textId="77777777" w:rsidR="0030512B" w:rsidRPr="00BA6C35" w:rsidRDefault="0030512B" w:rsidP="0030512B">
                  <w:pPr>
                    <w:jc w:val="right"/>
                    <w:rPr>
                      <w:bCs/>
                      <w:color w:val="000000" w:themeColor="text1"/>
                    </w:rPr>
                  </w:pPr>
                  <w:r w:rsidRPr="00BA6C35">
                    <w:rPr>
                      <w:bCs/>
                      <w:color w:val="000000" w:themeColor="text1"/>
                    </w:rPr>
                    <w:t>96</w:t>
                  </w:r>
                </w:p>
              </w:tc>
            </w:tr>
            <w:tr w:rsidR="00BA6C35" w:rsidRPr="00BA6C35" w14:paraId="309E8C33" w14:textId="77777777" w:rsidTr="0030512B">
              <w:trPr>
                <w:trHeight w:val="255"/>
              </w:trPr>
              <w:tc>
                <w:tcPr>
                  <w:tcW w:w="788" w:type="pct"/>
                  <w:vMerge/>
                  <w:tcBorders>
                    <w:top w:val="nil"/>
                    <w:left w:val="single" w:sz="8" w:space="0" w:color="auto"/>
                    <w:bottom w:val="single" w:sz="8" w:space="0" w:color="000000"/>
                    <w:right w:val="single" w:sz="8" w:space="0" w:color="auto"/>
                  </w:tcBorders>
                  <w:vAlign w:val="center"/>
                  <w:hideMark/>
                </w:tcPr>
                <w:p w14:paraId="2CE3FAF0" w14:textId="77777777" w:rsidR="0030512B" w:rsidRPr="00BA6C35" w:rsidRDefault="0030512B" w:rsidP="0030512B">
                  <w:pPr>
                    <w:rPr>
                      <w:bCs/>
                      <w:color w:val="000000" w:themeColor="text1"/>
                    </w:rPr>
                  </w:pPr>
                </w:p>
              </w:tc>
              <w:tc>
                <w:tcPr>
                  <w:tcW w:w="759" w:type="pct"/>
                  <w:vMerge/>
                  <w:tcBorders>
                    <w:top w:val="nil"/>
                    <w:left w:val="single" w:sz="8" w:space="0" w:color="auto"/>
                    <w:bottom w:val="single" w:sz="8" w:space="0" w:color="000000"/>
                    <w:right w:val="single" w:sz="8" w:space="0" w:color="auto"/>
                  </w:tcBorders>
                  <w:vAlign w:val="center"/>
                  <w:hideMark/>
                </w:tcPr>
                <w:p w14:paraId="411EA25A" w14:textId="77777777" w:rsidR="0030512B" w:rsidRPr="00BA6C35" w:rsidRDefault="0030512B" w:rsidP="0030512B">
                  <w:pPr>
                    <w:rPr>
                      <w:bCs/>
                      <w:color w:val="000000" w:themeColor="text1"/>
                    </w:rPr>
                  </w:pPr>
                </w:p>
              </w:tc>
              <w:tc>
                <w:tcPr>
                  <w:tcW w:w="1187" w:type="pct"/>
                  <w:tcBorders>
                    <w:top w:val="nil"/>
                    <w:left w:val="nil"/>
                    <w:bottom w:val="single" w:sz="4" w:space="0" w:color="auto"/>
                    <w:right w:val="single" w:sz="4" w:space="0" w:color="auto"/>
                  </w:tcBorders>
                  <w:shd w:val="clear" w:color="auto" w:fill="auto"/>
                  <w:vAlign w:val="bottom"/>
                  <w:hideMark/>
                </w:tcPr>
                <w:p w14:paraId="4F473661" w14:textId="77777777" w:rsidR="0030512B" w:rsidRPr="00BA6C35" w:rsidRDefault="0030512B" w:rsidP="0030512B">
                  <w:pPr>
                    <w:rPr>
                      <w:bCs/>
                      <w:color w:val="000000" w:themeColor="text1"/>
                    </w:rPr>
                  </w:pPr>
                  <w:r w:rsidRPr="00BA6C35">
                    <w:rPr>
                      <w:bCs/>
                      <w:color w:val="000000" w:themeColor="text1"/>
                    </w:rPr>
                    <w:t>Psikofarmakoloji</w:t>
                  </w:r>
                </w:p>
              </w:tc>
              <w:tc>
                <w:tcPr>
                  <w:tcW w:w="706" w:type="pct"/>
                  <w:tcBorders>
                    <w:top w:val="nil"/>
                    <w:left w:val="nil"/>
                    <w:bottom w:val="single" w:sz="4" w:space="0" w:color="auto"/>
                    <w:right w:val="single" w:sz="4" w:space="0" w:color="auto"/>
                  </w:tcBorders>
                  <w:shd w:val="clear" w:color="auto" w:fill="auto"/>
                  <w:vAlign w:val="bottom"/>
                  <w:hideMark/>
                </w:tcPr>
                <w:p w14:paraId="79FDFF5A"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single" w:sz="4" w:space="0" w:color="auto"/>
                    <w:right w:val="single" w:sz="4" w:space="0" w:color="auto"/>
                  </w:tcBorders>
                  <w:shd w:val="clear" w:color="auto" w:fill="auto"/>
                  <w:vAlign w:val="bottom"/>
                  <w:hideMark/>
                </w:tcPr>
                <w:p w14:paraId="203A10EA"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4" w:space="0" w:color="auto"/>
                  </w:tcBorders>
                  <w:shd w:val="clear" w:color="auto" w:fill="auto"/>
                  <w:vAlign w:val="center"/>
                  <w:hideMark/>
                </w:tcPr>
                <w:p w14:paraId="6EA7A62A" w14:textId="77777777" w:rsidR="0030512B" w:rsidRPr="00BA6C35" w:rsidRDefault="0030512B" w:rsidP="0030512B">
                  <w:pPr>
                    <w:jc w:val="right"/>
                    <w:rPr>
                      <w:bCs/>
                      <w:color w:val="000000" w:themeColor="text1"/>
                    </w:rPr>
                  </w:pPr>
                  <w:r w:rsidRPr="00BA6C35">
                    <w:rPr>
                      <w:bCs/>
                      <w:color w:val="000000" w:themeColor="text1"/>
                    </w:rPr>
                    <w:t>119</w:t>
                  </w:r>
                </w:p>
              </w:tc>
            </w:tr>
            <w:tr w:rsidR="00BA6C35" w:rsidRPr="00BA6C35" w14:paraId="79A11F00" w14:textId="77777777" w:rsidTr="0030512B">
              <w:trPr>
                <w:trHeight w:val="255"/>
              </w:trPr>
              <w:tc>
                <w:tcPr>
                  <w:tcW w:w="788" w:type="pct"/>
                  <w:vMerge/>
                  <w:tcBorders>
                    <w:top w:val="nil"/>
                    <w:left w:val="single" w:sz="8" w:space="0" w:color="auto"/>
                    <w:bottom w:val="single" w:sz="8" w:space="0" w:color="000000"/>
                    <w:right w:val="single" w:sz="8" w:space="0" w:color="auto"/>
                  </w:tcBorders>
                  <w:vAlign w:val="center"/>
                  <w:hideMark/>
                </w:tcPr>
                <w:p w14:paraId="4D754C94" w14:textId="77777777" w:rsidR="0030512B" w:rsidRPr="00BA6C35" w:rsidRDefault="0030512B" w:rsidP="0030512B">
                  <w:pPr>
                    <w:rPr>
                      <w:bCs/>
                      <w:color w:val="000000" w:themeColor="text1"/>
                    </w:rPr>
                  </w:pPr>
                </w:p>
              </w:tc>
              <w:tc>
                <w:tcPr>
                  <w:tcW w:w="759" w:type="pct"/>
                  <w:vMerge/>
                  <w:tcBorders>
                    <w:top w:val="nil"/>
                    <w:left w:val="single" w:sz="8" w:space="0" w:color="auto"/>
                    <w:bottom w:val="single" w:sz="8" w:space="0" w:color="000000"/>
                    <w:right w:val="single" w:sz="8" w:space="0" w:color="auto"/>
                  </w:tcBorders>
                  <w:vAlign w:val="center"/>
                  <w:hideMark/>
                </w:tcPr>
                <w:p w14:paraId="2807B19E" w14:textId="77777777" w:rsidR="0030512B" w:rsidRPr="00BA6C35" w:rsidRDefault="0030512B" w:rsidP="0030512B">
                  <w:pPr>
                    <w:rPr>
                      <w:bCs/>
                      <w:color w:val="000000" w:themeColor="text1"/>
                    </w:rPr>
                  </w:pPr>
                </w:p>
              </w:tc>
              <w:tc>
                <w:tcPr>
                  <w:tcW w:w="1187" w:type="pct"/>
                  <w:tcBorders>
                    <w:top w:val="nil"/>
                    <w:left w:val="nil"/>
                    <w:bottom w:val="single" w:sz="4" w:space="0" w:color="auto"/>
                    <w:right w:val="single" w:sz="4" w:space="0" w:color="auto"/>
                  </w:tcBorders>
                  <w:shd w:val="clear" w:color="auto" w:fill="auto"/>
                  <w:vAlign w:val="bottom"/>
                  <w:hideMark/>
                </w:tcPr>
                <w:p w14:paraId="4A35CACC" w14:textId="77777777" w:rsidR="0030512B" w:rsidRPr="00BA6C35" w:rsidRDefault="0030512B" w:rsidP="0030512B">
                  <w:pPr>
                    <w:rPr>
                      <w:bCs/>
                      <w:color w:val="000000" w:themeColor="text1"/>
                    </w:rPr>
                  </w:pPr>
                  <w:r w:rsidRPr="00BA6C35">
                    <w:rPr>
                      <w:bCs/>
                      <w:color w:val="000000" w:themeColor="text1"/>
                    </w:rPr>
                    <w:t>Staj/Klinik Uygulama</w:t>
                  </w:r>
                </w:p>
              </w:tc>
              <w:tc>
                <w:tcPr>
                  <w:tcW w:w="706" w:type="pct"/>
                  <w:tcBorders>
                    <w:top w:val="nil"/>
                    <w:left w:val="nil"/>
                    <w:bottom w:val="single" w:sz="4" w:space="0" w:color="auto"/>
                    <w:right w:val="single" w:sz="4" w:space="0" w:color="auto"/>
                  </w:tcBorders>
                  <w:shd w:val="clear" w:color="auto" w:fill="auto"/>
                  <w:vAlign w:val="bottom"/>
                  <w:hideMark/>
                </w:tcPr>
                <w:p w14:paraId="0CB1CA21" w14:textId="77777777" w:rsidR="0030512B" w:rsidRPr="00BA6C35" w:rsidRDefault="0030512B" w:rsidP="0030512B">
                  <w:pPr>
                    <w:jc w:val="center"/>
                    <w:rPr>
                      <w:bCs/>
                      <w:color w:val="000000" w:themeColor="text1"/>
                    </w:rPr>
                  </w:pPr>
                  <w:r w:rsidRPr="00BA6C35">
                    <w:rPr>
                      <w:bCs/>
                      <w:color w:val="000000" w:themeColor="text1"/>
                    </w:rPr>
                    <w:t>0</w:t>
                  </w:r>
                </w:p>
              </w:tc>
              <w:tc>
                <w:tcPr>
                  <w:tcW w:w="788" w:type="pct"/>
                  <w:tcBorders>
                    <w:top w:val="nil"/>
                    <w:left w:val="nil"/>
                    <w:bottom w:val="single" w:sz="4" w:space="0" w:color="auto"/>
                    <w:right w:val="single" w:sz="4" w:space="0" w:color="auto"/>
                  </w:tcBorders>
                  <w:shd w:val="clear" w:color="auto" w:fill="auto"/>
                  <w:vAlign w:val="bottom"/>
                  <w:hideMark/>
                </w:tcPr>
                <w:p w14:paraId="1BA41B8C"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4" w:space="0" w:color="auto"/>
                  </w:tcBorders>
                  <w:shd w:val="clear" w:color="auto" w:fill="auto"/>
                  <w:vAlign w:val="center"/>
                  <w:hideMark/>
                </w:tcPr>
                <w:p w14:paraId="01C18F3F" w14:textId="77777777" w:rsidR="0030512B" w:rsidRPr="00BA6C35" w:rsidRDefault="0030512B" w:rsidP="0030512B">
                  <w:pPr>
                    <w:jc w:val="right"/>
                    <w:rPr>
                      <w:bCs/>
                      <w:color w:val="000000" w:themeColor="text1"/>
                    </w:rPr>
                  </w:pPr>
                  <w:r w:rsidRPr="00BA6C35">
                    <w:rPr>
                      <w:bCs/>
                      <w:color w:val="000000" w:themeColor="text1"/>
                    </w:rPr>
                    <w:t>121</w:t>
                  </w:r>
                </w:p>
              </w:tc>
            </w:tr>
            <w:tr w:rsidR="00BA6C35" w:rsidRPr="00BA6C35" w14:paraId="2B2F4914" w14:textId="77777777" w:rsidTr="0030512B">
              <w:trPr>
                <w:trHeight w:val="255"/>
              </w:trPr>
              <w:tc>
                <w:tcPr>
                  <w:tcW w:w="788" w:type="pct"/>
                  <w:vMerge/>
                  <w:tcBorders>
                    <w:top w:val="nil"/>
                    <w:left w:val="single" w:sz="8" w:space="0" w:color="auto"/>
                    <w:bottom w:val="single" w:sz="8" w:space="0" w:color="000000"/>
                    <w:right w:val="single" w:sz="8" w:space="0" w:color="auto"/>
                  </w:tcBorders>
                  <w:vAlign w:val="center"/>
                  <w:hideMark/>
                </w:tcPr>
                <w:p w14:paraId="352F4F45" w14:textId="77777777" w:rsidR="0030512B" w:rsidRPr="00BA6C35" w:rsidRDefault="0030512B" w:rsidP="0030512B">
                  <w:pPr>
                    <w:rPr>
                      <w:bCs/>
                      <w:color w:val="000000" w:themeColor="text1"/>
                    </w:rPr>
                  </w:pPr>
                </w:p>
              </w:tc>
              <w:tc>
                <w:tcPr>
                  <w:tcW w:w="759" w:type="pct"/>
                  <w:vMerge/>
                  <w:tcBorders>
                    <w:top w:val="nil"/>
                    <w:left w:val="single" w:sz="8" w:space="0" w:color="auto"/>
                    <w:bottom w:val="single" w:sz="8" w:space="0" w:color="000000"/>
                    <w:right w:val="single" w:sz="8" w:space="0" w:color="auto"/>
                  </w:tcBorders>
                  <w:vAlign w:val="center"/>
                  <w:hideMark/>
                </w:tcPr>
                <w:p w14:paraId="7300D5D1" w14:textId="77777777" w:rsidR="0030512B" w:rsidRPr="00BA6C35" w:rsidRDefault="0030512B" w:rsidP="0030512B">
                  <w:pPr>
                    <w:rPr>
                      <w:bCs/>
                      <w:color w:val="000000" w:themeColor="text1"/>
                    </w:rPr>
                  </w:pPr>
                </w:p>
              </w:tc>
              <w:tc>
                <w:tcPr>
                  <w:tcW w:w="1187" w:type="pct"/>
                  <w:tcBorders>
                    <w:top w:val="nil"/>
                    <w:left w:val="nil"/>
                    <w:bottom w:val="single" w:sz="4" w:space="0" w:color="auto"/>
                    <w:right w:val="single" w:sz="4" w:space="0" w:color="auto"/>
                  </w:tcBorders>
                  <w:shd w:val="clear" w:color="auto" w:fill="auto"/>
                  <w:vAlign w:val="bottom"/>
                  <w:hideMark/>
                </w:tcPr>
                <w:p w14:paraId="0217A545" w14:textId="77777777" w:rsidR="0030512B" w:rsidRPr="00BA6C35" w:rsidRDefault="0030512B" w:rsidP="0030512B">
                  <w:pPr>
                    <w:rPr>
                      <w:bCs/>
                      <w:color w:val="000000" w:themeColor="text1"/>
                    </w:rPr>
                  </w:pPr>
                  <w:r w:rsidRPr="00BA6C35">
                    <w:rPr>
                      <w:bCs/>
                      <w:color w:val="000000" w:themeColor="text1"/>
                    </w:rPr>
                    <w:t>İleri Psikopatoloji I</w:t>
                  </w:r>
                </w:p>
              </w:tc>
              <w:tc>
                <w:tcPr>
                  <w:tcW w:w="706" w:type="pct"/>
                  <w:tcBorders>
                    <w:top w:val="nil"/>
                    <w:left w:val="nil"/>
                    <w:bottom w:val="single" w:sz="4" w:space="0" w:color="auto"/>
                    <w:right w:val="single" w:sz="4" w:space="0" w:color="auto"/>
                  </w:tcBorders>
                  <w:shd w:val="clear" w:color="auto" w:fill="auto"/>
                  <w:vAlign w:val="bottom"/>
                  <w:hideMark/>
                </w:tcPr>
                <w:p w14:paraId="602C02BC"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single" w:sz="4" w:space="0" w:color="auto"/>
                    <w:right w:val="single" w:sz="4" w:space="0" w:color="auto"/>
                  </w:tcBorders>
                  <w:shd w:val="clear" w:color="auto" w:fill="auto"/>
                  <w:vAlign w:val="bottom"/>
                  <w:hideMark/>
                </w:tcPr>
                <w:p w14:paraId="1371C8C2"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4" w:space="0" w:color="auto"/>
                  </w:tcBorders>
                  <w:shd w:val="clear" w:color="auto" w:fill="auto"/>
                  <w:vAlign w:val="center"/>
                  <w:hideMark/>
                </w:tcPr>
                <w:p w14:paraId="0F2F7885" w14:textId="77777777" w:rsidR="0030512B" w:rsidRPr="00BA6C35" w:rsidRDefault="0030512B" w:rsidP="0030512B">
                  <w:pPr>
                    <w:jc w:val="right"/>
                    <w:rPr>
                      <w:bCs/>
                      <w:color w:val="000000" w:themeColor="text1"/>
                    </w:rPr>
                  </w:pPr>
                  <w:r w:rsidRPr="00BA6C35">
                    <w:rPr>
                      <w:bCs/>
                      <w:color w:val="000000" w:themeColor="text1"/>
                    </w:rPr>
                    <w:t>5</w:t>
                  </w:r>
                </w:p>
              </w:tc>
            </w:tr>
            <w:tr w:rsidR="00BA6C35" w:rsidRPr="00BA6C35" w14:paraId="30A35C5F" w14:textId="77777777" w:rsidTr="0030512B">
              <w:trPr>
                <w:trHeight w:val="255"/>
              </w:trPr>
              <w:tc>
                <w:tcPr>
                  <w:tcW w:w="788" w:type="pct"/>
                  <w:vMerge/>
                  <w:tcBorders>
                    <w:top w:val="nil"/>
                    <w:left w:val="single" w:sz="8" w:space="0" w:color="auto"/>
                    <w:bottom w:val="single" w:sz="8" w:space="0" w:color="000000"/>
                    <w:right w:val="single" w:sz="8" w:space="0" w:color="auto"/>
                  </w:tcBorders>
                  <w:vAlign w:val="center"/>
                  <w:hideMark/>
                </w:tcPr>
                <w:p w14:paraId="50135809" w14:textId="77777777" w:rsidR="0030512B" w:rsidRPr="00BA6C35" w:rsidRDefault="0030512B" w:rsidP="0030512B">
                  <w:pPr>
                    <w:rPr>
                      <w:bCs/>
                      <w:color w:val="000000" w:themeColor="text1"/>
                    </w:rPr>
                  </w:pPr>
                </w:p>
              </w:tc>
              <w:tc>
                <w:tcPr>
                  <w:tcW w:w="759" w:type="pct"/>
                  <w:vMerge/>
                  <w:tcBorders>
                    <w:top w:val="nil"/>
                    <w:left w:val="single" w:sz="8" w:space="0" w:color="auto"/>
                    <w:bottom w:val="single" w:sz="8" w:space="0" w:color="000000"/>
                    <w:right w:val="single" w:sz="8" w:space="0" w:color="auto"/>
                  </w:tcBorders>
                  <w:vAlign w:val="center"/>
                  <w:hideMark/>
                </w:tcPr>
                <w:p w14:paraId="11252DF6" w14:textId="77777777" w:rsidR="0030512B" w:rsidRPr="00BA6C35" w:rsidRDefault="0030512B" w:rsidP="0030512B">
                  <w:pPr>
                    <w:rPr>
                      <w:bCs/>
                      <w:color w:val="000000" w:themeColor="text1"/>
                    </w:rPr>
                  </w:pPr>
                </w:p>
              </w:tc>
              <w:tc>
                <w:tcPr>
                  <w:tcW w:w="1187" w:type="pct"/>
                  <w:tcBorders>
                    <w:top w:val="nil"/>
                    <w:left w:val="nil"/>
                    <w:bottom w:val="single" w:sz="4" w:space="0" w:color="auto"/>
                    <w:right w:val="single" w:sz="4" w:space="0" w:color="auto"/>
                  </w:tcBorders>
                  <w:shd w:val="clear" w:color="auto" w:fill="auto"/>
                  <w:vAlign w:val="bottom"/>
                  <w:hideMark/>
                </w:tcPr>
                <w:p w14:paraId="5A60DDEE" w14:textId="77777777" w:rsidR="0030512B" w:rsidRPr="00BA6C35" w:rsidRDefault="0030512B" w:rsidP="0030512B">
                  <w:pPr>
                    <w:rPr>
                      <w:bCs/>
                      <w:color w:val="000000" w:themeColor="text1"/>
                    </w:rPr>
                  </w:pPr>
                  <w:r w:rsidRPr="00BA6C35">
                    <w:rPr>
                      <w:bCs/>
                      <w:color w:val="000000" w:themeColor="text1"/>
                    </w:rPr>
                    <w:t>Klinik Uygulama</w:t>
                  </w:r>
                </w:p>
              </w:tc>
              <w:tc>
                <w:tcPr>
                  <w:tcW w:w="706" w:type="pct"/>
                  <w:tcBorders>
                    <w:top w:val="nil"/>
                    <w:left w:val="nil"/>
                    <w:bottom w:val="single" w:sz="4" w:space="0" w:color="auto"/>
                    <w:right w:val="single" w:sz="4" w:space="0" w:color="auto"/>
                  </w:tcBorders>
                  <w:shd w:val="clear" w:color="auto" w:fill="auto"/>
                  <w:vAlign w:val="bottom"/>
                  <w:hideMark/>
                </w:tcPr>
                <w:p w14:paraId="512EC9B4"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single" w:sz="4" w:space="0" w:color="auto"/>
                    <w:right w:val="single" w:sz="4" w:space="0" w:color="auto"/>
                  </w:tcBorders>
                  <w:shd w:val="clear" w:color="auto" w:fill="auto"/>
                  <w:vAlign w:val="bottom"/>
                  <w:hideMark/>
                </w:tcPr>
                <w:p w14:paraId="0AFCDADB"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4" w:space="0" w:color="auto"/>
                  </w:tcBorders>
                  <w:shd w:val="clear" w:color="auto" w:fill="auto"/>
                  <w:vAlign w:val="center"/>
                  <w:hideMark/>
                </w:tcPr>
                <w:p w14:paraId="2164BC95" w14:textId="77777777" w:rsidR="0030512B" w:rsidRPr="00BA6C35" w:rsidRDefault="0030512B" w:rsidP="0030512B">
                  <w:pPr>
                    <w:jc w:val="right"/>
                    <w:rPr>
                      <w:bCs/>
                      <w:color w:val="000000" w:themeColor="text1"/>
                    </w:rPr>
                  </w:pPr>
                  <w:r w:rsidRPr="00BA6C35">
                    <w:rPr>
                      <w:bCs/>
                      <w:color w:val="000000" w:themeColor="text1"/>
                    </w:rPr>
                    <w:t>16</w:t>
                  </w:r>
                </w:p>
              </w:tc>
            </w:tr>
            <w:tr w:rsidR="00BA6C35" w:rsidRPr="00BA6C35" w14:paraId="2CCCE620" w14:textId="77777777" w:rsidTr="0030512B">
              <w:trPr>
                <w:trHeight w:val="255"/>
              </w:trPr>
              <w:tc>
                <w:tcPr>
                  <w:tcW w:w="788" w:type="pct"/>
                  <w:vMerge/>
                  <w:tcBorders>
                    <w:top w:val="nil"/>
                    <w:left w:val="single" w:sz="8" w:space="0" w:color="auto"/>
                    <w:bottom w:val="single" w:sz="8" w:space="0" w:color="000000"/>
                    <w:right w:val="single" w:sz="8" w:space="0" w:color="auto"/>
                  </w:tcBorders>
                  <w:vAlign w:val="center"/>
                  <w:hideMark/>
                </w:tcPr>
                <w:p w14:paraId="061B83DA" w14:textId="77777777" w:rsidR="0030512B" w:rsidRPr="00BA6C35" w:rsidRDefault="0030512B" w:rsidP="0030512B">
                  <w:pPr>
                    <w:rPr>
                      <w:bCs/>
                      <w:color w:val="000000" w:themeColor="text1"/>
                    </w:rPr>
                  </w:pPr>
                </w:p>
              </w:tc>
              <w:tc>
                <w:tcPr>
                  <w:tcW w:w="759" w:type="pct"/>
                  <w:vMerge/>
                  <w:tcBorders>
                    <w:top w:val="nil"/>
                    <w:left w:val="single" w:sz="8" w:space="0" w:color="auto"/>
                    <w:bottom w:val="single" w:sz="8" w:space="0" w:color="000000"/>
                    <w:right w:val="single" w:sz="8" w:space="0" w:color="auto"/>
                  </w:tcBorders>
                  <w:vAlign w:val="center"/>
                  <w:hideMark/>
                </w:tcPr>
                <w:p w14:paraId="689E05C7" w14:textId="77777777" w:rsidR="0030512B" w:rsidRPr="00BA6C35" w:rsidRDefault="0030512B" w:rsidP="0030512B">
                  <w:pPr>
                    <w:rPr>
                      <w:bCs/>
                      <w:color w:val="000000" w:themeColor="text1"/>
                    </w:rPr>
                  </w:pPr>
                </w:p>
              </w:tc>
              <w:tc>
                <w:tcPr>
                  <w:tcW w:w="1187" w:type="pct"/>
                  <w:tcBorders>
                    <w:top w:val="nil"/>
                    <w:left w:val="nil"/>
                    <w:bottom w:val="single" w:sz="4" w:space="0" w:color="auto"/>
                    <w:right w:val="single" w:sz="4" w:space="0" w:color="auto"/>
                  </w:tcBorders>
                  <w:shd w:val="clear" w:color="auto" w:fill="auto"/>
                  <w:vAlign w:val="bottom"/>
                  <w:hideMark/>
                </w:tcPr>
                <w:p w14:paraId="11509D5B" w14:textId="77777777" w:rsidR="0030512B" w:rsidRPr="00BA6C35" w:rsidRDefault="0030512B" w:rsidP="0030512B">
                  <w:pPr>
                    <w:rPr>
                      <w:bCs/>
                      <w:color w:val="000000" w:themeColor="text1"/>
                    </w:rPr>
                  </w:pPr>
                  <w:r w:rsidRPr="00BA6C35">
                    <w:rPr>
                      <w:bCs/>
                      <w:color w:val="000000" w:themeColor="text1"/>
                    </w:rPr>
                    <w:t>Süpervizyon I</w:t>
                  </w:r>
                </w:p>
              </w:tc>
              <w:tc>
                <w:tcPr>
                  <w:tcW w:w="706" w:type="pct"/>
                  <w:tcBorders>
                    <w:top w:val="nil"/>
                    <w:left w:val="nil"/>
                    <w:bottom w:val="single" w:sz="4" w:space="0" w:color="auto"/>
                    <w:right w:val="single" w:sz="4" w:space="0" w:color="auto"/>
                  </w:tcBorders>
                  <w:shd w:val="clear" w:color="auto" w:fill="auto"/>
                  <w:vAlign w:val="bottom"/>
                  <w:hideMark/>
                </w:tcPr>
                <w:p w14:paraId="5CB15B69" w14:textId="77777777" w:rsidR="0030512B" w:rsidRPr="00BA6C35" w:rsidRDefault="0030512B" w:rsidP="0030512B">
                  <w:pPr>
                    <w:jc w:val="center"/>
                    <w:rPr>
                      <w:bCs/>
                      <w:color w:val="000000" w:themeColor="text1"/>
                    </w:rPr>
                  </w:pPr>
                  <w:r w:rsidRPr="00BA6C35">
                    <w:rPr>
                      <w:bCs/>
                      <w:color w:val="000000" w:themeColor="text1"/>
                    </w:rPr>
                    <w:t>0</w:t>
                  </w:r>
                </w:p>
              </w:tc>
              <w:tc>
                <w:tcPr>
                  <w:tcW w:w="788" w:type="pct"/>
                  <w:tcBorders>
                    <w:top w:val="nil"/>
                    <w:left w:val="nil"/>
                    <w:bottom w:val="single" w:sz="4" w:space="0" w:color="auto"/>
                    <w:right w:val="single" w:sz="4" w:space="0" w:color="auto"/>
                  </w:tcBorders>
                  <w:shd w:val="clear" w:color="auto" w:fill="auto"/>
                  <w:vAlign w:val="bottom"/>
                  <w:hideMark/>
                </w:tcPr>
                <w:p w14:paraId="1B0CC38F"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4" w:space="0" w:color="auto"/>
                  </w:tcBorders>
                  <w:shd w:val="clear" w:color="auto" w:fill="auto"/>
                  <w:vAlign w:val="center"/>
                  <w:hideMark/>
                </w:tcPr>
                <w:p w14:paraId="53B6F474" w14:textId="77777777" w:rsidR="0030512B" w:rsidRPr="00BA6C35" w:rsidRDefault="0030512B" w:rsidP="0030512B">
                  <w:pPr>
                    <w:jc w:val="right"/>
                    <w:rPr>
                      <w:bCs/>
                      <w:color w:val="000000" w:themeColor="text1"/>
                    </w:rPr>
                  </w:pPr>
                  <w:r w:rsidRPr="00BA6C35">
                    <w:rPr>
                      <w:bCs/>
                      <w:color w:val="000000" w:themeColor="text1"/>
                    </w:rPr>
                    <w:t>12</w:t>
                  </w:r>
                </w:p>
              </w:tc>
            </w:tr>
            <w:tr w:rsidR="00BA6C35" w:rsidRPr="00BA6C35" w14:paraId="7B6265C3" w14:textId="77777777" w:rsidTr="0030512B">
              <w:trPr>
                <w:trHeight w:val="255"/>
              </w:trPr>
              <w:tc>
                <w:tcPr>
                  <w:tcW w:w="788" w:type="pct"/>
                  <w:vMerge/>
                  <w:tcBorders>
                    <w:top w:val="nil"/>
                    <w:left w:val="single" w:sz="8" w:space="0" w:color="auto"/>
                    <w:bottom w:val="single" w:sz="8" w:space="0" w:color="000000"/>
                    <w:right w:val="single" w:sz="8" w:space="0" w:color="auto"/>
                  </w:tcBorders>
                  <w:vAlign w:val="center"/>
                  <w:hideMark/>
                </w:tcPr>
                <w:p w14:paraId="4BA52740" w14:textId="77777777" w:rsidR="0030512B" w:rsidRPr="00BA6C35" w:rsidRDefault="0030512B" w:rsidP="0030512B">
                  <w:pPr>
                    <w:rPr>
                      <w:bCs/>
                      <w:color w:val="000000" w:themeColor="text1"/>
                    </w:rPr>
                  </w:pPr>
                </w:p>
              </w:tc>
              <w:tc>
                <w:tcPr>
                  <w:tcW w:w="759" w:type="pct"/>
                  <w:vMerge/>
                  <w:tcBorders>
                    <w:top w:val="nil"/>
                    <w:left w:val="single" w:sz="8" w:space="0" w:color="auto"/>
                    <w:bottom w:val="single" w:sz="8" w:space="0" w:color="000000"/>
                    <w:right w:val="single" w:sz="8" w:space="0" w:color="auto"/>
                  </w:tcBorders>
                  <w:vAlign w:val="center"/>
                  <w:hideMark/>
                </w:tcPr>
                <w:p w14:paraId="19DFA2FC" w14:textId="77777777" w:rsidR="0030512B" w:rsidRPr="00BA6C35" w:rsidRDefault="0030512B" w:rsidP="0030512B">
                  <w:pPr>
                    <w:rPr>
                      <w:bCs/>
                      <w:color w:val="000000" w:themeColor="text1"/>
                    </w:rPr>
                  </w:pPr>
                </w:p>
              </w:tc>
              <w:tc>
                <w:tcPr>
                  <w:tcW w:w="1187" w:type="pct"/>
                  <w:tcBorders>
                    <w:top w:val="nil"/>
                    <w:left w:val="nil"/>
                    <w:bottom w:val="nil"/>
                    <w:right w:val="single" w:sz="4" w:space="0" w:color="auto"/>
                  </w:tcBorders>
                  <w:shd w:val="clear" w:color="auto" w:fill="auto"/>
                  <w:vAlign w:val="bottom"/>
                  <w:hideMark/>
                </w:tcPr>
                <w:p w14:paraId="337C6421" w14:textId="77777777" w:rsidR="0030512B" w:rsidRPr="00BA6C35" w:rsidRDefault="0030512B" w:rsidP="0030512B">
                  <w:pPr>
                    <w:rPr>
                      <w:bCs/>
                      <w:color w:val="000000" w:themeColor="text1"/>
                    </w:rPr>
                  </w:pPr>
                  <w:r w:rsidRPr="00BA6C35">
                    <w:rPr>
                      <w:bCs/>
                      <w:color w:val="000000" w:themeColor="text1"/>
                    </w:rPr>
                    <w:t>Klinik Psikolojide Vaka Çalışmaları</w:t>
                  </w:r>
                </w:p>
              </w:tc>
              <w:tc>
                <w:tcPr>
                  <w:tcW w:w="706" w:type="pct"/>
                  <w:tcBorders>
                    <w:top w:val="nil"/>
                    <w:left w:val="nil"/>
                    <w:bottom w:val="nil"/>
                    <w:right w:val="single" w:sz="4" w:space="0" w:color="auto"/>
                  </w:tcBorders>
                  <w:shd w:val="clear" w:color="auto" w:fill="auto"/>
                  <w:vAlign w:val="center"/>
                  <w:hideMark/>
                </w:tcPr>
                <w:p w14:paraId="461A23E0"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nil"/>
                    <w:right w:val="single" w:sz="4" w:space="0" w:color="auto"/>
                  </w:tcBorders>
                  <w:shd w:val="clear" w:color="auto" w:fill="auto"/>
                  <w:vAlign w:val="center"/>
                  <w:hideMark/>
                </w:tcPr>
                <w:p w14:paraId="73DF12B3"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nil"/>
                    <w:right w:val="single" w:sz="4" w:space="0" w:color="auto"/>
                  </w:tcBorders>
                  <w:shd w:val="clear" w:color="auto" w:fill="auto"/>
                  <w:vAlign w:val="center"/>
                  <w:hideMark/>
                </w:tcPr>
                <w:p w14:paraId="4FDD646C" w14:textId="77777777" w:rsidR="0030512B" w:rsidRPr="00BA6C35" w:rsidRDefault="0030512B" w:rsidP="0030512B">
                  <w:pPr>
                    <w:jc w:val="right"/>
                    <w:rPr>
                      <w:bCs/>
                      <w:color w:val="000000" w:themeColor="text1"/>
                    </w:rPr>
                  </w:pPr>
                  <w:r w:rsidRPr="00BA6C35">
                    <w:rPr>
                      <w:bCs/>
                      <w:color w:val="000000" w:themeColor="text1"/>
                    </w:rPr>
                    <w:t>3</w:t>
                  </w:r>
                </w:p>
              </w:tc>
            </w:tr>
            <w:tr w:rsidR="00BA6C35" w:rsidRPr="00BA6C35" w14:paraId="7C218DDB" w14:textId="77777777" w:rsidTr="0030512B">
              <w:trPr>
                <w:trHeight w:val="255"/>
              </w:trPr>
              <w:tc>
                <w:tcPr>
                  <w:tcW w:w="788" w:type="pct"/>
                  <w:vMerge/>
                  <w:tcBorders>
                    <w:top w:val="nil"/>
                    <w:left w:val="single" w:sz="8" w:space="0" w:color="auto"/>
                    <w:bottom w:val="single" w:sz="8" w:space="0" w:color="000000"/>
                    <w:right w:val="single" w:sz="8" w:space="0" w:color="auto"/>
                  </w:tcBorders>
                  <w:vAlign w:val="center"/>
                  <w:hideMark/>
                </w:tcPr>
                <w:p w14:paraId="08E6E493" w14:textId="77777777" w:rsidR="0030512B" w:rsidRPr="00BA6C35" w:rsidRDefault="0030512B" w:rsidP="0030512B">
                  <w:pPr>
                    <w:rPr>
                      <w:bCs/>
                      <w:color w:val="000000" w:themeColor="text1"/>
                    </w:rPr>
                  </w:pPr>
                </w:p>
              </w:tc>
              <w:tc>
                <w:tcPr>
                  <w:tcW w:w="759" w:type="pct"/>
                  <w:vMerge w:val="restart"/>
                  <w:tcBorders>
                    <w:top w:val="nil"/>
                    <w:left w:val="single" w:sz="8" w:space="0" w:color="auto"/>
                    <w:bottom w:val="single" w:sz="8" w:space="0" w:color="000000"/>
                    <w:right w:val="nil"/>
                  </w:tcBorders>
                  <w:shd w:val="clear" w:color="auto" w:fill="auto"/>
                  <w:vAlign w:val="center"/>
                  <w:hideMark/>
                </w:tcPr>
                <w:p w14:paraId="1CDBA343" w14:textId="77777777" w:rsidR="0030512B" w:rsidRPr="00BA6C35" w:rsidRDefault="0030512B" w:rsidP="0030512B">
                  <w:pPr>
                    <w:jc w:val="center"/>
                    <w:rPr>
                      <w:bCs/>
                      <w:color w:val="000000" w:themeColor="text1"/>
                    </w:rPr>
                  </w:pPr>
                  <w:r w:rsidRPr="00BA6C35">
                    <w:rPr>
                      <w:bCs/>
                      <w:color w:val="000000" w:themeColor="text1"/>
                    </w:rPr>
                    <w:t>Bahar</w:t>
                  </w:r>
                </w:p>
              </w:tc>
              <w:tc>
                <w:tcPr>
                  <w:tcW w:w="1187" w:type="pct"/>
                  <w:tcBorders>
                    <w:top w:val="single" w:sz="8" w:space="0" w:color="auto"/>
                    <w:left w:val="single" w:sz="8" w:space="0" w:color="auto"/>
                    <w:bottom w:val="single" w:sz="4" w:space="0" w:color="auto"/>
                    <w:right w:val="single" w:sz="4" w:space="0" w:color="auto"/>
                  </w:tcBorders>
                  <w:shd w:val="clear" w:color="auto" w:fill="auto"/>
                  <w:vAlign w:val="bottom"/>
                  <w:hideMark/>
                </w:tcPr>
                <w:p w14:paraId="3112FC3C" w14:textId="77777777" w:rsidR="0030512B" w:rsidRPr="00BA6C35" w:rsidRDefault="0030512B" w:rsidP="0030512B">
                  <w:pPr>
                    <w:rPr>
                      <w:bCs/>
                      <w:color w:val="000000" w:themeColor="text1"/>
                    </w:rPr>
                  </w:pPr>
                  <w:r w:rsidRPr="00BA6C35">
                    <w:rPr>
                      <w:bCs/>
                      <w:color w:val="000000" w:themeColor="text1"/>
                    </w:rPr>
                    <w:t>Bilişsel Psikoloji</w:t>
                  </w:r>
                </w:p>
              </w:tc>
              <w:tc>
                <w:tcPr>
                  <w:tcW w:w="706" w:type="pct"/>
                  <w:tcBorders>
                    <w:top w:val="single" w:sz="8" w:space="0" w:color="auto"/>
                    <w:left w:val="nil"/>
                    <w:bottom w:val="single" w:sz="4" w:space="0" w:color="auto"/>
                    <w:right w:val="single" w:sz="4" w:space="0" w:color="auto"/>
                  </w:tcBorders>
                  <w:shd w:val="clear" w:color="auto" w:fill="auto"/>
                  <w:vAlign w:val="center"/>
                  <w:hideMark/>
                </w:tcPr>
                <w:p w14:paraId="40635ACB"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single" w:sz="8" w:space="0" w:color="auto"/>
                    <w:left w:val="nil"/>
                    <w:bottom w:val="single" w:sz="4" w:space="0" w:color="auto"/>
                    <w:right w:val="single" w:sz="4" w:space="0" w:color="auto"/>
                  </w:tcBorders>
                  <w:shd w:val="clear" w:color="auto" w:fill="auto"/>
                  <w:vAlign w:val="center"/>
                  <w:hideMark/>
                </w:tcPr>
                <w:p w14:paraId="3E9F0526"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single" w:sz="8" w:space="0" w:color="auto"/>
                    <w:left w:val="nil"/>
                    <w:bottom w:val="single" w:sz="4" w:space="0" w:color="auto"/>
                    <w:right w:val="single" w:sz="8" w:space="0" w:color="auto"/>
                  </w:tcBorders>
                  <w:shd w:val="clear" w:color="auto" w:fill="auto"/>
                  <w:vAlign w:val="center"/>
                  <w:hideMark/>
                </w:tcPr>
                <w:p w14:paraId="75954FC1" w14:textId="77777777" w:rsidR="0030512B" w:rsidRPr="00BA6C35" w:rsidRDefault="0030512B" w:rsidP="0030512B">
                  <w:pPr>
                    <w:jc w:val="right"/>
                    <w:rPr>
                      <w:bCs/>
                      <w:color w:val="000000" w:themeColor="text1"/>
                    </w:rPr>
                  </w:pPr>
                  <w:r w:rsidRPr="00BA6C35">
                    <w:rPr>
                      <w:bCs/>
                      <w:color w:val="000000" w:themeColor="text1"/>
                    </w:rPr>
                    <w:t>101</w:t>
                  </w:r>
                </w:p>
              </w:tc>
            </w:tr>
            <w:tr w:rsidR="00BA6C35" w:rsidRPr="00BA6C35" w14:paraId="65EE0812" w14:textId="77777777" w:rsidTr="0030512B">
              <w:trPr>
                <w:trHeight w:val="255"/>
              </w:trPr>
              <w:tc>
                <w:tcPr>
                  <w:tcW w:w="788" w:type="pct"/>
                  <w:vMerge/>
                  <w:tcBorders>
                    <w:top w:val="nil"/>
                    <w:left w:val="single" w:sz="8" w:space="0" w:color="auto"/>
                    <w:bottom w:val="single" w:sz="8" w:space="0" w:color="000000"/>
                    <w:right w:val="single" w:sz="8" w:space="0" w:color="auto"/>
                  </w:tcBorders>
                  <w:vAlign w:val="center"/>
                  <w:hideMark/>
                </w:tcPr>
                <w:p w14:paraId="2E4BF662" w14:textId="77777777" w:rsidR="0030512B" w:rsidRPr="00BA6C35" w:rsidRDefault="0030512B" w:rsidP="0030512B">
                  <w:pPr>
                    <w:rPr>
                      <w:bCs/>
                      <w:color w:val="000000" w:themeColor="text1"/>
                    </w:rPr>
                  </w:pPr>
                </w:p>
              </w:tc>
              <w:tc>
                <w:tcPr>
                  <w:tcW w:w="759" w:type="pct"/>
                  <w:vMerge/>
                  <w:tcBorders>
                    <w:top w:val="nil"/>
                    <w:left w:val="single" w:sz="8" w:space="0" w:color="auto"/>
                    <w:bottom w:val="single" w:sz="8" w:space="0" w:color="000000"/>
                    <w:right w:val="nil"/>
                  </w:tcBorders>
                  <w:vAlign w:val="center"/>
                  <w:hideMark/>
                </w:tcPr>
                <w:p w14:paraId="3337CFC4" w14:textId="77777777" w:rsidR="0030512B" w:rsidRPr="00BA6C35" w:rsidRDefault="0030512B" w:rsidP="0030512B">
                  <w:pPr>
                    <w:rPr>
                      <w:bCs/>
                      <w:color w:val="000000" w:themeColor="text1"/>
                    </w:rPr>
                  </w:pPr>
                </w:p>
              </w:tc>
              <w:tc>
                <w:tcPr>
                  <w:tcW w:w="1187" w:type="pct"/>
                  <w:tcBorders>
                    <w:top w:val="nil"/>
                    <w:left w:val="single" w:sz="8" w:space="0" w:color="auto"/>
                    <w:bottom w:val="single" w:sz="4" w:space="0" w:color="auto"/>
                    <w:right w:val="single" w:sz="4" w:space="0" w:color="auto"/>
                  </w:tcBorders>
                  <w:shd w:val="clear" w:color="auto" w:fill="auto"/>
                  <w:vAlign w:val="bottom"/>
                  <w:hideMark/>
                </w:tcPr>
                <w:p w14:paraId="7F2A5496" w14:textId="77777777" w:rsidR="0030512B" w:rsidRPr="00BA6C35" w:rsidRDefault="0030512B" w:rsidP="0030512B">
                  <w:pPr>
                    <w:rPr>
                      <w:bCs/>
                      <w:color w:val="000000" w:themeColor="text1"/>
                    </w:rPr>
                  </w:pPr>
                  <w:r w:rsidRPr="00BA6C35">
                    <w:rPr>
                      <w:bCs/>
                      <w:color w:val="000000" w:themeColor="text1"/>
                    </w:rPr>
                    <w:t>Nöropsikoloji</w:t>
                  </w:r>
                </w:p>
              </w:tc>
              <w:tc>
                <w:tcPr>
                  <w:tcW w:w="706" w:type="pct"/>
                  <w:tcBorders>
                    <w:top w:val="nil"/>
                    <w:left w:val="nil"/>
                    <w:bottom w:val="single" w:sz="4" w:space="0" w:color="auto"/>
                    <w:right w:val="single" w:sz="4" w:space="0" w:color="auto"/>
                  </w:tcBorders>
                  <w:shd w:val="clear" w:color="auto" w:fill="auto"/>
                  <w:vAlign w:val="center"/>
                  <w:hideMark/>
                </w:tcPr>
                <w:p w14:paraId="15FBFC26" w14:textId="77777777" w:rsidR="0030512B" w:rsidRPr="00BA6C35" w:rsidRDefault="0030512B" w:rsidP="0030512B">
                  <w:pPr>
                    <w:jc w:val="center"/>
                    <w:rPr>
                      <w:bCs/>
                      <w:color w:val="000000" w:themeColor="text1"/>
                    </w:rPr>
                  </w:pPr>
                  <w:r w:rsidRPr="00BA6C35">
                    <w:rPr>
                      <w:bCs/>
                      <w:color w:val="000000" w:themeColor="text1"/>
                    </w:rPr>
                    <w:t>2</w:t>
                  </w:r>
                </w:p>
              </w:tc>
              <w:tc>
                <w:tcPr>
                  <w:tcW w:w="788" w:type="pct"/>
                  <w:tcBorders>
                    <w:top w:val="nil"/>
                    <w:left w:val="nil"/>
                    <w:bottom w:val="single" w:sz="4" w:space="0" w:color="auto"/>
                    <w:right w:val="single" w:sz="4" w:space="0" w:color="auto"/>
                  </w:tcBorders>
                  <w:shd w:val="clear" w:color="auto" w:fill="auto"/>
                  <w:vAlign w:val="center"/>
                  <w:hideMark/>
                </w:tcPr>
                <w:p w14:paraId="7F0508CE"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8" w:space="0" w:color="auto"/>
                  </w:tcBorders>
                  <w:shd w:val="clear" w:color="auto" w:fill="auto"/>
                  <w:vAlign w:val="center"/>
                  <w:hideMark/>
                </w:tcPr>
                <w:p w14:paraId="7F2FC037" w14:textId="77777777" w:rsidR="0030512B" w:rsidRPr="00BA6C35" w:rsidRDefault="0030512B" w:rsidP="0030512B">
                  <w:pPr>
                    <w:jc w:val="right"/>
                    <w:rPr>
                      <w:bCs/>
                      <w:color w:val="000000" w:themeColor="text1"/>
                    </w:rPr>
                  </w:pPr>
                  <w:r w:rsidRPr="00BA6C35">
                    <w:rPr>
                      <w:bCs/>
                      <w:color w:val="000000" w:themeColor="text1"/>
                    </w:rPr>
                    <w:t>124</w:t>
                  </w:r>
                </w:p>
              </w:tc>
            </w:tr>
            <w:tr w:rsidR="00BA6C35" w:rsidRPr="00BA6C35" w14:paraId="061E7149" w14:textId="77777777" w:rsidTr="0030512B">
              <w:trPr>
                <w:trHeight w:val="255"/>
              </w:trPr>
              <w:tc>
                <w:tcPr>
                  <w:tcW w:w="788" w:type="pct"/>
                  <w:vMerge/>
                  <w:tcBorders>
                    <w:top w:val="nil"/>
                    <w:left w:val="single" w:sz="8" w:space="0" w:color="auto"/>
                    <w:bottom w:val="single" w:sz="8" w:space="0" w:color="000000"/>
                    <w:right w:val="single" w:sz="8" w:space="0" w:color="auto"/>
                  </w:tcBorders>
                  <w:vAlign w:val="center"/>
                  <w:hideMark/>
                </w:tcPr>
                <w:p w14:paraId="77B891BF" w14:textId="77777777" w:rsidR="0030512B" w:rsidRPr="00BA6C35" w:rsidRDefault="0030512B" w:rsidP="0030512B">
                  <w:pPr>
                    <w:rPr>
                      <w:bCs/>
                      <w:color w:val="000000" w:themeColor="text1"/>
                    </w:rPr>
                  </w:pPr>
                </w:p>
              </w:tc>
              <w:tc>
                <w:tcPr>
                  <w:tcW w:w="759" w:type="pct"/>
                  <w:vMerge/>
                  <w:tcBorders>
                    <w:top w:val="nil"/>
                    <w:left w:val="single" w:sz="8" w:space="0" w:color="auto"/>
                    <w:bottom w:val="single" w:sz="8" w:space="0" w:color="000000"/>
                    <w:right w:val="nil"/>
                  </w:tcBorders>
                  <w:vAlign w:val="center"/>
                  <w:hideMark/>
                </w:tcPr>
                <w:p w14:paraId="7EBC4C36" w14:textId="77777777" w:rsidR="0030512B" w:rsidRPr="00BA6C35" w:rsidRDefault="0030512B" w:rsidP="0030512B">
                  <w:pPr>
                    <w:rPr>
                      <w:bCs/>
                      <w:color w:val="000000" w:themeColor="text1"/>
                    </w:rPr>
                  </w:pPr>
                </w:p>
              </w:tc>
              <w:tc>
                <w:tcPr>
                  <w:tcW w:w="1187" w:type="pct"/>
                  <w:tcBorders>
                    <w:top w:val="nil"/>
                    <w:left w:val="single" w:sz="8" w:space="0" w:color="auto"/>
                    <w:bottom w:val="single" w:sz="4" w:space="0" w:color="auto"/>
                    <w:right w:val="single" w:sz="4" w:space="0" w:color="auto"/>
                  </w:tcBorders>
                  <w:shd w:val="clear" w:color="auto" w:fill="auto"/>
                  <w:vAlign w:val="bottom"/>
                  <w:hideMark/>
                </w:tcPr>
                <w:p w14:paraId="18C4AF54" w14:textId="77777777" w:rsidR="0030512B" w:rsidRPr="00BA6C35" w:rsidRDefault="0030512B" w:rsidP="0030512B">
                  <w:pPr>
                    <w:rPr>
                      <w:bCs/>
                      <w:color w:val="000000" w:themeColor="text1"/>
                    </w:rPr>
                  </w:pPr>
                  <w:r w:rsidRPr="00BA6C35">
                    <w:rPr>
                      <w:bCs/>
                      <w:color w:val="000000" w:themeColor="text1"/>
                    </w:rPr>
                    <w:t>Psikofarmakolojik Yaklaşımlar</w:t>
                  </w:r>
                </w:p>
              </w:tc>
              <w:tc>
                <w:tcPr>
                  <w:tcW w:w="706" w:type="pct"/>
                  <w:tcBorders>
                    <w:top w:val="nil"/>
                    <w:left w:val="nil"/>
                    <w:bottom w:val="single" w:sz="4" w:space="0" w:color="auto"/>
                    <w:right w:val="single" w:sz="4" w:space="0" w:color="auto"/>
                  </w:tcBorders>
                  <w:shd w:val="clear" w:color="auto" w:fill="auto"/>
                  <w:vAlign w:val="center"/>
                  <w:hideMark/>
                </w:tcPr>
                <w:p w14:paraId="4C86D8CC"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single" w:sz="4" w:space="0" w:color="auto"/>
                    <w:right w:val="single" w:sz="4" w:space="0" w:color="auto"/>
                  </w:tcBorders>
                  <w:shd w:val="clear" w:color="auto" w:fill="auto"/>
                  <w:vAlign w:val="center"/>
                  <w:hideMark/>
                </w:tcPr>
                <w:p w14:paraId="6C37D52F"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8" w:space="0" w:color="auto"/>
                  </w:tcBorders>
                  <w:shd w:val="clear" w:color="auto" w:fill="auto"/>
                  <w:vAlign w:val="center"/>
                  <w:hideMark/>
                </w:tcPr>
                <w:p w14:paraId="34FA6C6D" w14:textId="77777777" w:rsidR="0030512B" w:rsidRPr="00BA6C35" w:rsidRDefault="0030512B" w:rsidP="0030512B">
                  <w:pPr>
                    <w:jc w:val="right"/>
                    <w:rPr>
                      <w:bCs/>
                      <w:color w:val="000000" w:themeColor="text1"/>
                    </w:rPr>
                  </w:pPr>
                  <w:r w:rsidRPr="00BA6C35">
                    <w:rPr>
                      <w:bCs/>
                      <w:color w:val="000000" w:themeColor="text1"/>
                    </w:rPr>
                    <w:t>15</w:t>
                  </w:r>
                </w:p>
              </w:tc>
            </w:tr>
            <w:tr w:rsidR="00BA6C35" w:rsidRPr="00BA6C35" w14:paraId="445D3D98" w14:textId="77777777" w:rsidTr="0030512B">
              <w:trPr>
                <w:trHeight w:val="255"/>
              </w:trPr>
              <w:tc>
                <w:tcPr>
                  <w:tcW w:w="788" w:type="pct"/>
                  <w:vMerge/>
                  <w:tcBorders>
                    <w:top w:val="nil"/>
                    <w:left w:val="single" w:sz="8" w:space="0" w:color="auto"/>
                    <w:bottom w:val="single" w:sz="8" w:space="0" w:color="000000"/>
                    <w:right w:val="single" w:sz="8" w:space="0" w:color="auto"/>
                  </w:tcBorders>
                  <w:vAlign w:val="center"/>
                  <w:hideMark/>
                </w:tcPr>
                <w:p w14:paraId="58ECAF45" w14:textId="77777777" w:rsidR="0030512B" w:rsidRPr="00BA6C35" w:rsidRDefault="0030512B" w:rsidP="0030512B">
                  <w:pPr>
                    <w:rPr>
                      <w:bCs/>
                      <w:color w:val="000000" w:themeColor="text1"/>
                    </w:rPr>
                  </w:pPr>
                </w:p>
              </w:tc>
              <w:tc>
                <w:tcPr>
                  <w:tcW w:w="759" w:type="pct"/>
                  <w:vMerge/>
                  <w:tcBorders>
                    <w:top w:val="nil"/>
                    <w:left w:val="single" w:sz="8" w:space="0" w:color="auto"/>
                    <w:bottom w:val="single" w:sz="8" w:space="0" w:color="000000"/>
                    <w:right w:val="nil"/>
                  </w:tcBorders>
                  <w:vAlign w:val="center"/>
                  <w:hideMark/>
                </w:tcPr>
                <w:p w14:paraId="0B0CDB49" w14:textId="77777777" w:rsidR="0030512B" w:rsidRPr="00BA6C35" w:rsidRDefault="0030512B" w:rsidP="0030512B">
                  <w:pPr>
                    <w:rPr>
                      <w:bCs/>
                      <w:color w:val="000000" w:themeColor="text1"/>
                    </w:rPr>
                  </w:pPr>
                </w:p>
              </w:tc>
              <w:tc>
                <w:tcPr>
                  <w:tcW w:w="1187" w:type="pct"/>
                  <w:tcBorders>
                    <w:top w:val="nil"/>
                    <w:left w:val="single" w:sz="8" w:space="0" w:color="auto"/>
                    <w:bottom w:val="nil"/>
                    <w:right w:val="single" w:sz="4" w:space="0" w:color="auto"/>
                  </w:tcBorders>
                  <w:shd w:val="clear" w:color="auto" w:fill="auto"/>
                  <w:vAlign w:val="bottom"/>
                  <w:hideMark/>
                </w:tcPr>
                <w:p w14:paraId="0745449B" w14:textId="77777777" w:rsidR="0030512B" w:rsidRPr="00BA6C35" w:rsidRDefault="0030512B" w:rsidP="0030512B">
                  <w:pPr>
                    <w:rPr>
                      <w:bCs/>
                      <w:color w:val="000000" w:themeColor="text1"/>
                    </w:rPr>
                  </w:pPr>
                  <w:r w:rsidRPr="00BA6C35">
                    <w:rPr>
                      <w:bCs/>
                      <w:color w:val="000000" w:themeColor="text1"/>
                    </w:rPr>
                    <w:t>Çocuk ve Ergen Psikopatolojisi</w:t>
                  </w:r>
                </w:p>
              </w:tc>
              <w:tc>
                <w:tcPr>
                  <w:tcW w:w="706" w:type="pct"/>
                  <w:tcBorders>
                    <w:top w:val="nil"/>
                    <w:left w:val="nil"/>
                    <w:bottom w:val="nil"/>
                    <w:right w:val="single" w:sz="4" w:space="0" w:color="auto"/>
                  </w:tcBorders>
                  <w:shd w:val="clear" w:color="auto" w:fill="auto"/>
                  <w:vAlign w:val="center"/>
                  <w:hideMark/>
                </w:tcPr>
                <w:p w14:paraId="0765B3EC"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nil"/>
                    <w:right w:val="single" w:sz="4" w:space="0" w:color="auto"/>
                  </w:tcBorders>
                  <w:shd w:val="clear" w:color="auto" w:fill="auto"/>
                  <w:vAlign w:val="center"/>
                  <w:hideMark/>
                </w:tcPr>
                <w:p w14:paraId="63B40E65"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nil"/>
                    <w:right w:val="single" w:sz="8" w:space="0" w:color="auto"/>
                  </w:tcBorders>
                  <w:shd w:val="clear" w:color="auto" w:fill="auto"/>
                  <w:vAlign w:val="center"/>
                  <w:hideMark/>
                </w:tcPr>
                <w:p w14:paraId="0D99123C" w14:textId="77777777" w:rsidR="0030512B" w:rsidRPr="00BA6C35" w:rsidRDefault="0030512B" w:rsidP="0030512B">
                  <w:pPr>
                    <w:jc w:val="right"/>
                    <w:rPr>
                      <w:bCs/>
                      <w:color w:val="000000" w:themeColor="text1"/>
                    </w:rPr>
                  </w:pPr>
                  <w:r w:rsidRPr="00BA6C35">
                    <w:rPr>
                      <w:bCs/>
                      <w:color w:val="000000" w:themeColor="text1"/>
                    </w:rPr>
                    <w:t>3</w:t>
                  </w:r>
                </w:p>
              </w:tc>
            </w:tr>
            <w:tr w:rsidR="00BA6C35" w:rsidRPr="00BA6C35" w14:paraId="2AC694C4" w14:textId="77777777" w:rsidTr="0030512B">
              <w:trPr>
                <w:trHeight w:val="255"/>
              </w:trPr>
              <w:tc>
                <w:tcPr>
                  <w:tcW w:w="788" w:type="pct"/>
                  <w:vMerge w:val="restart"/>
                  <w:tcBorders>
                    <w:top w:val="nil"/>
                    <w:left w:val="single" w:sz="8" w:space="0" w:color="auto"/>
                    <w:bottom w:val="single" w:sz="8" w:space="0" w:color="000000"/>
                    <w:right w:val="single" w:sz="8" w:space="0" w:color="auto"/>
                  </w:tcBorders>
                  <w:shd w:val="clear" w:color="auto" w:fill="auto"/>
                  <w:vAlign w:val="center"/>
                  <w:hideMark/>
                </w:tcPr>
                <w:p w14:paraId="4810DA18" w14:textId="77777777" w:rsidR="0030512B" w:rsidRPr="00BA6C35" w:rsidRDefault="0030512B" w:rsidP="0030512B">
                  <w:pPr>
                    <w:jc w:val="center"/>
                    <w:rPr>
                      <w:bCs/>
                      <w:color w:val="000000" w:themeColor="text1"/>
                    </w:rPr>
                  </w:pPr>
                  <w:r w:rsidRPr="00BA6C35">
                    <w:rPr>
                      <w:bCs/>
                      <w:color w:val="000000" w:themeColor="text1"/>
                    </w:rPr>
                    <w:t>2018-2019</w:t>
                  </w:r>
                </w:p>
              </w:tc>
              <w:tc>
                <w:tcPr>
                  <w:tcW w:w="7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98B9772" w14:textId="77777777" w:rsidR="0030512B" w:rsidRPr="00BA6C35" w:rsidRDefault="0030512B" w:rsidP="0030512B">
                  <w:pPr>
                    <w:jc w:val="center"/>
                    <w:rPr>
                      <w:bCs/>
                      <w:color w:val="000000" w:themeColor="text1"/>
                    </w:rPr>
                  </w:pPr>
                  <w:r w:rsidRPr="00BA6C35">
                    <w:rPr>
                      <w:bCs/>
                      <w:color w:val="000000" w:themeColor="text1"/>
                    </w:rPr>
                    <w:t>Güz</w:t>
                  </w:r>
                </w:p>
              </w:tc>
              <w:tc>
                <w:tcPr>
                  <w:tcW w:w="1187" w:type="pct"/>
                  <w:tcBorders>
                    <w:top w:val="single" w:sz="8" w:space="0" w:color="auto"/>
                    <w:left w:val="nil"/>
                    <w:bottom w:val="single" w:sz="4" w:space="0" w:color="auto"/>
                    <w:right w:val="single" w:sz="4" w:space="0" w:color="auto"/>
                  </w:tcBorders>
                  <w:shd w:val="clear" w:color="auto" w:fill="auto"/>
                  <w:vAlign w:val="bottom"/>
                  <w:hideMark/>
                </w:tcPr>
                <w:p w14:paraId="0B3DCA42" w14:textId="77777777" w:rsidR="0030512B" w:rsidRPr="00BA6C35" w:rsidRDefault="0030512B" w:rsidP="0030512B">
                  <w:pPr>
                    <w:rPr>
                      <w:bCs/>
                      <w:color w:val="000000" w:themeColor="text1"/>
                    </w:rPr>
                  </w:pPr>
                  <w:r w:rsidRPr="00BA6C35">
                    <w:rPr>
                      <w:bCs/>
                      <w:color w:val="000000" w:themeColor="text1"/>
                    </w:rPr>
                    <w:t>Fizyolojik Psikoloji</w:t>
                  </w:r>
                </w:p>
              </w:tc>
              <w:tc>
                <w:tcPr>
                  <w:tcW w:w="706" w:type="pct"/>
                  <w:tcBorders>
                    <w:top w:val="single" w:sz="8" w:space="0" w:color="auto"/>
                    <w:left w:val="nil"/>
                    <w:bottom w:val="single" w:sz="4" w:space="0" w:color="auto"/>
                    <w:right w:val="single" w:sz="4" w:space="0" w:color="auto"/>
                  </w:tcBorders>
                  <w:shd w:val="clear" w:color="auto" w:fill="auto"/>
                  <w:vAlign w:val="bottom"/>
                  <w:hideMark/>
                </w:tcPr>
                <w:p w14:paraId="5C84F149"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single" w:sz="8" w:space="0" w:color="auto"/>
                    <w:left w:val="nil"/>
                    <w:bottom w:val="single" w:sz="4" w:space="0" w:color="auto"/>
                    <w:right w:val="single" w:sz="4" w:space="0" w:color="auto"/>
                  </w:tcBorders>
                  <w:shd w:val="clear" w:color="auto" w:fill="auto"/>
                  <w:vAlign w:val="bottom"/>
                  <w:hideMark/>
                </w:tcPr>
                <w:p w14:paraId="732956E8"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single" w:sz="8" w:space="0" w:color="auto"/>
                    <w:left w:val="nil"/>
                    <w:bottom w:val="single" w:sz="4" w:space="0" w:color="auto"/>
                    <w:right w:val="single" w:sz="8" w:space="0" w:color="auto"/>
                  </w:tcBorders>
                  <w:shd w:val="clear" w:color="auto" w:fill="auto"/>
                  <w:vAlign w:val="center"/>
                  <w:hideMark/>
                </w:tcPr>
                <w:p w14:paraId="13F7F6DF" w14:textId="77777777" w:rsidR="0030512B" w:rsidRPr="00BA6C35" w:rsidRDefault="0030512B" w:rsidP="0030512B">
                  <w:pPr>
                    <w:jc w:val="right"/>
                    <w:rPr>
                      <w:bCs/>
                      <w:color w:val="000000" w:themeColor="text1"/>
                    </w:rPr>
                  </w:pPr>
                  <w:r w:rsidRPr="00BA6C35">
                    <w:rPr>
                      <w:bCs/>
                      <w:color w:val="000000" w:themeColor="text1"/>
                    </w:rPr>
                    <w:t>97</w:t>
                  </w:r>
                </w:p>
              </w:tc>
            </w:tr>
            <w:tr w:rsidR="00BA6C35" w:rsidRPr="00BA6C35" w14:paraId="5FF9D1BE" w14:textId="77777777" w:rsidTr="0030512B">
              <w:trPr>
                <w:trHeight w:val="255"/>
              </w:trPr>
              <w:tc>
                <w:tcPr>
                  <w:tcW w:w="788" w:type="pct"/>
                  <w:vMerge/>
                  <w:tcBorders>
                    <w:top w:val="nil"/>
                    <w:left w:val="single" w:sz="8" w:space="0" w:color="auto"/>
                    <w:bottom w:val="single" w:sz="8" w:space="0" w:color="000000"/>
                    <w:right w:val="single" w:sz="8" w:space="0" w:color="auto"/>
                  </w:tcBorders>
                  <w:vAlign w:val="center"/>
                  <w:hideMark/>
                </w:tcPr>
                <w:p w14:paraId="1F45EF2F" w14:textId="77777777" w:rsidR="0030512B" w:rsidRPr="00BA6C35" w:rsidRDefault="0030512B" w:rsidP="0030512B">
                  <w:pPr>
                    <w:rPr>
                      <w:bCs/>
                      <w:color w:val="000000" w:themeColor="text1"/>
                    </w:rPr>
                  </w:pPr>
                </w:p>
              </w:tc>
              <w:tc>
                <w:tcPr>
                  <w:tcW w:w="759" w:type="pct"/>
                  <w:vMerge/>
                  <w:tcBorders>
                    <w:top w:val="nil"/>
                    <w:left w:val="single" w:sz="8" w:space="0" w:color="auto"/>
                    <w:bottom w:val="single" w:sz="8" w:space="0" w:color="000000"/>
                    <w:right w:val="single" w:sz="8" w:space="0" w:color="auto"/>
                  </w:tcBorders>
                  <w:vAlign w:val="center"/>
                  <w:hideMark/>
                </w:tcPr>
                <w:p w14:paraId="58F59898" w14:textId="77777777" w:rsidR="0030512B" w:rsidRPr="00BA6C35" w:rsidRDefault="0030512B" w:rsidP="0030512B">
                  <w:pPr>
                    <w:rPr>
                      <w:bCs/>
                      <w:color w:val="000000" w:themeColor="text1"/>
                    </w:rPr>
                  </w:pPr>
                </w:p>
              </w:tc>
              <w:tc>
                <w:tcPr>
                  <w:tcW w:w="1187" w:type="pct"/>
                  <w:tcBorders>
                    <w:top w:val="nil"/>
                    <w:left w:val="nil"/>
                    <w:bottom w:val="single" w:sz="4" w:space="0" w:color="auto"/>
                    <w:right w:val="single" w:sz="4" w:space="0" w:color="auto"/>
                  </w:tcBorders>
                  <w:shd w:val="clear" w:color="auto" w:fill="auto"/>
                  <w:vAlign w:val="bottom"/>
                  <w:hideMark/>
                </w:tcPr>
                <w:p w14:paraId="60EBD3BC" w14:textId="77777777" w:rsidR="0030512B" w:rsidRPr="00BA6C35" w:rsidRDefault="0030512B" w:rsidP="0030512B">
                  <w:pPr>
                    <w:rPr>
                      <w:bCs/>
                      <w:color w:val="000000" w:themeColor="text1"/>
                    </w:rPr>
                  </w:pPr>
                  <w:r w:rsidRPr="00BA6C35">
                    <w:rPr>
                      <w:bCs/>
                      <w:color w:val="000000" w:themeColor="text1"/>
                    </w:rPr>
                    <w:t>Bağımlılıklar</w:t>
                  </w:r>
                </w:p>
              </w:tc>
              <w:tc>
                <w:tcPr>
                  <w:tcW w:w="706" w:type="pct"/>
                  <w:tcBorders>
                    <w:top w:val="nil"/>
                    <w:left w:val="nil"/>
                    <w:bottom w:val="nil"/>
                    <w:right w:val="single" w:sz="4" w:space="0" w:color="auto"/>
                  </w:tcBorders>
                  <w:shd w:val="clear" w:color="auto" w:fill="auto"/>
                  <w:vAlign w:val="center"/>
                  <w:hideMark/>
                </w:tcPr>
                <w:p w14:paraId="5226CF4D"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nil"/>
                    <w:right w:val="single" w:sz="4" w:space="0" w:color="auto"/>
                  </w:tcBorders>
                  <w:shd w:val="clear" w:color="auto" w:fill="auto"/>
                  <w:vAlign w:val="center"/>
                  <w:hideMark/>
                </w:tcPr>
                <w:p w14:paraId="35EBAE6A"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8" w:space="0" w:color="auto"/>
                  </w:tcBorders>
                  <w:shd w:val="clear" w:color="auto" w:fill="auto"/>
                  <w:vAlign w:val="center"/>
                  <w:hideMark/>
                </w:tcPr>
                <w:p w14:paraId="2D8EF280" w14:textId="77777777" w:rsidR="0030512B" w:rsidRPr="00BA6C35" w:rsidRDefault="0030512B" w:rsidP="0030512B">
                  <w:pPr>
                    <w:jc w:val="right"/>
                    <w:rPr>
                      <w:bCs/>
                      <w:color w:val="000000" w:themeColor="text1"/>
                    </w:rPr>
                  </w:pPr>
                  <w:r w:rsidRPr="00BA6C35">
                    <w:rPr>
                      <w:bCs/>
                      <w:color w:val="000000" w:themeColor="text1"/>
                    </w:rPr>
                    <w:t>99</w:t>
                  </w:r>
                </w:p>
              </w:tc>
            </w:tr>
            <w:tr w:rsidR="00BA6C35" w:rsidRPr="00BA6C35" w14:paraId="6A1711FE" w14:textId="77777777" w:rsidTr="0030512B">
              <w:trPr>
                <w:trHeight w:val="255"/>
              </w:trPr>
              <w:tc>
                <w:tcPr>
                  <w:tcW w:w="788" w:type="pct"/>
                  <w:vMerge/>
                  <w:tcBorders>
                    <w:top w:val="nil"/>
                    <w:left w:val="single" w:sz="8" w:space="0" w:color="auto"/>
                    <w:bottom w:val="single" w:sz="8" w:space="0" w:color="000000"/>
                    <w:right w:val="single" w:sz="8" w:space="0" w:color="auto"/>
                  </w:tcBorders>
                  <w:vAlign w:val="center"/>
                  <w:hideMark/>
                </w:tcPr>
                <w:p w14:paraId="0DF05D8A" w14:textId="77777777" w:rsidR="0030512B" w:rsidRPr="00BA6C35" w:rsidRDefault="0030512B" w:rsidP="0030512B">
                  <w:pPr>
                    <w:rPr>
                      <w:bCs/>
                      <w:color w:val="000000" w:themeColor="text1"/>
                    </w:rPr>
                  </w:pPr>
                </w:p>
              </w:tc>
              <w:tc>
                <w:tcPr>
                  <w:tcW w:w="759" w:type="pct"/>
                  <w:vMerge/>
                  <w:tcBorders>
                    <w:top w:val="nil"/>
                    <w:left w:val="single" w:sz="8" w:space="0" w:color="auto"/>
                    <w:bottom w:val="single" w:sz="8" w:space="0" w:color="000000"/>
                    <w:right w:val="single" w:sz="8" w:space="0" w:color="auto"/>
                  </w:tcBorders>
                  <w:vAlign w:val="center"/>
                  <w:hideMark/>
                </w:tcPr>
                <w:p w14:paraId="59411FBE" w14:textId="77777777" w:rsidR="0030512B" w:rsidRPr="00BA6C35" w:rsidRDefault="0030512B" w:rsidP="0030512B">
                  <w:pPr>
                    <w:rPr>
                      <w:bCs/>
                      <w:color w:val="000000" w:themeColor="text1"/>
                    </w:rPr>
                  </w:pPr>
                </w:p>
              </w:tc>
              <w:tc>
                <w:tcPr>
                  <w:tcW w:w="1187" w:type="pct"/>
                  <w:tcBorders>
                    <w:top w:val="nil"/>
                    <w:left w:val="nil"/>
                    <w:bottom w:val="single" w:sz="4" w:space="0" w:color="auto"/>
                    <w:right w:val="single" w:sz="4" w:space="0" w:color="auto"/>
                  </w:tcBorders>
                  <w:shd w:val="clear" w:color="auto" w:fill="auto"/>
                  <w:vAlign w:val="bottom"/>
                  <w:hideMark/>
                </w:tcPr>
                <w:p w14:paraId="326BA719" w14:textId="77777777" w:rsidR="0030512B" w:rsidRPr="00BA6C35" w:rsidRDefault="0030512B" w:rsidP="0030512B">
                  <w:pPr>
                    <w:rPr>
                      <w:bCs/>
                      <w:color w:val="000000" w:themeColor="text1"/>
                    </w:rPr>
                  </w:pPr>
                  <w:r w:rsidRPr="00BA6C35">
                    <w:rPr>
                      <w:bCs/>
                      <w:color w:val="000000" w:themeColor="text1"/>
                    </w:rPr>
                    <w:t>Staj/Klinik Uygulama</w:t>
                  </w:r>
                </w:p>
              </w:tc>
              <w:tc>
                <w:tcPr>
                  <w:tcW w:w="706" w:type="pct"/>
                  <w:tcBorders>
                    <w:top w:val="single" w:sz="4" w:space="0" w:color="auto"/>
                    <w:left w:val="nil"/>
                    <w:bottom w:val="single" w:sz="4" w:space="0" w:color="auto"/>
                    <w:right w:val="single" w:sz="4" w:space="0" w:color="auto"/>
                  </w:tcBorders>
                  <w:shd w:val="clear" w:color="auto" w:fill="auto"/>
                  <w:vAlign w:val="bottom"/>
                  <w:hideMark/>
                </w:tcPr>
                <w:p w14:paraId="66F63336" w14:textId="77777777" w:rsidR="0030512B" w:rsidRPr="00BA6C35" w:rsidRDefault="0030512B" w:rsidP="0030512B">
                  <w:pPr>
                    <w:jc w:val="center"/>
                    <w:rPr>
                      <w:bCs/>
                      <w:color w:val="000000" w:themeColor="text1"/>
                    </w:rPr>
                  </w:pPr>
                  <w:r w:rsidRPr="00BA6C35">
                    <w:rPr>
                      <w:bCs/>
                      <w:color w:val="000000" w:themeColor="text1"/>
                    </w:rPr>
                    <w:t>0</w:t>
                  </w:r>
                </w:p>
              </w:tc>
              <w:tc>
                <w:tcPr>
                  <w:tcW w:w="788" w:type="pct"/>
                  <w:tcBorders>
                    <w:top w:val="single" w:sz="4" w:space="0" w:color="auto"/>
                    <w:left w:val="nil"/>
                    <w:bottom w:val="single" w:sz="4" w:space="0" w:color="auto"/>
                    <w:right w:val="single" w:sz="4" w:space="0" w:color="auto"/>
                  </w:tcBorders>
                  <w:shd w:val="clear" w:color="auto" w:fill="auto"/>
                  <w:vAlign w:val="bottom"/>
                  <w:hideMark/>
                </w:tcPr>
                <w:p w14:paraId="0E178340"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8" w:space="0" w:color="auto"/>
                  </w:tcBorders>
                  <w:shd w:val="clear" w:color="auto" w:fill="auto"/>
                  <w:vAlign w:val="center"/>
                  <w:hideMark/>
                </w:tcPr>
                <w:p w14:paraId="3712DF8E" w14:textId="77777777" w:rsidR="0030512B" w:rsidRPr="00BA6C35" w:rsidRDefault="0030512B" w:rsidP="0030512B">
                  <w:pPr>
                    <w:jc w:val="right"/>
                    <w:rPr>
                      <w:bCs/>
                      <w:color w:val="000000" w:themeColor="text1"/>
                    </w:rPr>
                  </w:pPr>
                  <w:r w:rsidRPr="00BA6C35">
                    <w:rPr>
                      <w:bCs/>
                      <w:color w:val="000000" w:themeColor="text1"/>
                    </w:rPr>
                    <w:t>5</w:t>
                  </w:r>
                </w:p>
              </w:tc>
            </w:tr>
            <w:tr w:rsidR="00BA6C35" w:rsidRPr="00BA6C35" w14:paraId="2ACA0C28" w14:textId="77777777" w:rsidTr="0030512B">
              <w:trPr>
                <w:trHeight w:val="255"/>
              </w:trPr>
              <w:tc>
                <w:tcPr>
                  <w:tcW w:w="788" w:type="pct"/>
                  <w:vMerge/>
                  <w:tcBorders>
                    <w:top w:val="nil"/>
                    <w:left w:val="single" w:sz="8" w:space="0" w:color="auto"/>
                    <w:bottom w:val="single" w:sz="8" w:space="0" w:color="000000"/>
                    <w:right w:val="single" w:sz="8" w:space="0" w:color="auto"/>
                  </w:tcBorders>
                  <w:vAlign w:val="center"/>
                  <w:hideMark/>
                </w:tcPr>
                <w:p w14:paraId="121A1B16" w14:textId="77777777" w:rsidR="0030512B" w:rsidRPr="00BA6C35" w:rsidRDefault="0030512B" w:rsidP="0030512B">
                  <w:pPr>
                    <w:rPr>
                      <w:bCs/>
                      <w:color w:val="000000" w:themeColor="text1"/>
                    </w:rPr>
                  </w:pPr>
                </w:p>
              </w:tc>
              <w:tc>
                <w:tcPr>
                  <w:tcW w:w="759" w:type="pct"/>
                  <w:vMerge/>
                  <w:tcBorders>
                    <w:top w:val="nil"/>
                    <w:left w:val="single" w:sz="8" w:space="0" w:color="auto"/>
                    <w:bottom w:val="single" w:sz="8" w:space="0" w:color="000000"/>
                    <w:right w:val="single" w:sz="8" w:space="0" w:color="auto"/>
                  </w:tcBorders>
                  <w:vAlign w:val="center"/>
                  <w:hideMark/>
                </w:tcPr>
                <w:p w14:paraId="0E8DDE5B" w14:textId="77777777" w:rsidR="0030512B" w:rsidRPr="00BA6C35" w:rsidRDefault="0030512B" w:rsidP="0030512B">
                  <w:pPr>
                    <w:rPr>
                      <w:bCs/>
                      <w:color w:val="000000" w:themeColor="text1"/>
                    </w:rPr>
                  </w:pPr>
                </w:p>
              </w:tc>
              <w:tc>
                <w:tcPr>
                  <w:tcW w:w="1187" w:type="pct"/>
                  <w:tcBorders>
                    <w:top w:val="nil"/>
                    <w:left w:val="nil"/>
                    <w:bottom w:val="single" w:sz="4" w:space="0" w:color="auto"/>
                    <w:right w:val="single" w:sz="4" w:space="0" w:color="auto"/>
                  </w:tcBorders>
                  <w:shd w:val="clear" w:color="auto" w:fill="auto"/>
                  <w:vAlign w:val="bottom"/>
                  <w:hideMark/>
                </w:tcPr>
                <w:p w14:paraId="739807D8" w14:textId="77777777" w:rsidR="0030512B" w:rsidRPr="00BA6C35" w:rsidRDefault="0030512B" w:rsidP="0030512B">
                  <w:pPr>
                    <w:rPr>
                      <w:bCs/>
                      <w:color w:val="000000" w:themeColor="text1"/>
                    </w:rPr>
                  </w:pPr>
                  <w:r w:rsidRPr="00BA6C35">
                    <w:rPr>
                      <w:bCs/>
                      <w:color w:val="000000" w:themeColor="text1"/>
                    </w:rPr>
                    <w:t>Klinik Uygulama</w:t>
                  </w:r>
                </w:p>
              </w:tc>
              <w:tc>
                <w:tcPr>
                  <w:tcW w:w="706" w:type="pct"/>
                  <w:tcBorders>
                    <w:top w:val="nil"/>
                    <w:left w:val="nil"/>
                    <w:bottom w:val="single" w:sz="4" w:space="0" w:color="auto"/>
                    <w:right w:val="single" w:sz="4" w:space="0" w:color="auto"/>
                  </w:tcBorders>
                  <w:shd w:val="clear" w:color="auto" w:fill="auto"/>
                  <w:vAlign w:val="bottom"/>
                  <w:hideMark/>
                </w:tcPr>
                <w:p w14:paraId="2A71F1EA"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single" w:sz="4" w:space="0" w:color="auto"/>
                    <w:right w:val="single" w:sz="4" w:space="0" w:color="auto"/>
                  </w:tcBorders>
                  <w:shd w:val="clear" w:color="auto" w:fill="auto"/>
                  <w:vAlign w:val="bottom"/>
                  <w:hideMark/>
                </w:tcPr>
                <w:p w14:paraId="705A6F01"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8" w:space="0" w:color="auto"/>
                  </w:tcBorders>
                  <w:shd w:val="clear" w:color="auto" w:fill="auto"/>
                  <w:vAlign w:val="center"/>
                  <w:hideMark/>
                </w:tcPr>
                <w:p w14:paraId="586160C3" w14:textId="77777777" w:rsidR="0030512B" w:rsidRPr="00BA6C35" w:rsidRDefault="0030512B" w:rsidP="0030512B">
                  <w:pPr>
                    <w:jc w:val="right"/>
                    <w:rPr>
                      <w:bCs/>
                      <w:color w:val="000000" w:themeColor="text1"/>
                    </w:rPr>
                  </w:pPr>
                  <w:r w:rsidRPr="00BA6C35">
                    <w:rPr>
                      <w:bCs/>
                      <w:color w:val="000000" w:themeColor="text1"/>
                    </w:rPr>
                    <w:t>44</w:t>
                  </w:r>
                </w:p>
              </w:tc>
            </w:tr>
            <w:tr w:rsidR="00BA6C35" w:rsidRPr="00BA6C35" w14:paraId="15EFADB0" w14:textId="77777777" w:rsidTr="0030512B">
              <w:trPr>
                <w:trHeight w:val="255"/>
              </w:trPr>
              <w:tc>
                <w:tcPr>
                  <w:tcW w:w="788" w:type="pct"/>
                  <w:vMerge/>
                  <w:tcBorders>
                    <w:top w:val="nil"/>
                    <w:left w:val="single" w:sz="8" w:space="0" w:color="auto"/>
                    <w:bottom w:val="single" w:sz="8" w:space="0" w:color="000000"/>
                    <w:right w:val="single" w:sz="8" w:space="0" w:color="auto"/>
                  </w:tcBorders>
                  <w:vAlign w:val="center"/>
                  <w:hideMark/>
                </w:tcPr>
                <w:p w14:paraId="244122EA" w14:textId="77777777" w:rsidR="0030512B" w:rsidRPr="00BA6C35" w:rsidRDefault="0030512B" w:rsidP="0030512B">
                  <w:pPr>
                    <w:rPr>
                      <w:bCs/>
                      <w:color w:val="000000" w:themeColor="text1"/>
                    </w:rPr>
                  </w:pPr>
                </w:p>
              </w:tc>
              <w:tc>
                <w:tcPr>
                  <w:tcW w:w="759" w:type="pct"/>
                  <w:vMerge/>
                  <w:tcBorders>
                    <w:top w:val="nil"/>
                    <w:left w:val="single" w:sz="8" w:space="0" w:color="auto"/>
                    <w:bottom w:val="single" w:sz="8" w:space="0" w:color="000000"/>
                    <w:right w:val="single" w:sz="8" w:space="0" w:color="auto"/>
                  </w:tcBorders>
                  <w:vAlign w:val="center"/>
                  <w:hideMark/>
                </w:tcPr>
                <w:p w14:paraId="71E53050" w14:textId="77777777" w:rsidR="0030512B" w:rsidRPr="00BA6C35" w:rsidRDefault="0030512B" w:rsidP="0030512B">
                  <w:pPr>
                    <w:rPr>
                      <w:bCs/>
                      <w:color w:val="000000" w:themeColor="text1"/>
                    </w:rPr>
                  </w:pPr>
                </w:p>
              </w:tc>
              <w:tc>
                <w:tcPr>
                  <w:tcW w:w="1187" w:type="pct"/>
                  <w:tcBorders>
                    <w:top w:val="nil"/>
                    <w:left w:val="nil"/>
                    <w:bottom w:val="single" w:sz="4" w:space="0" w:color="auto"/>
                    <w:right w:val="single" w:sz="4" w:space="0" w:color="auto"/>
                  </w:tcBorders>
                  <w:shd w:val="clear" w:color="auto" w:fill="auto"/>
                  <w:vAlign w:val="bottom"/>
                  <w:hideMark/>
                </w:tcPr>
                <w:p w14:paraId="007B6DF2" w14:textId="77777777" w:rsidR="0030512B" w:rsidRPr="00BA6C35" w:rsidRDefault="0030512B" w:rsidP="0030512B">
                  <w:pPr>
                    <w:rPr>
                      <w:bCs/>
                      <w:color w:val="000000" w:themeColor="text1"/>
                    </w:rPr>
                  </w:pPr>
                  <w:r w:rsidRPr="00BA6C35">
                    <w:rPr>
                      <w:bCs/>
                      <w:color w:val="000000" w:themeColor="text1"/>
                    </w:rPr>
                    <w:t>Çocukluk ve Ergenlik Dönemi Psikopatolojisi ve Psikoterapisi</w:t>
                  </w:r>
                </w:p>
              </w:tc>
              <w:tc>
                <w:tcPr>
                  <w:tcW w:w="706" w:type="pct"/>
                  <w:tcBorders>
                    <w:top w:val="nil"/>
                    <w:left w:val="nil"/>
                    <w:bottom w:val="single" w:sz="4" w:space="0" w:color="auto"/>
                    <w:right w:val="single" w:sz="4" w:space="0" w:color="auto"/>
                  </w:tcBorders>
                  <w:shd w:val="clear" w:color="auto" w:fill="auto"/>
                  <w:vAlign w:val="center"/>
                  <w:hideMark/>
                </w:tcPr>
                <w:p w14:paraId="1A357A37"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single" w:sz="4" w:space="0" w:color="auto"/>
                    <w:right w:val="single" w:sz="4" w:space="0" w:color="auto"/>
                  </w:tcBorders>
                  <w:shd w:val="clear" w:color="auto" w:fill="auto"/>
                  <w:vAlign w:val="center"/>
                  <w:hideMark/>
                </w:tcPr>
                <w:p w14:paraId="109E4449"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8" w:space="0" w:color="auto"/>
                  </w:tcBorders>
                  <w:shd w:val="clear" w:color="auto" w:fill="auto"/>
                  <w:vAlign w:val="center"/>
                  <w:hideMark/>
                </w:tcPr>
                <w:p w14:paraId="22AE5B42" w14:textId="77777777" w:rsidR="0030512B" w:rsidRPr="00BA6C35" w:rsidRDefault="0030512B" w:rsidP="0030512B">
                  <w:pPr>
                    <w:jc w:val="right"/>
                    <w:rPr>
                      <w:bCs/>
                      <w:color w:val="000000" w:themeColor="text1"/>
                    </w:rPr>
                  </w:pPr>
                  <w:r w:rsidRPr="00BA6C35">
                    <w:rPr>
                      <w:bCs/>
                      <w:color w:val="000000" w:themeColor="text1"/>
                    </w:rPr>
                    <w:t>86</w:t>
                  </w:r>
                </w:p>
              </w:tc>
            </w:tr>
            <w:tr w:rsidR="00BA6C35" w:rsidRPr="00BA6C35" w14:paraId="32CEDC80" w14:textId="77777777" w:rsidTr="001D321F">
              <w:trPr>
                <w:trHeight w:val="294"/>
              </w:trPr>
              <w:tc>
                <w:tcPr>
                  <w:tcW w:w="788" w:type="pct"/>
                  <w:vMerge/>
                  <w:tcBorders>
                    <w:top w:val="nil"/>
                    <w:left w:val="single" w:sz="8" w:space="0" w:color="auto"/>
                    <w:bottom w:val="single" w:sz="8" w:space="0" w:color="000000"/>
                    <w:right w:val="single" w:sz="8" w:space="0" w:color="auto"/>
                  </w:tcBorders>
                  <w:vAlign w:val="center"/>
                  <w:hideMark/>
                </w:tcPr>
                <w:p w14:paraId="26E6E556" w14:textId="77777777" w:rsidR="0030512B" w:rsidRPr="00BA6C35" w:rsidRDefault="0030512B" w:rsidP="0030512B">
                  <w:pPr>
                    <w:rPr>
                      <w:bCs/>
                      <w:color w:val="000000" w:themeColor="text1"/>
                    </w:rPr>
                  </w:pPr>
                </w:p>
              </w:tc>
              <w:tc>
                <w:tcPr>
                  <w:tcW w:w="759" w:type="pct"/>
                  <w:vMerge/>
                  <w:tcBorders>
                    <w:top w:val="nil"/>
                    <w:left w:val="single" w:sz="8" w:space="0" w:color="auto"/>
                    <w:bottom w:val="single" w:sz="4" w:space="0" w:color="auto"/>
                    <w:right w:val="single" w:sz="8" w:space="0" w:color="auto"/>
                  </w:tcBorders>
                  <w:vAlign w:val="center"/>
                  <w:hideMark/>
                </w:tcPr>
                <w:p w14:paraId="02F8CC68" w14:textId="77777777" w:rsidR="0030512B" w:rsidRPr="00BA6C35" w:rsidRDefault="0030512B" w:rsidP="0030512B">
                  <w:pPr>
                    <w:rPr>
                      <w:bCs/>
                      <w:color w:val="000000" w:themeColor="text1"/>
                    </w:rPr>
                  </w:pPr>
                </w:p>
              </w:tc>
              <w:tc>
                <w:tcPr>
                  <w:tcW w:w="1187" w:type="pct"/>
                  <w:tcBorders>
                    <w:top w:val="nil"/>
                    <w:left w:val="nil"/>
                    <w:bottom w:val="single" w:sz="4" w:space="0" w:color="auto"/>
                    <w:right w:val="single" w:sz="4" w:space="0" w:color="auto"/>
                  </w:tcBorders>
                  <w:shd w:val="clear" w:color="auto" w:fill="auto"/>
                  <w:vAlign w:val="bottom"/>
                  <w:hideMark/>
                </w:tcPr>
                <w:p w14:paraId="1DC6576F" w14:textId="77777777" w:rsidR="0030512B" w:rsidRPr="00BA6C35" w:rsidRDefault="0030512B" w:rsidP="0030512B">
                  <w:pPr>
                    <w:rPr>
                      <w:bCs/>
                      <w:color w:val="000000" w:themeColor="text1"/>
                    </w:rPr>
                  </w:pPr>
                  <w:r w:rsidRPr="00BA6C35">
                    <w:rPr>
                      <w:bCs/>
                      <w:color w:val="000000" w:themeColor="text1"/>
                    </w:rPr>
                    <w:t>Süpervizyon I</w:t>
                  </w:r>
                </w:p>
              </w:tc>
              <w:tc>
                <w:tcPr>
                  <w:tcW w:w="706" w:type="pct"/>
                  <w:tcBorders>
                    <w:top w:val="nil"/>
                    <w:left w:val="nil"/>
                    <w:bottom w:val="single" w:sz="4" w:space="0" w:color="auto"/>
                    <w:right w:val="single" w:sz="4" w:space="0" w:color="auto"/>
                  </w:tcBorders>
                  <w:shd w:val="clear" w:color="auto" w:fill="auto"/>
                  <w:vAlign w:val="center"/>
                  <w:hideMark/>
                </w:tcPr>
                <w:p w14:paraId="5D150E83"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single" w:sz="4" w:space="0" w:color="auto"/>
                    <w:right w:val="single" w:sz="4" w:space="0" w:color="auto"/>
                  </w:tcBorders>
                  <w:shd w:val="clear" w:color="auto" w:fill="auto"/>
                  <w:vAlign w:val="center"/>
                  <w:hideMark/>
                </w:tcPr>
                <w:p w14:paraId="0BDA8DE0"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8" w:space="0" w:color="auto"/>
                  </w:tcBorders>
                  <w:shd w:val="clear" w:color="auto" w:fill="auto"/>
                  <w:vAlign w:val="center"/>
                  <w:hideMark/>
                </w:tcPr>
                <w:p w14:paraId="5A8170BD" w14:textId="77777777" w:rsidR="0030512B" w:rsidRPr="00BA6C35" w:rsidRDefault="0030512B" w:rsidP="0030512B">
                  <w:pPr>
                    <w:jc w:val="right"/>
                    <w:rPr>
                      <w:bCs/>
                      <w:color w:val="000000" w:themeColor="text1"/>
                    </w:rPr>
                  </w:pPr>
                  <w:r w:rsidRPr="00BA6C35">
                    <w:rPr>
                      <w:bCs/>
                      <w:color w:val="000000" w:themeColor="text1"/>
                    </w:rPr>
                    <w:t>13</w:t>
                  </w:r>
                </w:p>
              </w:tc>
            </w:tr>
            <w:tr w:rsidR="00BA6C35" w:rsidRPr="00BA6C35" w14:paraId="1AF3C3E9" w14:textId="77777777" w:rsidTr="001D321F">
              <w:trPr>
                <w:trHeight w:val="255"/>
              </w:trPr>
              <w:tc>
                <w:tcPr>
                  <w:tcW w:w="788" w:type="pct"/>
                  <w:vMerge/>
                  <w:tcBorders>
                    <w:top w:val="nil"/>
                    <w:left w:val="single" w:sz="8" w:space="0" w:color="auto"/>
                    <w:bottom w:val="single" w:sz="8" w:space="0" w:color="000000"/>
                    <w:right w:val="single" w:sz="8" w:space="0" w:color="auto"/>
                  </w:tcBorders>
                  <w:vAlign w:val="center"/>
                  <w:hideMark/>
                </w:tcPr>
                <w:p w14:paraId="44EDEC2C" w14:textId="77777777" w:rsidR="0030512B" w:rsidRPr="00BA6C35" w:rsidRDefault="0030512B" w:rsidP="0030512B">
                  <w:pPr>
                    <w:rPr>
                      <w:bCs/>
                      <w:color w:val="000000" w:themeColor="text1"/>
                    </w:rPr>
                  </w:pPr>
                </w:p>
              </w:tc>
              <w:tc>
                <w:tcPr>
                  <w:tcW w:w="759"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768A2D5F" w14:textId="77777777" w:rsidR="0030512B" w:rsidRPr="00BA6C35" w:rsidRDefault="0030512B" w:rsidP="0030512B">
                  <w:pPr>
                    <w:jc w:val="center"/>
                    <w:rPr>
                      <w:bCs/>
                      <w:color w:val="000000" w:themeColor="text1"/>
                    </w:rPr>
                  </w:pPr>
                  <w:r w:rsidRPr="00BA6C35">
                    <w:rPr>
                      <w:bCs/>
                      <w:color w:val="000000" w:themeColor="text1"/>
                    </w:rPr>
                    <w:t>Bahar</w:t>
                  </w:r>
                </w:p>
              </w:tc>
              <w:tc>
                <w:tcPr>
                  <w:tcW w:w="1187" w:type="pct"/>
                  <w:tcBorders>
                    <w:top w:val="single" w:sz="4" w:space="0" w:color="auto"/>
                    <w:left w:val="nil"/>
                    <w:bottom w:val="single" w:sz="4" w:space="0" w:color="auto"/>
                    <w:right w:val="single" w:sz="4" w:space="0" w:color="auto"/>
                  </w:tcBorders>
                  <w:shd w:val="clear" w:color="auto" w:fill="auto"/>
                  <w:vAlign w:val="bottom"/>
                  <w:hideMark/>
                </w:tcPr>
                <w:p w14:paraId="2DFB8A1A" w14:textId="77777777" w:rsidR="0030512B" w:rsidRPr="00BA6C35" w:rsidRDefault="0030512B" w:rsidP="0030512B">
                  <w:pPr>
                    <w:rPr>
                      <w:bCs/>
                      <w:color w:val="000000" w:themeColor="text1"/>
                    </w:rPr>
                  </w:pPr>
                  <w:r w:rsidRPr="00BA6C35">
                    <w:rPr>
                      <w:bCs/>
                      <w:color w:val="000000" w:themeColor="text1"/>
                    </w:rPr>
                    <w:t>Bilişsel Psikoloji</w:t>
                  </w:r>
                </w:p>
              </w:tc>
              <w:tc>
                <w:tcPr>
                  <w:tcW w:w="706" w:type="pct"/>
                  <w:tcBorders>
                    <w:top w:val="single" w:sz="4" w:space="0" w:color="auto"/>
                    <w:left w:val="nil"/>
                    <w:bottom w:val="single" w:sz="4" w:space="0" w:color="auto"/>
                    <w:right w:val="single" w:sz="4" w:space="0" w:color="auto"/>
                  </w:tcBorders>
                  <w:shd w:val="clear" w:color="auto" w:fill="auto"/>
                  <w:vAlign w:val="center"/>
                  <w:hideMark/>
                </w:tcPr>
                <w:p w14:paraId="25EDD333"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single" w:sz="4" w:space="0" w:color="auto"/>
                    <w:left w:val="nil"/>
                    <w:bottom w:val="single" w:sz="4" w:space="0" w:color="auto"/>
                    <w:right w:val="single" w:sz="4" w:space="0" w:color="auto"/>
                  </w:tcBorders>
                  <w:shd w:val="clear" w:color="auto" w:fill="auto"/>
                  <w:vAlign w:val="center"/>
                  <w:hideMark/>
                </w:tcPr>
                <w:p w14:paraId="2FCC1782"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single" w:sz="4" w:space="0" w:color="auto"/>
                    <w:left w:val="nil"/>
                    <w:bottom w:val="single" w:sz="4" w:space="0" w:color="auto"/>
                    <w:right w:val="single" w:sz="8" w:space="0" w:color="auto"/>
                  </w:tcBorders>
                  <w:shd w:val="clear" w:color="auto" w:fill="auto"/>
                  <w:noWrap/>
                  <w:vAlign w:val="center"/>
                  <w:hideMark/>
                </w:tcPr>
                <w:p w14:paraId="43AE90BF" w14:textId="77777777" w:rsidR="0030512B" w:rsidRPr="00BA6C35" w:rsidRDefault="0030512B" w:rsidP="0030512B">
                  <w:pPr>
                    <w:jc w:val="right"/>
                    <w:rPr>
                      <w:bCs/>
                      <w:color w:val="000000" w:themeColor="text1"/>
                    </w:rPr>
                  </w:pPr>
                  <w:r w:rsidRPr="00BA6C35">
                    <w:rPr>
                      <w:bCs/>
                      <w:color w:val="000000" w:themeColor="text1"/>
                    </w:rPr>
                    <w:t>110</w:t>
                  </w:r>
                </w:p>
              </w:tc>
            </w:tr>
            <w:tr w:rsidR="00BA6C35" w:rsidRPr="00BA6C35" w14:paraId="60AF9F9F" w14:textId="77777777" w:rsidTr="0030512B">
              <w:trPr>
                <w:trHeight w:val="255"/>
              </w:trPr>
              <w:tc>
                <w:tcPr>
                  <w:tcW w:w="788" w:type="pct"/>
                  <w:vMerge/>
                  <w:tcBorders>
                    <w:top w:val="nil"/>
                    <w:left w:val="single" w:sz="8" w:space="0" w:color="auto"/>
                    <w:bottom w:val="single" w:sz="8" w:space="0" w:color="000000"/>
                    <w:right w:val="single" w:sz="8" w:space="0" w:color="auto"/>
                  </w:tcBorders>
                  <w:vAlign w:val="center"/>
                  <w:hideMark/>
                </w:tcPr>
                <w:p w14:paraId="14AF70ED" w14:textId="77777777" w:rsidR="0030512B" w:rsidRPr="00BA6C35" w:rsidRDefault="0030512B" w:rsidP="0030512B">
                  <w:pPr>
                    <w:rPr>
                      <w:bCs/>
                      <w:color w:val="000000" w:themeColor="text1"/>
                    </w:rPr>
                  </w:pPr>
                </w:p>
              </w:tc>
              <w:tc>
                <w:tcPr>
                  <w:tcW w:w="759" w:type="pct"/>
                  <w:vMerge/>
                  <w:tcBorders>
                    <w:top w:val="nil"/>
                    <w:left w:val="single" w:sz="8" w:space="0" w:color="auto"/>
                    <w:bottom w:val="single" w:sz="8" w:space="0" w:color="000000"/>
                    <w:right w:val="single" w:sz="8" w:space="0" w:color="auto"/>
                  </w:tcBorders>
                  <w:vAlign w:val="center"/>
                  <w:hideMark/>
                </w:tcPr>
                <w:p w14:paraId="298BFF2D" w14:textId="77777777" w:rsidR="0030512B" w:rsidRPr="00BA6C35" w:rsidRDefault="0030512B" w:rsidP="0030512B">
                  <w:pPr>
                    <w:rPr>
                      <w:bCs/>
                      <w:color w:val="000000" w:themeColor="text1"/>
                    </w:rPr>
                  </w:pPr>
                </w:p>
              </w:tc>
              <w:tc>
                <w:tcPr>
                  <w:tcW w:w="1187" w:type="pct"/>
                  <w:tcBorders>
                    <w:top w:val="nil"/>
                    <w:left w:val="nil"/>
                    <w:bottom w:val="single" w:sz="4" w:space="0" w:color="auto"/>
                    <w:right w:val="single" w:sz="4" w:space="0" w:color="auto"/>
                  </w:tcBorders>
                  <w:shd w:val="clear" w:color="auto" w:fill="auto"/>
                  <w:vAlign w:val="bottom"/>
                  <w:hideMark/>
                </w:tcPr>
                <w:p w14:paraId="7AC93B55" w14:textId="77777777" w:rsidR="0030512B" w:rsidRPr="00BA6C35" w:rsidRDefault="0030512B" w:rsidP="0030512B">
                  <w:pPr>
                    <w:rPr>
                      <w:bCs/>
                      <w:color w:val="000000" w:themeColor="text1"/>
                    </w:rPr>
                  </w:pPr>
                  <w:r w:rsidRPr="00BA6C35">
                    <w:rPr>
                      <w:bCs/>
                      <w:color w:val="000000" w:themeColor="text1"/>
                    </w:rPr>
                    <w:t>Nöropsikoloji</w:t>
                  </w:r>
                </w:p>
              </w:tc>
              <w:tc>
                <w:tcPr>
                  <w:tcW w:w="706" w:type="pct"/>
                  <w:tcBorders>
                    <w:top w:val="nil"/>
                    <w:left w:val="nil"/>
                    <w:bottom w:val="single" w:sz="4" w:space="0" w:color="auto"/>
                    <w:right w:val="single" w:sz="4" w:space="0" w:color="auto"/>
                  </w:tcBorders>
                  <w:shd w:val="clear" w:color="auto" w:fill="auto"/>
                  <w:vAlign w:val="center"/>
                  <w:hideMark/>
                </w:tcPr>
                <w:p w14:paraId="14F631DB" w14:textId="77777777" w:rsidR="0030512B" w:rsidRPr="00BA6C35" w:rsidRDefault="0030512B" w:rsidP="0030512B">
                  <w:pPr>
                    <w:jc w:val="center"/>
                    <w:rPr>
                      <w:bCs/>
                      <w:color w:val="000000" w:themeColor="text1"/>
                    </w:rPr>
                  </w:pPr>
                  <w:r w:rsidRPr="00BA6C35">
                    <w:rPr>
                      <w:bCs/>
                      <w:color w:val="000000" w:themeColor="text1"/>
                    </w:rPr>
                    <w:t>2</w:t>
                  </w:r>
                </w:p>
              </w:tc>
              <w:tc>
                <w:tcPr>
                  <w:tcW w:w="788" w:type="pct"/>
                  <w:tcBorders>
                    <w:top w:val="nil"/>
                    <w:left w:val="nil"/>
                    <w:bottom w:val="single" w:sz="4" w:space="0" w:color="auto"/>
                    <w:right w:val="single" w:sz="4" w:space="0" w:color="auto"/>
                  </w:tcBorders>
                  <w:shd w:val="clear" w:color="auto" w:fill="auto"/>
                  <w:vAlign w:val="center"/>
                  <w:hideMark/>
                </w:tcPr>
                <w:p w14:paraId="43E34958"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8" w:space="0" w:color="auto"/>
                  </w:tcBorders>
                  <w:shd w:val="clear" w:color="auto" w:fill="auto"/>
                  <w:noWrap/>
                  <w:vAlign w:val="center"/>
                  <w:hideMark/>
                </w:tcPr>
                <w:p w14:paraId="018183F3" w14:textId="77777777" w:rsidR="0030512B" w:rsidRPr="00BA6C35" w:rsidRDefault="0030512B" w:rsidP="0030512B">
                  <w:pPr>
                    <w:jc w:val="right"/>
                    <w:rPr>
                      <w:bCs/>
                      <w:color w:val="000000" w:themeColor="text1"/>
                    </w:rPr>
                  </w:pPr>
                  <w:r w:rsidRPr="00BA6C35">
                    <w:rPr>
                      <w:bCs/>
                      <w:color w:val="000000" w:themeColor="text1"/>
                    </w:rPr>
                    <w:t>64</w:t>
                  </w:r>
                </w:p>
              </w:tc>
            </w:tr>
            <w:tr w:rsidR="00BA6C35" w:rsidRPr="00BA6C35" w14:paraId="607DF08D" w14:textId="77777777" w:rsidTr="0030512B">
              <w:trPr>
                <w:trHeight w:val="255"/>
              </w:trPr>
              <w:tc>
                <w:tcPr>
                  <w:tcW w:w="788" w:type="pct"/>
                  <w:vMerge/>
                  <w:tcBorders>
                    <w:top w:val="nil"/>
                    <w:left w:val="single" w:sz="8" w:space="0" w:color="auto"/>
                    <w:bottom w:val="single" w:sz="8" w:space="0" w:color="000000"/>
                    <w:right w:val="single" w:sz="8" w:space="0" w:color="auto"/>
                  </w:tcBorders>
                  <w:vAlign w:val="center"/>
                  <w:hideMark/>
                </w:tcPr>
                <w:p w14:paraId="4C8B8641" w14:textId="77777777" w:rsidR="0030512B" w:rsidRPr="00BA6C35" w:rsidRDefault="0030512B" w:rsidP="0030512B">
                  <w:pPr>
                    <w:rPr>
                      <w:bCs/>
                      <w:color w:val="000000" w:themeColor="text1"/>
                    </w:rPr>
                  </w:pPr>
                </w:p>
              </w:tc>
              <w:tc>
                <w:tcPr>
                  <w:tcW w:w="759" w:type="pct"/>
                  <w:vMerge/>
                  <w:tcBorders>
                    <w:top w:val="nil"/>
                    <w:left w:val="single" w:sz="8" w:space="0" w:color="auto"/>
                    <w:bottom w:val="single" w:sz="8" w:space="0" w:color="000000"/>
                    <w:right w:val="single" w:sz="8" w:space="0" w:color="auto"/>
                  </w:tcBorders>
                  <w:vAlign w:val="center"/>
                  <w:hideMark/>
                </w:tcPr>
                <w:p w14:paraId="1FAA5BB5" w14:textId="77777777" w:rsidR="0030512B" w:rsidRPr="00BA6C35" w:rsidRDefault="0030512B" w:rsidP="0030512B">
                  <w:pPr>
                    <w:rPr>
                      <w:bCs/>
                      <w:color w:val="000000" w:themeColor="text1"/>
                    </w:rPr>
                  </w:pPr>
                </w:p>
              </w:tc>
              <w:tc>
                <w:tcPr>
                  <w:tcW w:w="1187" w:type="pct"/>
                  <w:tcBorders>
                    <w:top w:val="nil"/>
                    <w:left w:val="nil"/>
                    <w:bottom w:val="single" w:sz="4" w:space="0" w:color="auto"/>
                    <w:right w:val="single" w:sz="4" w:space="0" w:color="auto"/>
                  </w:tcBorders>
                  <w:shd w:val="clear" w:color="auto" w:fill="auto"/>
                  <w:vAlign w:val="bottom"/>
                  <w:hideMark/>
                </w:tcPr>
                <w:p w14:paraId="658CFE67" w14:textId="77777777" w:rsidR="0030512B" w:rsidRPr="00BA6C35" w:rsidRDefault="0030512B" w:rsidP="0030512B">
                  <w:pPr>
                    <w:rPr>
                      <w:bCs/>
                      <w:color w:val="000000" w:themeColor="text1"/>
                    </w:rPr>
                  </w:pPr>
                  <w:r w:rsidRPr="00BA6C35">
                    <w:rPr>
                      <w:bCs/>
                      <w:color w:val="000000" w:themeColor="text1"/>
                    </w:rPr>
                    <w:t>Klinik Uygulama</w:t>
                  </w:r>
                </w:p>
              </w:tc>
              <w:tc>
                <w:tcPr>
                  <w:tcW w:w="706" w:type="pct"/>
                  <w:tcBorders>
                    <w:top w:val="nil"/>
                    <w:left w:val="nil"/>
                    <w:bottom w:val="single" w:sz="4" w:space="0" w:color="auto"/>
                    <w:right w:val="single" w:sz="4" w:space="0" w:color="auto"/>
                  </w:tcBorders>
                  <w:shd w:val="clear" w:color="auto" w:fill="auto"/>
                  <w:vAlign w:val="bottom"/>
                  <w:hideMark/>
                </w:tcPr>
                <w:p w14:paraId="6D08927A"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single" w:sz="4" w:space="0" w:color="auto"/>
                    <w:right w:val="single" w:sz="4" w:space="0" w:color="auto"/>
                  </w:tcBorders>
                  <w:shd w:val="clear" w:color="auto" w:fill="auto"/>
                  <w:vAlign w:val="bottom"/>
                  <w:hideMark/>
                </w:tcPr>
                <w:p w14:paraId="7CE84316"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8" w:space="0" w:color="auto"/>
                  </w:tcBorders>
                  <w:shd w:val="clear" w:color="auto" w:fill="auto"/>
                  <w:noWrap/>
                  <w:vAlign w:val="center"/>
                  <w:hideMark/>
                </w:tcPr>
                <w:p w14:paraId="75628B11" w14:textId="77777777" w:rsidR="0030512B" w:rsidRPr="00BA6C35" w:rsidRDefault="0030512B" w:rsidP="0030512B">
                  <w:pPr>
                    <w:jc w:val="right"/>
                    <w:rPr>
                      <w:bCs/>
                      <w:color w:val="000000" w:themeColor="text1"/>
                    </w:rPr>
                  </w:pPr>
                  <w:r w:rsidRPr="00BA6C35">
                    <w:rPr>
                      <w:bCs/>
                      <w:color w:val="000000" w:themeColor="text1"/>
                    </w:rPr>
                    <w:t>19</w:t>
                  </w:r>
                </w:p>
              </w:tc>
            </w:tr>
            <w:tr w:rsidR="00BA6C35" w:rsidRPr="00BA6C35" w14:paraId="42FFCCD4" w14:textId="77777777" w:rsidTr="0030512B">
              <w:trPr>
                <w:trHeight w:val="255"/>
              </w:trPr>
              <w:tc>
                <w:tcPr>
                  <w:tcW w:w="788" w:type="pct"/>
                  <w:vMerge/>
                  <w:tcBorders>
                    <w:top w:val="nil"/>
                    <w:left w:val="single" w:sz="8" w:space="0" w:color="auto"/>
                    <w:bottom w:val="single" w:sz="4" w:space="0" w:color="auto"/>
                    <w:right w:val="single" w:sz="8" w:space="0" w:color="auto"/>
                  </w:tcBorders>
                  <w:vAlign w:val="center"/>
                  <w:hideMark/>
                </w:tcPr>
                <w:p w14:paraId="5A824848" w14:textId="77777777" w:rsidR="0030512B" w:rsidRPr="00BA6C35" w:rsidRDefault="0030512B" w:rsidP="0030512B">
                  <w:pPr>
                    <w:rPr>
                      <w:bCs/>
                      <w:color w:val="000000" w:themeColor="text1"/>
                    </w:rPr>
                  </w:pPr>
                </w:p>
              </w:tc>
              <w:tc>
                <w:tcPr>
                  <w:tcW w:w="759" w:type="pct"/>
                  <w:vMerge/>
                  <w:tcBorders>
                    <w:top w:val="nil"/>
                    <w:left w:val="single" w:sz="8" w:space="0" w:color="auto"/>
                    <w:bottom w:val="single" w:sz="4" w:space="0" w:color="auto"/>
                    <w:right w:val="single" w:sz="8" w:space="0" w:color="auto"/>
                  </w:tcBorders>
                  <w:vAlign w:val="center"/>
                  <w:hideMark/>
                </w:tcPr>
                <w:p w14:paraId="531BE40C" w14:textId="77777777" w:rsidR="0030512B" w:rsidRPr="00BA6C35" w:rsidRDefault="0030512B" w:rsidP="0030512B">
                  <w:pPr>
                    <w:rPr>
                      <w:bCs/>
                      <w:color w:val="000000" w:themeColor="text1"/>
                    </w:rPr>
                  </w:pPr>
                </w:p>
              </w:tc>
              <w:tc>
                <w:tcPr>
                  <w:tcW w:w="1187" w:type="pct"/>
                  <w:tcBorders>
                    <w:top w:val="nil"/>
                    <w:left w:val="nil"/>
                    <w:bottom w:val="single" w:sz="4" w:space="0" w:color="auto"/>
                    <w:right w:val="single" w:sz="4" w:space="0" w:color="auto"/>
                  </w:tcBorders>
                  <w:shd w:val="clear" w:color="auto" w:fill="auto"/>
                  <w:vAlign w:val="bottom"/>
                  <w:hideMark/>
                </w:tcPr>
                <w:p w14:paraId="70087DCB" w14:textId="77777777" w:rsidR="0030512B" w:rsidRPr="00BA6C35" w:rsidRDefault="0030512B" w:rsidP="0030512B">
                  <w:pPr>
                    <w:rPr>
                      <w:bCs/>
                      <w:color w:val="000000" w:themeColor="text1"/>
                    </w:rPr>
                  </w:pPr>
                  <w:r w:rsidRPr="00BA6C35">
                    <w:rPr>
                      <w:bCs/>
                      <w:color w:val="000000" w:themeColor="text1"/>
                    </w:rPr>
                    <w:t>Psikofarmakolojik Yaklaşımlar</w:t>
                  </w:r>
                </w:p>
              </w:tc>
              <w:tc>
                <w:tcPr>
                  <w:tcW w:w="706" w:type="pct"/>
                  <w:tcBorders>
                    <w:top w:val="nil"/>
                    <w:left w:val="nil"/>
                    <w:bottom w:val="single" w:sz="8" w:space="0" w:color="auto"/>
                    <w:right w:val="single" w:sz="4" w:space="0" w:color="auto"/>
                  </w:tcBorders>
                  <w:shd w:val="clear" w:color="auto" w:fill="auto"/>
                  <w:vAlign w:val="center"/>
                  <w:hideMark/>
                </w:tcPr>
                <w:p w14:paraId="10CEC1FF"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single" w:sz="8" w:space="0" w:color="auto"/>
                    <w:right w:val="single" w:sz="4" w:space="0" w:color="auto"/>
                  </w:tcBorders>
                  <w:shd w:val="clear" w:color="auto" w:fill="auto"/>
                  <w:vAlign w:val="center"/>
                  <w:hideMark/>
                </w:tcPr>
                <w:p w14:paraId="66F500D1"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8" w:space="0" w:color="auto"/>
                    <w:right w:val="single" w:sz="8" w:space="0" w:color="auto"/>
                  </w:tcBorders>
                  <w:shd w:val="clear" w:color="auto" w:fill="auto"/>
                  <w:noWrap/>
                  <w:vAlign w:val="center"/>
                  <w:hideMark/>
                </w:tcPr>
                <w:p w14:paraId="602D4012" w14:textId="77777777" w:rsidR="0030512B" w:rsidRPr="00BA6C35" w:rsidRDefault="0030512B" w:rsidP="0030512B">
                  <w:pPr>
                    <w:jc w:val="right"/>
                    <w:rPr>
                      <w:bCs/>
                      <w:color w:val="000000" w:themeColor="text1"/>
                    </w:rPr>
                  </w:pPr>
                  <w:r w:rsidRPr="00BA6C35">
                    <w:rPr>
                      <w:bCs/>
                      <w:color w:val="000000" w:themeColor="text1"/>
                    </w:rPr>
                    <w:t>10</w:t>
                  </w:r>
                </w:p>
              </w:tc>
            </w:tr>
            <w:tr w:rsidR="00BA6C35" w:rsidRPr="00BA6C35" w14:paraId="44DBEDFA" w14:textId="77777777" w:rsidTr="00C651FE">
              <w:trPr>
                <w:trHeight w:val="1126"/>
              </w:trPr>
              <w:tc>
                <w:tcPr>
                  <w:tcW w:w="78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A61B622" w14:textId="77777777" w:rsidR="0030512B" w:rsidRPr="00BA6C35" w:rsidRDefault="0030512B" w:rsidP="0030512B">
                  <w:pPr>
                    <w:jc w:val="center"/>
                    <w:rPr>
                      <w:bCs/>
                      <w:color w:val="000000" w:themeColor="text1"/>
                    </w:rPr>
                  </w:pPr>
                  <w:r w:rsidRPr="00BA6C35">
                    <w:rPr>
                      <w:bCs/>
                      <w:color w:val="000000" w:themeColor="text1"/>
                    </w:rPr>
                    <w:t>2019-2020</w:t>
                  </w:r>
                </w:p>
              </w:tc>
              <w:tc>
                <w:tcPr>
                  <w:tcW w:w="759"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41951D61" w14:textId="77777777" w:rsidR="0030512B" w:rsidRPr="00BA6C35" w:rsidRDefault="0030512B" w:rsidP="0030512B">
                  <w:pPr>
                    <w:jc w:val="center"/>
                    <w:rPr>
                      <w:bCs/>
                      <w:color w:val="000000" w:themeColor="text1"/>
                    </w:rPr>
                  </w:pPr>
                  <w:r w:rsidRPr="00BA6C35">
                    <w:rPr>
                      <w:bCs/>
                      <w:color w:val="000000" w:themeColor="text1"/>
                    </w:rPr>
                    <w:t>Güz</w:t>
                  </w:r>
                </w:p>
              </w:tc>
              <w:tc>
                <w:tcPr>
                  <w:tcW w:w="1187" w:type="pct"/>
                  <w:tcBorders>
                    <w:top w:val="single" w:sz="4" w:space="0" w:color="auto"/>
                    <w:left w:val="nil"/>
                    <w:bottom w:val="single" w:sz="4" w:space="0" w:color="auto"/>
                    <w:right w:val="single" w:sz="4" w:space="0" w:color="auto"/>
                  </w:tcBorders>
                  <w:shd w:val="clear" w:color="auto" w:fill="auto"/>
                  <w:vAlign w:val="center"/>
                  <w:hideMark/>
                </w:tcPr>
                <w:p w14:paraId="1094E2B7" w14:textId="77777777" w:rsidR="0030512B" w:rsidRPr="00BA6C35" w:rsidRDefault="0030512B" w:rsidP="00C651FE">
                  <w:pPr>
                    <w:rPr>
                      <w:bCs/>
                      <w:color w:val="000000" w:themeColor="text1"/>
                    </w:rPr>
                  </w:pPr>
                  <w:r w:rsidRPr="00BA6C35">
                    <w:rPr>
                      <w:bCs/>
                      <w:color w:val="000000" w:themeColor="text1"/>
                    </w:rPr>
                    <w:t>Fizyolojik Psikoloji</w:t>
                  </w:r>
                </w:p>
              </w:tc>
              <w:tc>
                <w:tcPr>
                  <w:tcW w:w="706" w:type="pct"/>
                  <w:tcBorders>
                    <w:top w:val="single" w:sz="8" w:space="0" w:color="auto"/>
                    <w:left w:val="nil"/>
                    <w:bottom w:val="single" w:sz="4" w:space="0" w:color="auto"/>
                    <w:right w:val="single" w:sz="4" w:space="0" w:color="auto"/>
                  </w:tcBorders>
                  <w:shd w:val="clear" w:color="auto" w:fill="auto"/>
                  <w:vAlign w:val="center"/>
                  <w:hideMark/>
                </w:tcPr>
                <w:p w14:paraId="3ACA3D1B"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single" w:sz="8" w:space="0" w:color="auto"/>
                    <w:left w:val="nil"/>
                    <w:bottom w:val="single" w:sz="4" w:space="0" w:color="auto"/>
                    <w:right w:val="single" w:sz="4" w:space="0" w:color="auto"/>
                  </w:tcBorders>
                  <w:shd w:val="clear" w:color="auto" w:fill="auto"/>
                  <w:vAlign w:val="center"/>
                  <w:hideMark/>
                </w:tcPr>
                <w:p w14:paraId="7B96F83E"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single" w:sz="8" w:space="0" w:color="auto"/>
                    <w:left w:val="nil"/>
                    <w:bottom w:val="single" w:sz="4" w:space="0" w:color="auto"/>
                    <w:right w:val="single" w:sz="8" w:space="0" w:color="auto"/>
                  </w:tcBorders>
                  <w:shd w:val="clear" w:color="auto" w:fill="auto"/>
                  <w:noWrap/>
                  <w:vAlign w:val="center"/>
                  <w:hideMark/>
                </w:tcPr>
                <w:p w14:paraId="69BE4EA5" w14:textId="77777777" w:rsidR="0030512B" w:rsidRPr="00BA6C35" w:rsidRDefault="0030512B" w:rsidP="0030512B">
                  <w:pPr>
                    <w:jc w:val="right"/>
                    <w:rPr>
                      <w:bCs/>
                      <w:color w:val="000000" w:themeColor="text1"/>
                    </w:rPr>
                  </w:pPr>
                  <w:r w:rsidRPr="00BA6C35">
                    <w:rPr>
                      <w:bCs/>
                      <w:color w:val="000000" w:themeColor="text1"/>
                    </w:rPr>
                    <w:t>101</w:t>
                  </w:r>
                </w:p>
              </w:tc>
            </w:tr>
            <w:tr w:rsidR="00BA6C35" w:rsidRPr="00BA6C35" w14:paraId="348CE682" w14:textId="77777777" w:rsidTr="00C651FE">
              <w:trPr>
                <w:trHeight w:val="564"/>
              </w:trPr>
              <w:tc>
                <w:tcPr>
                  <w:tcW w:w="788" w:type="pct"/>
                  <w:vMerge/>
                  <w:tcBorders>
                    <w:top w:val="nil"/>
                    <w:left w:val="single" w:sz="8" w:space="0" w:color="auto"/>
                    <w:bottom w:val="single" w:sz="4" w:space="0" w:color="auto"/>
                    <w:right w:val="single" w:sz="8" w:space="0" w:color="auto"/>
                  </w:tcBorders>
                  <w:vAlign w:val="center"/>
                  <w:hideMark/>
                </w:tcPr>
                <w:p w14:paraId="44456816" w14:textId="77777777" w:rsidR="0030512B" w:rsidRPr="00BA6C35" w:rsidRDefault="0030512B" w:rsidP="0030512B">
                  <w:pPr>
                    <w:rPr>
                      <w:bCs/>
                      <w:color w:val="000000" w:themeColor="text1"/>
                    </w:rPr>
                  </w:pPr>
                </w:p>
              </w:tc>
              <w:tc>
                <w:tcPr>
                  <w:tcW w:w="759" w:type="pct"/>
                  <w:vMerge/>
                  <w:tcBorders>
                    <w:top w:val="nil"/>
                    <w:left w:val="single" w:sz="8" w:space="0" w:color="auto"/>
                    <w:bottom w:val="single" w:sz="4" w:space="0" w:color="auto"/>
                    <w:right w:val="single" w:sz="8" w:space="0" w:color="auto"/>
                  </w:tcBorders>
                  <w:vAlign w:val="center"/>
                  <w:hideMark/>
                </w:tcPr>
                <w:p w14:paraId="35B6ECC8" w14:textId="77777777" w:rsidR="0030512B" w:rsidRPr="00BA6C35" w:rsidRDefault="0030512B" w:rsidP="0030512B">
                  <w:pPr>
                    <w:rPr>
                      <w:bCs/>
                      <w:color w:val="000000" w:themeColor="text1"/>
                    </w:rPr>
                  </w:pPr>
                </w:p>
              </w:tc>
              <w:tc>
                <w:tcPr>
                  <w:tcW w:w="1187" w:type="pct"/>
                  <w:tcBorders>
                    <w:top w:val="single" w:sz="4" w:space="0" w:color="auto"/>
                    <w:left w:val="nil"/>
                    <w:bottom w:val="single" w:sz="4" w:space="0" w:color="auto"/>
                    <w:right w:val="single" w:sz="4" w:space="0" w:color="auto"/>
                  </w:tcBorders>
                  <w:shd w:val="clear" w:color="auto" w:fill="auto"/>
                  <w:vAlign w:val="center"/>
                  <w:hideMark/>
                </w:tcPr>
                <w:p w14:paraId="45A697DC" w14:textId="77777777" w:rsidR="0030512B" w:rsidRPr="00BA6C35" w:rsidRDefault="0030512B" w:rsidP="00C651FE">
                  <w:pPr>
                    <w:rPr>
                      <w:bCs/>
                      <w:color w:val="000000" w:themeColor="text1"/>
                    </w:rPr>
                  </w:pPr>
                  <w:r w:rsidRPr="00BA6C35">
                    <w:rPr>
                      <w:bCs/>
                      <w:color w:val="000000" w:themeColor="text1"/>
                    </w:rPr>
                    <w:t>Atipik Çocuk Psikolojisi</w:t>
                  </w:r>
                </w:p>
              </w:tc>
              <w:tc>
                <w:tcPr>
                  <w:tcW w:w="706" w:type="pct"/>
                  <w:tcBorders>
                    <w:top w:val="single" w:sz="4" w:space="0" w:color="auto"/>
                    <w:left w:val="nil"/>
                    <w:bottom w:val="single" w:sz="4" w:space="0" w:color="auto"/>
                    <w:right w:val="single" w:sz="4" w:space="0" w:color="auto"/>
                  </w:tcBorders>
                  <w:shd w:val="clear" w:color="auto" w:fill="auto"/>
                  <w:vAlign w:val="center"/>
                  <w:hideMark/>
                </w:tcPr>
                <w:p w14:paraId="231CBFA5" w14:textId="77777777" w:rsidR="0030512B" w:rsidRPr="00BA6C35" w:rsidRDefault="0030512B" w:rsidP="0030512B">
                  <w:pPr>
                    <w:jc w:val="center"/>
                    <w:rPr>
                      <w:bCs/>
                      <w:color w:val="000000" w:themeColor="text1"/>
                    </w:rPr>
                  </w:pPr>
                  <w:r w:rsidRPr="00BA6C35">
                    <w:rPr>
                      <w:bCs/>
                      <w:color w:val="000000" w:themeColor="text1"/>
                    </w:rPr>
                    <w:t>2</w:t>
                  </w:r>
                </w:p>
              </w:tc>
              <w:tc>
                <w:tcPr>
                  <w:tcW w:w="788" w:type="pct"/>
                  <w:tcBorders>
                    <w:top w:val="single" w:sz="4" w:space="0" w:color="auto"/>
                    <w:left w:val="nil"/>
                    <w:bottom w:val="single" w:sz="4" w:space="0" w:color="auto"/>
                    <w:right w:val="single" w:sz="4" w:space="0" w:color="auto"/>
                  </w:tcBorders>
                  <w:shd w:val="clear" w:color="auto" w:fill="auto"/>
                  <w:vAlign w:val="center"/>
                  <w:hideMark/>
                </w:tcPr>
                <w:p w14:paraId="20F0E5EC"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single" w:sz="4" w:space="0" w:color="auto"/>
                    <w:left w:val="nil"/>
                    <w:bottom w:val="single" w:sz="4" w:space="0" w:color="auto"/>
                    <w:right w:val="single" w:sz="8" w:space="0" w:color="auto"/>
                  </w:tcBorders>
                  <w:shd w:val="clear" w:color="auto" w:fill="auto"/>
                  <w:noWrap/>
                  <w:vAlign w:val="center"/>
                  <w:hideMark/>
                </w:tcPr>
                <w:p w14:paraId="54B1656D" w14:textId="77777777" w:rsidR="0030512B" w:rsidRPr="00BA6C35" w:rsidRDefault="0030512B" w:rsidP="0030512B">
                  <w:pPr>
                    <w:jc w:val="right"/>
                    <w:rPr>
                      <w:bCs/>
                      <w:color w:val="000000" w:themeColor="text1"/>
                    </w:rPr>
                  </w:pPr>
                  <w:r w:rsidRPr="00BA6C35">
                    <w:rPr>
                      <w:bCs/>
                      <w:color w:val="000000" w:themeColor="text1"/>
                    </w:rPr>
                    <w:t>110</w:t>
                  </w:r>
                </w:p>
              </w:tc>
            </w:tr>
            <w:tr w:rsidR="00BA6C35" w:rsidRPr="00BA6C35" w14:paraId="0AB6DD5E" w14:textId="77777777" w:rsidTr="00C651FE">
              <w:trPr>
                <w:trHeight w:val="255"/>
              </w:trPr>
              <w:tc>
                <w:tcPr>
                  <w:tcW w:w="788" w:type="pct"/>
                  <w:vMerge/>
                  <w:tcBorders>
                    <w:top w:val="single" w:sz="4" w:space="0" w:color="auto"/>
                    <w:left w:val="single" w:sz="8" w:space="0" w:color="auto"/>
                    <w:bottom w:val="single" w:sz="8" w:space="0" w:color="000000"/>
                    <w:right w:val="single" w:sz="8" w:space="0" w:color="auto"/>
                  </w:tcBorders>
                  <w:vAlign w:val="center"/>
                  <w:hideMark/>
                </w:tcPr>
                <w:p w14:paraId="1C73CFE3" w14:textId="77777777" w:rsidR="0030512B" w:rsidRPr="00BA6C35" w:rsidRDefault="0030512B" w:rsidP="0030512B">
                  <w:pPr>
                    <w:rPr>
                      <w:bCs/>
                      <w:color w:val="000000" w:themeColor="text1"/>
                    </w:rPr>
                  </w:pPr>
                </w:p>
              </w:tc>
              <w:tc>
                <w:tcPr>
                  <w:tcW w:w="759" w:type="pct"/>
                  <w:vMerge/>
                  <w:tcBorders>
                    <w:top w:val="single" w:sz="4" w:space="0" w:color="auto"/>
                    <w:left w:val="single" w:sz="8" w:space="0" w:color="auto"/>
                    <w:bottom w:val="single" w:sz="8" w:space="0" w:color="000000"/>
                    <w:right w:val="single" w:sz="8" w:space="0" w:color="auto"/>
                  </w:tcBorders>
                  <w:vAlign w:val="center"/>
                  <w:hideMark/>
                </w:tcPr>
                <w:p w14:paraId="21FAF5F5" w14:textId="77777777" w:rsidR="0030512B" w:rsidRPr="00BA6C35" w:rsidRDefault="0030512B" w:rsidP="0030512B">
                  <w:pPr>
                    <w:rPr>
                      <w:bCs/>
                      <w:color w:val="000000" w:themeColor="text1"/>
                    </w:rPr>
                  </w:pPr>
                </w:p>
              </w:tc>
              <w:tc>
                <w:tcPr>
                  <w:tcW w:w="1187" w:type="pct"/>
                  <w:tcBorders>
                    <w:top w:val="single" w:sz="4" w:space="0" w:color="auto"/>
                    <w:left w:val="nil"/>
                    <w:bottom w:val="single" w:sz="4" w:space="0" w:color="auto"/>
                    <w:right w:val="single" w:sz="4" w:space="0" w:color="auto"/>
                  </w:tcBorders>
                  <w:shd w:val="clear" w:color="auto" w:fill="auto"/>
                  <w:vAlign w:val="center"/>
                  <w:hideMark/>
                </w:tcPr>
                <w:p w14:paraId="33BA7E36" w14:textId="77777777" w:rsidR="0030512B" w:rsidRPr="00BA6C35" w:rsidRDefault="0030512B" w:rsidP="00C651FE">
                  <w:pPr>
                    <w:rPr>
                      <w:bCs/>
                      <w:color w:val="000000" w:themeColor="text1"/>
                    </w:rPr>
                  </w:pPr>
                  <w:r w:rsidRPr="00BA6C35">
                    <w:rPr>
                      <w:bCs/>
                      <w:color w:val="000000" w:themeColor="text1"/>
                    </w:rPr>
                    <w:t>Psikofarmakoloji</w:t>
                  </w:r>
                </w:p>
              </w:tc>
              <w:tc>
                <w:tcPr>
                  <w:tcW w:w="706" w:type="pct"/>
                  <w:tcBorders>
                    <w:top w:val="single" w:sz="4" w:space="0" w:color="auto"/>
                    <w:left w:val="nil"/>
                    <w:bottom w:val="single" w:sz="4" w:space="0" w:color="auto"/>
                    <w:right w:val="single" w:sz="4" w:space="0" w:color="auto"/>
                  </w:tcBorders>
                  <w:shd w:val="clear" w:color="auto" w:fill="auto"/>
                  <w:vAlign w:val="bottom"/>
                  <w:hideMark/>
                </w:tcPr>
                <w:p w14:paraId="1488BF07"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single" w:sz="4" w:space="0" w:color="auto"/>
                    <w:left w:val="nil"/>
                    <w:bottom w:val="single" w:sz="4" w:space="0" w:color="auto"/>
                    <w:right w:val="single" w:sz="4" w:space="0" w:color="auto"/>
                  </w:tcBorders>
                  <w:shd w:val="clear" w:color="auto" w:fill="auto"/>
                  <w:vAlign w:val="bottom"/>
                  <w:hideMark/>
                </w:tcPr>
                <w:p w14:paraId="5D15281D"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single" w:sz="4" w:space="0" w:color="auto"/>
                    <w:left w:val="nil"/>
                    <w:bottom w:val="single" w:sz="4" w:space="0" w:color="auto"/>
                    <w:right w:val="single" w:sz="8" w:space="0" w:color="auto"/>
                  </w:tcBorders>
                  <w:shd w:val="clear" w:color="auto" w:fill="auto"/>
                  <w:noWrap/>
                  <w:vAlign w:val="center"/>
                  <w:hideMark/>
                </w:tcPr>
                <w:p w14:paraId="0FB0BFB3" w14:textId="77777777" w:rsidR="0030512B" w:rsidRPr="00BA6C35" w:rsidRDefault="0030512B" w:rsidP="0030512B">
                  <w:pPr>
                    <w:jc w:val="right"/>
                    <w:rPr>
                      <w:bCs/>
                      <w:color w:val="000000" w:themeColor="text1"/>
                    </w:rPr>
                  </w:pPr>
                  <w:r w:rsidRPr="00BA6C35">
                    <w:rPr>
                      <w:bCs/>
                      <w:color w:val="000000" w:themeColor="text1"/>
                    </w:rPr>
                    <w:t>98</w:t>
                  </w:r>
                </w:p>
              </w:tc>
            </w:tr>
            <w:tr w:rsidR="00BA6C35" w:rsidRPr="00BA6C35" w14:paraId="1694B673" w14:textId="77777777" w:rsidTr="00C651FE">
              <w:trPr>
                <w:trHeight w:val="255"/>
              </w:trPr>
              <w:tc>
                <w:tcPr>
                  <w:tcW w:w="788" w:type="pct"/>
                  <w:vMerge/>
                  <w:tcBorders>
                    <w:top w:val="nil"/>
                    <w:left w:val="single" w:sz="8" w:space="0" w:color="auto"/>
                    <w:bottom w:val="single" w:sz="8" w:space="0" w:color="000000"/>
                    <w:right w:val="single" w:sz="8" w:space="0" w:color="auto"/>
                  </w:tcBorders>
                  <w:vAlign w:val="center"/>
                  <w:hideMark/>
                </w:tcPr>
                <w:p w14:paraId="2457207D" w14:textId="77777777" w:rsidR="0030512B" w:rsidRPr="00BA6C35" w:rsidRDefault="0030512B" w:rsidP="0030512B">
                  <w:pPr>
                    <w:rPr>
                      <w:bCs/>
                      <w:color w:val="000000" w:themeColor="text1"/>
                    </w:rPr>
                  </w:pPr>
                </w:p>
              </w:tc>
              <w:tc>
                <w:tcPr>
                  <w:tcW w:w="759" w:type="pct"/>
                  <w:vMerge/>
                  <w:tcBorders>
                    <w:top w:val="nil"/>
                    <w:left w:val="single" w:sz="8" w:space="0" w:color="auto"/>
                    <w:bottom w:val="single" w:sz="8" w:space="0" w:color="000000"/>
                    <w:right w:val="single" w:sz="8" w:space="0" w:color="auto"/>
                  </w:tcBorders>
                  <w:vAlign w:val="center"/>
                  <w:hideMark/>
                </w:tcPr>
                <w:p w14:paraId="3D861DDF" w14:textId="77777777" w:rsidR="0030512B" w:rsidRPr="00BA6C35" w:rsidRDefault="0030512B" w:rsidP="0030512B">
                  <w:pPr>
                    <w:rPr>
                      <w:bCs/>
                      <w:color w:val="000000" w:themeColor="text1"/>
                    </w:rPr>
                  </w:pPr>
                </w:p>
              </w:tc>
              <w:tc>
                <w:tcPr>
                  <w:tcW w:w="1187" w:type="pct"/>
                  <w:tcBorders>
                    <w:top w:val="nil"/>
                    <w:left w:val="nil"/>
                    <w:bottom w:val="single" w:sz="4" w:space="0" w:color="auto"/>
                    <w:right w:val="single" w:sz="4" w:space="0" w:color="auto"/>
                  </w:tcBorders>
                  <w:shd w:val="clear" w:color="auto" w:fill="auto"/>
                  <w:vAlign w:val="center"/>
                  <w:hideMark/>
                </w:tcPr>
                <w:p w14:paraId="5D34D245" w14:textId="77777777" w:rsidR="0030512B" w:rsidRPr="00BA6C35" w:rsidRDefault="0030512B" w:rsidP="00C651FE">
                  <w:pPr>
                    <w:rPr>
                      <w:bCs/>
                      <w:color w:val="000000" w:themeColor="text1"/>
                    </w:rPr>
                  </w:pPr>
                  <w:r w:rsidRPr="00BA6C35">
                    <w:rPr>
                      <w:bCs/>
                      <w:color w:val="000000" w:themeColor="text1"/>
                    </w:rPr>
                    <w:t>Staj/Klinik Uygulama</w:t>
                  </w:r>
                </w:p>
              </w:tc>
              <w:tc>
                <w:tcPr>
                  <w:tcW w:w="706" w:type="pct"/>
                  <w:tcBorders>
                    <w:top w:val="nil"/>
                    <w:left w:val="nil"/>
                    <w:bottom w:val="single" w:sz="4" w:space="0" w:color="auto"/>
                    <w:right w:val="single" w:sz="4" w:space="0" w:color="auto"/>
                  </w:tcBorders>
                  <w:shd w:val="clear" w:color="auto" w:fill="auto"/>
                  <w:vAlign w:val="bottom"/>
                  <w:hideMark/>
                </w:tcPr>
                <w:p w14:paraId="4E738E3D" w14:textId="77777777" w:rsidR="0030512B" w:rsidRPr="00BA6C35" w:rsidRDefault="0030512B" w:rsidP="0030512B">
                  <w:pPr>
                    <w:jc w:val="center"/>
                    <w:rPr>
                      <w:bCs/>
                      <w:color w:val="000000" w:themeColor="text1"/>
                    </w:rPr>
                  </w:pPr>
                  <w:r w:rsidRPr="00BA6C35">
                    <w:rPr>
                      <w:bCs/>
                      <w:color w:val="000000" w:themeColor="text1"/>
                    </w:rPr>
                    <w:t>0</w:t>
                  </w:r>
                </w:p>
              </w:tc>
              <w:tc>
                <w:tcPr>
                  <w:tcW w:w="788" w:type="pct"/>
                  <w:tcBorders>
                    <w:top w:val="nil"/>
                    <w:left w:val="nil"/>
                    <w:bottom w:val="single" w:sz="4" w:space="0" w:color="auto"/>
                    <w:right w:val="single" w:sz="4" w:space="0" w:color="auto"/>
                  </w:tcBorders>
                  <w:shd w:val="clear" w:color="auto" w:fill="auto"/>
                  <w:vAlign w:val="bottom"/>
                  <w:hideMark/>
                </w:tcPr>
                <w:p w14:paraId="42248696"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8" w:space="0" w:color="auto"/>
                  </w:tcBorders>
                  <w:shd w:val="clear" w:color="auto" w:fill="auto"/>
                  <w:noWrap/>
                  <w:vAlign w:val="center"/>
                  <w:hideMark/>
                </w:tcPr>
                <w:p w14:paraId="0E4C0CD3" w14:textId="77777777" w:rsidR="0030512B" w:rsidRPr="00BA6C35" w:rsidRDefault="0030512B" w:rsidP="0030512B">
                  <w:pPr>
                    <w:jc w:val="right"/>
                    <w:rPr>
                      <w:bCs/>
                      <w:color w:val="000000" w:themeColor="text1"/>
                    </w:rPr>
                  </w:pPr>
                  <w:r w:rsidRPr="00BA6C35">
                    <w:rPr>
                      <w:bCs/>
                      <w:color w:val="000000" w:themeColor="text1"/>
                    </w:rPr>
                    <w:t>9</w:t>
                  </w:r>
                </w:p>
              </w:tc>
            </w:tr>
            <w:tr w:rsidR="00BA6C35" w:rsidRPr="00BA6C35" w14:paraId="57B7735C" w14:textId="77777777" w:rsidTr="00C651FE">
              <w:trPr>
                <w:trHeight w:val="255"/>
              </w:trPr>
              <w:tc>
                <w:tcPr>
                  <w:tcW w:w="788" w:type="pct"/>
                  <w:vMerge/>
                  <w:tcBorders>
                    <w:top w:val="nil"/>
                    <w:left w:val="single" w:sz="8" w:space="0" w:color="auto"/>
                    <w:bottom w:val="single" w:sz="8" w:space="0" w:color="000000"/>
                    <w:right w:val="single" w:sz="8" w:space="0" w:color="auto"/>
                  </w:tcBorders>
                  <w:vAlign w:val="center"/>
                  <w:hideMark/>
                </w:tcPr>
                <w:p w14:paraId="62280B4E" w14:textId="77777777" w:rsidR="0030512B" w:rsidRPr="00BA6C35" w:rsidRDefault="0030512B" w:rsidP="0030512B">
                  <w:pPr>
                    <w:rPr>
                      <w:bCs/>
                      <w:color w:val="000000" w:themeColor="text1"/>
                    </w:rPr>
                  </w:pPr>
                </w:p>
              </w:tc>
              <w:tc>
                <w:tcPr>
                  <w:tcW w:w="759" w:type="pct"/>
                  <w:vMerge/>
                  <w:tcBorders>
                    <w:top w:val="nil"/>
                    <w:left w:val="single" w:sz="8" w:space="0" w:color="auto"/>
                    <w:bottom w:val="single" w:sz="8" w:space="0" w:color="000000"/>
                    <w:right w:val="single" w:sz="8" w:space="0" w:color="auto"/>
                  </w:tcBorders>
                  <w:vAlign w:val="center"/>
                  <w:hideMark/>
                </w:tcPr>
                <w:p w14:paraId="35468BA6" w14:textId="77777777" w:rsidR="0030512B" w:rsidRPr="00BA6C35" w:rsidRDefault="0030512B" w:rsidP="0030512B">
                  <w:pPr>
                    <w:rPr>
                      <w:bCs/>
                      <w:color w:val="000000" w:themeColor="text1"/>
                    </w:rPr>
                  </w:pPr>
                </w:p>
              </w:tc>
              <w:tc>
                <w:tcPr>
                  <w:tcW w:w="1187" w:type="pct"/>
                  <w:tcBorders>
                    <w:top w:val="nil"/>
                    <w:left w:val="nil"/>
                    <w:bottom w:val="nil"/>
                    <w:right w:val="single" w:sz="4" w:space="0" w:color="auto"/>
                  </w:tcBorders>
                  <w:shd w:val="clear" w:color="auto" w:fill="auto"/>
                  <w:vAlign w:val="center"/>
                  <w:hideMark/>
                </w:tcPr>
                <w:p w14:paraId="6E6830C0" w14:textId="77777777" w:rsidR="0030512B" w:rsidRPr="00BA6C35" w:rsidRDefault="0030512B" w:rsidP="00C651FE">
                  <w:pPr>
                    <w:rPr>
                      <w:bCs/>
                      <w:color w:val="000000" w:themeColor="text1"/>
                    </w:rPr>
                  </w:pPr>
                  <w:r w:rsidRPr="00BA6C35">
                    <w:rPr>
                      <w:bCs/>
                      <w:color w:val="000000" w:themeColor="text1"/>
                    </w:rPr>
                    <w:t>Klinik Uygulama</w:t>
                  </w:r>
                </w:p>
              </w:tc>
              <w:tc>
                <w:tcPr>
                  <w:tcW w:w="706" w:type="pct"/>
                  <w:tcBorders>
                    <w:top w:val="nil"/>
                    <w:left w:val="nil"/>
                    <w:bottom w:val="nil"/>
                    <w:right w:val="single" w:sz="4" w:space="0" w:color="auto"/>
                  </w:tcBorders>
                  <w:shd w:val="clear" w:color="auto" w:fill="auto"/>
                  <w:vAlign w:val="bottom"/>
                  <w:hideMark/>
                </w:tcPr>
                <w:p w14:paraId="2E232099"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nil"/>
                    <w:right w:val="single" w:sz="4" w:space="0" w:color="auto"/>
                  </w:tcBorders>
                  <w:shd w:val="clear" w:color="auto" w:fill="auto"/>
                  <w:vAlign w:val="bottom"/>
                  <w:hideMark/>
                </w:tcPr>
                <w:p w14:paraId="14A66853"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nil"/>
                    <w:right w:val="single" w:sz="8" w:space="0" w:color="auto"/>
                  </w:tcBorders>
                  <w:shd w:val="clear" w:color="auto" w:fill="auto"/>
                  <w:noWrap/>
                  <w:vAlign w:val="center"/>
                  <w:hideMark/>
                </w:tcPr>
                <w:p w14:paraId="4EFCEA5B" w14:textId="77777777" w:rsidR="0030512B" w:rsidRPr="00BA6C35" w:rsidRDefault="0030512B" w:rsidP="0030512B">
                  <w:pPr>
                    <w:jc w:val="right"/>
                    <w:rPr>
                      <w:bCs/>
                      <w:color w:val="000000" w:themeColor="text1"/>
                    </w:rPr>
                  </w:pPr>
                  <w:r w:rsidRPr="00BA6C35">
                    <w:rPr>
                      <w:bCs/>
                      <w:color w:val="000000" w:themeColor="text1"/>
                    </w:rPr>
                    <w:t>28</w:t>
                  </w:r>
                </w:p>
              </w:tc>
            </w:tr>
            <w:tr w:rsidR="00BA6C35" w:rsidRPr="00BA6C35" w14:paraId="0C2C667F" w14:textId="77777777" w:rsidTr="0030512B">
              <w:trPr>
                <w:trHeight w:val="255"/>
              </w:trPr>
              <w:tc>
                <w:tcPr>
                  <w:tcW w:w="788" w:type="pct"/>
                  <w:vMerge/>
                  <w:tcBorders>
                    <w:top w:val="nil"/>
                    <w:left w:val="single" w:sz="8" w:space="0" w:color="auto"/>
                    <w:bottom w:val="single" w:sz="8" w:space="0" w:color="000000"/>
                    <w:right w:val="single" w:sz="8" w:space="0" w:color="auto"/>
                  </w:tcBorders>
                  <w:vAlign w:val="center"/>
                  <w:hideMark/>
                </w:tcPr>
                <w:p w14:paraId="33D16325" w14:textId="77777777" w:rsidR="0030512B" w:rsidRPr="00BA6C35" w:rsidRDefault="0030512B" w:rsidP="0030512B">
                  <w:pPr>
                    <w:rPr>
                      <w:bCs/>
                      <w:color w:val="000000" w:themeColor="text1"/>
                    </w:rPr>
                  </w:pPr>
                </w:p>
              </w:tc>
              <w:tc>
                <w:tcPr>
                  <w:tcW w:w="7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2D54A4D" w14:textId="77777777" w:rsidR="0030512B" w:rsidRPr="00BA6C35" w:rsidRDefault="0030512B" w:rsidP="0030512B">
                  <w:pPr>
                    <w:jc w:val="center"/>
                    <w:rPr>
                      <w:bCs/>
                      <w:color w:val="000000" w:themeColor="text1"/>
                    </w:rPr>
                  </w:pPr>
                  <w:r w:rsidRPr="00BA6C35">
                    <w:rPr>
                      <w:bCs/>
                      <w:color w:val="000000" w:themeColor="text1"/>
                    </w:rPr>
                    <w:t>Bahar</w:t>
                  </w:r>
                </w:p>
              </w:tc>
              <w:tc>
                <w:tcPr>
                  <w:tcW w:w="1187" w:type="pct"/>
                  <w:tcBorders>
                    <w:top w:val="single" w:sz="8" w:space="0" w:color="auto"/>
                    <w:left w:val="nil"/>
                    <w:bottom w:val="single" w:sz="4" w:space="0" w:color="auto"/>
                    <w:right w:val="single" w:sz="4" w:space="0" w:color="auto"/>
                  </w:tcBorders>
                  <w:shd w:val="clear" w:color="auto" w:fill="auto"/>
                  <w:vAlign w:val="bottom"/>
                  <w:hideMark/>
                </w:tcPr>
                <w:p w14:paraId="4B9026DE" w14:textId="77777777" w:rsidR="0030512B" w:rsidRPr="00BA6C35" w:rsidRDefault="0030512B" w:rsidP="0030512B">
                  <w:pPr>
                    <w:rPr>
                      <w:bCs/>
                      <w:color w:val="000000" w:themeColor="text1"/>
                    </w:rPr>
                  </w:pPr>
                  <w:r w:rsidRPr="00BA6C35">
                    <w:rPr>
                      <w:bCs/>
                      <w:color w:val="000000" w:themeColor="text1"/>
                    </w:rPr>
                    <w:t>Bilişsel Psikoloji</w:t>
                  </w:r>
                </w:p>
              </w:tc>
              <w:tc>
                <w:tcPr>
                  <w:tcW w:w="706" w:type="pct"/>
                  <w:tcBorders>
                    <w:top w:val="single" w:sz="8" w:space="0" w:color="auto"/>
                    <w:left w:val="nil"/>
                    <w:bottom w:val="single" w:sz="4" w:space="0" w:color="auto"/>
                    <w:right w:val="single" w:sz="4" w:space="0" w:color="auto"/>
                  </w:tcBorders>
                  <w:shd w:val="clear" w:color="auto" w:fill="auto"/>
                  <w:vAlign w:val="center"/>
                  <w:hideMark/>
                </w:tcPr>
                <w:p w14:paraId="742FE3A5"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single" w:sz="8" w:space="0" w:color="auto"/>
                    <w:left w:val="nil"/>
                    <w:bottom w:val="single" w:sz="4" w:space="0" w:color="auto"/>
                    <w:right w:val="single" w:sz="4" w:space="0" w:color="auto"/>
                  </w:tcBorders>
                  <w:shd w:val="clear" w:color="auto" w:fill="auto"/>
                  <w:vAlign w:val="center"/>
                  <w:hideMark/>
                </w:tcPr>
                <w:p w14:paraId="6C3D2F58"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single" w:sz="8" w:space="0" w:color="auto"/>
                    <w:left w:val="nil"/>
                    <w:bottom w:val="single" w:sz="4" w:space="0" w:color="auto"/>
                    <w:right w:val="single" w:sz="8" w:space="0" w:color="auto"/>
                  </w:tcBorders>
                  <w:shd w:val="clear" w:color="auto" w:fill="auto"/>
                  <w:noWrap/>
                  <w:vAlign w:val="center"/>
                  <w:hideMark/>
                </w:tcPr>
                <w:p w14:paraId="024E2D4C" w14:textId="77777777" w:rsidR="0030512B" w:rsidRPr="00BA6C35" w:rsidRDefault="0030512B" w:rsidP="0030512B">
                  <w:pPr>
                    <w:jc w:val="right"/>
                    <w:rPr>
                      <w:bCs/>
                      <w:color w:val="000000" w:themeColor="text1"/>
                    </w:rPr>
                  </w:pPr>
                  <w:r w:rsidRPr="00BA6C35">
                    <w:rPr>
                      <w:bCs/>
                      <w:color w:val="000000" w:themeColor="text1"/>
                    </w:rPr>
                    <w:t>100</w:t>
                  </w:r>
                </w:p>
              </w:tc>
            </w:tr>
            <w:tr w:rsidR="00BA6C35" w:rsidRPr="00BA6C35" w14:paraId="23C0B1D3" w14:textId="77777777" w:rsidTr="0030512B">
              <w:trPr>
                <w:trHeight w:val="255"/>
              </w:trPr>
              <w:tc>
                <w:tcPr>
                  <w:tcW w:w="788" w:type="pct"/>
                  <w:vMerge/>
                  <w:tcBorders>
                    <w:top w:val="nil"/>
                    <w:left w:val="single" w:sz="8" w:space="0" w:color="auto"/>
                    <w:bottom w:val="single" w:sz="8" w:space="0" w:color="000000"/>
                    <w:right w:val="single" w:sz="8" w:space="0" w:color="auto"/>
                  </w:tcBorders>
                  <w:vAlign w:val="center"/>
                  <w:hideMark/>
                </w:tcPr>
                <w:p w14:paraId="1E64DE39" w14:textId="77777777" w:rsidR="0030512B" w:rsidRPr="00BA6C35" w:rsidRDefault="0030512B" w:rsidP="0030512B">
                  <w:pPr>
                    <w:rPr>
                      <w:bCs/>
                      <w:color w:val="000000" w:themeColor="text1"/>
                    </w:rPr>
                  </w:pPr>
                </w:p>
              </w:tc>
              <w:tc>
                <w:tcPr>
                  <w:tcW w:w="759" w:type="pct"/>
                  <w:vMerge/>
                  <w:tcBorders>
                    <w:top w:val="nil"/>
                    <w:left w:val="single" w:sz="8" w:space="0" w:color="auto"/>
                    <w:bottom w:val="single" w:sz="8" w:space="0" w:color="000000"/>
                    <w:right w:val="single" w:sz="8" w:space="0" w:color="auto"/>
                  </w:tcBorders>
                  <w:vAlign w:val="center"/>
                  <w:hideMark/>
                </w:tcPr>
                <w:p w14:paraId="1EADF123" w14:textId="77777777" w:rsidR="0030512B" w:rsidRPr="00BA6C35" w:rsidRDefault="0030512B" w:rsidP="0030512B">
                  <w:pPr>
                    <w:rPr>
                      <w:bCs/>
                      <w:color w:val="000000" w:themeColor="text1"/>
                    </w:rPr>
                  </w:pPr>
                </w:p>
              </w:tc>
              <w:tc>
                <w:tcPr>
                  <w:tcW w:w="1187" w:type="pct"/>
                  <w:tcBorders>
                    <w:top w:val="nil"/>
                    <w:left w:val="nil"/>
                    <w:bottom w:val="single" w:sz="4" w:space="0" w:color="auto"/>
                    <w:right w:val="single" w:sz="4" w:space="0" w:color="auto"/>
                  </w:tcBorders>
                  <w:shd w:val="clear" w:color="auto" w:fill="auto"/>
                  <w:vAlign w:val="bottom"/>
                  <w:hideMark/>
                </w:tcPr>
                <w:p w14:paraId="12089E67" w14:textId="77777777" w:rsidR="0030512B" w:rsidRPr="00BA6C35" w:rsidRDefault="0030512B" w:rsidP="0030512B">
                  <w:pPr>
                    <w:rPr>
                      <w:bCs/>
                      <w:color w:val="000000" w:themeColor="text1"/>
                    </w:rPr>
                  </w:pPr>
                  <w:r w:rsidRPr="00BA6C35">
                    <w:rPr>
                      <w:bCs/>
                      <w:color w:val="000000" w:themeColor="text1"/>
                    </w:rPr>
                    <w:t>Çocukluk ve Ergenlik Dönemi Psikopatolojisi ve Psikoterapisi</w:t>
                  </w:r>
                </w:p>
              </w:tc>
              <w:tc>
                <w:tcPr>
                  <w:tcW w:w="706" w:type="pct"/>
                  <w:tcBorders>
                    <w:top w:val="nil"/>
                    <w:left w:val="nil"/>
                    <w:bottom w:val="single" w:sz="4" w:space="0" w:color="auto"/>
                    <w:right w:val="single" w:sz="4" w:space="0" w:color="auto"/>
                  </w:tcBorders>
                  <w:shd w:val="clear" w:color="auto" w:fill="auto"/>
                  <w:vAlign w:val="center"/>
                  <w:hideMark/>
                </w:tcPr>
                <w:p w14:paraId="6FB1869B"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single" w:sz="4" w:space="0" w:color="auto"/>
                    <w:right w:val="single" w:sz="4" w:space="0" w:color="auto"/>
                  </w:tcBorders>
                  <w:shd w:val="clear" w:color="auto" w:fill="auto"/>
                  <w:vAlign w:val="center"/>
                  <w:hideMark/>
                </w:tcPr>
                <w:p w14:paraId="0885DED0"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single" w:sz="4" w:space="0" w:color="auto"/>
                    <w:right w:val="single" w:sz="8" w:space="0" w:color="auto"/>
                  </w:tcBorders>
                  <w:shd w:val="clear" w:color="auto" w:fill="auto"/>
                  <w:noWrap/>
                  <w:vAlign w:val="center"/>
                  <w:hideMark/>
                </w:tcPr>
                <w:p w14:paraId="12C17C0D" w14:textId="77777777" w:rsidR="0030512B" w:rsidRPr="00BA6C35" w:rsidRDefault="0030512B" w:rsidP="0030512B">
                  <w:pPr>
                    <w:jc w:val="right"/>
                    <w:rPr>
                      <w:bCs/>
                      <w:color w:val="000000" w:themeColor="text1"/>
                    </w:rPr>
                  </w:pPr>
                  <w:r w:rsidRPr="00BA6C35">
                    <w:rPr>
                      <w:bCs/>
                      <w:color w:val="000000" w:themeColor="text1"/>
                    </w:rPr>
                    <w:t>40</w:t>
                  </w:r>
                </w:p>
              </w:tc>
            </w:tr>
            <w:tr w:rsidR="00BA6C35" w:rsidRPr="00BA6C35" w14:paraId="103A782E" w14:textId="77777777" w:rsidTr="0030512B">
              <w:trPr>
                <w:trHeight w:val="255"/>
              </w:trPr>
              <w:tc>
                <w:tcPr>
                  <w:tcW w:w="788" w:type="pct"/>
                  <w:vMerge/>
                  <w:tcBorders>
                    <w:top w:val="nil"/>
                    <w:left w:val="single" w:sz="8" w:space="0" w:color="auto"/>
                    <w:bottom w:val="single" w:sz="8" w:space="0" w:color="000000"/>
                    <w:right w:val="single" w:sz="8" w:space="0" w:color="auto"/>
                  </w:tcBorders>
                  <w:vAlign w:val="center"/>
                  <w:hideMark/>
                </w:tcPr>
                <w:p w14:paraId="3272C0D9" w14:textId="77777777" w:rsidR="0030512B" w:rsidRPr="00BA6C35" w:rsidRDefault="0030512B" w:rsidP="0030512B">
                  <w:pPr>
                    <w:rPr>
                      <w:bCs/>
                      <w:color w:val="000000" w:themeColor="text1"/>
                    </w:rPr>
                  </w:pPr>
                </w:p>
              </w:tc>
              <w:tc>
                <w:tcPr>
                  <w:tcW w:w="759" w:type="pct"/>
                  <w:vMerge/>
                  <w:tcBorders>
                    <w:top w:val="nil"/>
                    <w:left w:val="single" w:sz="8" w:space="0" w:color="auto"/>
                    <w:bottom w:val="single" w:sz="8" w:space="0" w:color="000000"/>
                    <w:right w:val="single" w:sz="8" w:space="0" w:color="auto"/>
                  </w:tcBorders>
                  <w:vAlign w:val="center"/>
                  <w:hideMark/>
                </w:tcPr>
                <w:p w14:paraId="775D0C76" w14:textId="77777777" w:rsidR="0030512B" w:rsidRPr="00BA6C35" w:rsidRDefault="0030512B" w:rsidP="0030512B">
                  <w:pPr>
                    <w:rPr>
                      <w:bCs/>
                      <w:color w:val="000000" w:themeColor="text1"/>
                    </w:rPr>
                  </w:pPr>
                </w:p>
              </w:tc>
              <w:tc>
                <w:tcPr>
                  <w:tcW w:w="1187" w:type="pct"/>
                  <w:tcBorders>
                    <w:top w:val="nil"/>
                    <w:left w:val="nil"/>
                    <w:bottom w:val="single" w:sz="8" w:space="0" w:color="auto"/>
                    <w:right w:val="single" w:sz="4" w:space="0" w:color="auto"/>
                  </w:tcBorders>
                  <w:shd w:val="clear" w:color="auto" w:fill="auto"/>
                  <w:vAlign w:val="bottom"/>
                  <w:hideMark/>
                </w:tcPr>
                <w:p w14:paraId="47B3FD95" w14:textId="77777777" w:rsidR="0030512B" w:rsidRPr="00BA6C35" w:rsidRDefault="0030512B" w:rsidP="0030512B">
                  <w:pPr>
                    <w:rPr>
                      <w:bCs/>
                      <w:color w:val="000000" w:themeColor="text1"/>
                    </w:rPr>
                  </w:pPr>
                  <w:r w:rsidRPr="00BA6C35">
                    <w:rPr>
                      <w:bCs/>
                      <w:color w:val="000000" w:themeColor="text1"/>
                    </w:rPr>
                    <w:t>Süpervizyon I</w:t>
                  </w:r>
                </w:p>
              </w:tc>
              <w:tc>
                <w:tcPr>
                  <w:tcW w:w="706" w:type="pct"/>
                  <w:tcBorders>
                    <w:top w:val="nil"/>
                    <w:left w:val="nil"/>
                    <w:bottom w:val="single" w:sz="8" w:space="0" w:color="auto"/>
                    <w:right w:val="single" w:sz="4" w:space="0" w:color="auto"/>
                  </w:tcBorders>
                  <w:shd w:val="clear" w:color="auto" w:fill="auto"/>
                  <w:vAlign w:val="center"/>
                  <w:hideMark/>
                </w:tcPr>
                <w:p w14:paraId="5F141A90"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single" w:sz="8" w:space="0" w:color="auto"/>
                    <w:right w:val="single" w:sz="4" w:space="0" w:color="auto"/>
                  </w:tcBorders>
                  <w:shd w:val="clear" w:color="auto" w:fill="auto"/>
                  <w:vAlign w:val="center"/>
                  <w:hideMark/>
                </w:tcPr>
                <w:p w14:paraId="214BF38F"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nil"/>
                    <w:bottom w:val="nil"/>
                    <w:right w:val="single" w:sz="8" w:space="0" w:color="auto"/>
                  </w:tcBorders>
                  <w:shd w:val="clear" w:color="auto" w:fill="auto"/>
                  <w:noWrap/>
                  <w:vAlign w:val="center"/>
                  <w:hideMark/>
                </w:tcPr>
                <w:p w14:paraId="79CB8857" w14:textId="77777777" w:rsidR="0030512B" w:rsidRPr="00BA6C35" w:rsidRDefault="0030512B" w:rsidP="0030512B">
                  <w:pPr>
                    <w:jc w:val="right"/>
                    <w:rPr>
                      <w:bCs/>
                      <w:color w:val="000000" w:themeColor="text1"/>
                    </w:rPr>
                  </w:pPr>
                  <w:r w:rsidRPr="00BA6C35">
                    <w:rPr>
                      <w:bCs/>
                      <w:color w:val="000000" w:themeColor="text1"/>
                    </w:rPr>
                    <w:t>12</w:t>
                  </w:r>
                </w:p>
              </w:tc>
            </w:tr>
            <w:tr w:rsidR="00BA6C35" w:rsidRPr="00BA6C35" w14:paraId="328ECEDA" w14:textId="77777777" w:rsidTr="0030512B">
              <w:trPr>
                <w:trHeight w:val="255"/>
              </w:trPr>
              <w:tc>
                <w:tcPr>
                  <w:tcW w:w="788" w:type="pct"/>
                  <w:vMerge w:val="restart"/>
                  <w:tcBorders>
                    <w:top w:val="nil"/>
                    <w:left w:val="single" w:sz="8" w:space="0" w:color="auto"/>
                    <w:bottom w:val="single" w:sz="8" w:space="0" w:color="000000"/>
                    <w:right w:val="single" w:sz="8" w:space="0" w:color="auto"/>
                  </w:tcBorders>
                  <w:shd w:val="clear" w:color="auto" w:fill="auto"/>
                  <w:vAlign w:val="center"/>
                  <w:hideMark/>
                </w:tcPr>
                <w:p w14:paraId="2E2138E1" w14:textId="77777777" w:rsidR="0030512B" w:rsidRPr="00BA6C35" w:rsidRDefault="0030512B" w:rsidP="0030512B">
                  <w:pPr>
                    <w:jc w:val="center"/>
                    <w:rPr>
                      <w:bCs/>
                      <w:color w:val="000000" w:themeColor="text1"/>
                    </w:rPr>
                  </w:pPr>
                  <w:r w:rsidRPr="00BA6C35">
                    <w:rPr>
                      <w:bCs/>
                      <w:color w:val="000000" w:themeColor="text1"/>
                    </w:rPr>
                    <w:t>2020-2021</w:t>
                  </w:r>
                </w:p>
              </w:tc>
              <w:tc>
                <w:tcPr>
                  <w:tcW w:w="75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B8FE41B" w14:textId="77777777" w:rsidR="0030512B" w:rsidRPr="00BA6C35" w:rsidRDefault="0030512B" w:rsidP="0030512B">
                  <w:pPr>
                    <w:jc w:val="center"/>
                    <w:rPr>
                      <w:bCs/>
                      <w:color w:val="000000" w:themeColor="text1"/>
                    </w:rPr>
                  </w:pPr>
                  <w:r w:rsidRPr="00BA6C35">
                    <w:rPr>
                      <w:bCs/>
                      <w:color w:val="000000" w:themeColor="text1"/>
                    </w:rPr>
                    <w:t>Güz</w:t>
                  </w:r>
                </w:p>
              </w:tc>
              <w:tc>
                <w:tcPr>
                  <w:tcW w:w="1187" w:type="pct"/>
                  <w:tcBorders>
                    <w:top w:val="nil"/>
                    <w:left w:val="nil"/>
                    <w:bottom w:val="single" w:sz="4" w:space="0" w:color="auto"/>
                    <w:right w:val="single" w:sz="4" w:space="0" w:color="auto"/>
                  </w:tcBorders>
                  <w:shd w:val="clear" w:color="auto" w:fill="auto"/>
                  <w:vAlign w:val="bottom"/>
                  <w:hideMark/>
                </w:tcPr>
                <w:p w14:paraId="6A2ECDE0" w14:textId="77777777" w:rsidR="0030512B" w:rsidRPr="00BA6C35" w:rsidRDefault="0030512B" w:rsidP="0030512B">
                  <w:pPr>
                    <w:rPr>
                      <w:bCs/>
                      <w:color w:val="000000" w:themeColor="text1"/>
                    </w:rPr>
                  </w:pPr>
                  <w:r w:rsidRPr="00BA6C35">
                    <w:rPr>
                      <w:bCs/>
                      <w:color w:val="000000" w:themeColor="text1"/>
                    </w:rPr>
                    <w:t>Fizyolojik Psikoloji</w:t>
                  </w:r>
                </w:p>
              </w:tc>
              <w:tc>
                <w:tcPr>
                  <w:tcW w:w="706" w:type="pct"/>
                  <w:tcBorders>
                    <w:top w:val="nil"/>
                    <w:left w:val="nil"/>
                    <w:bottom w:val="single" w:sz="4" w:space="0" w:color="auto"/>
                    <w:right w:val="single" w:sz="4" w:space="0" w:color="auto"/>
                  </w:tcBorders>
                  <w:shd w:val="clear" w:color="auto" w:fill="auto"/>
                  <w:vAlign w:val="bottom"/>
                  <w:hideMark/>
                </w:tcPr>
                <w:p w14:paraId="209D0410"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single" w:sz="4" w:space="0" w:color="auto"/>
                    <w:right w:val="nil"/>
                  </w:tcBorders>
                  <w:shd w:val="clear" w:color="auto" w:fill="auto"/>
                  <w:vAlign w:val="bottom"/>
                  <w:hideMark/>
                </w:tcPr>
                <w:p w14:paraId="42B18CB0"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06F2297" w14:textId="77777777" w:rsidR="0030512B" w:rsidRPr="00BA6C35" w:rsidRDefault="0030512B" w:rsidP="0030512B">
                  <w:pPr>
                    <w:jc w:val="right"/>
                    <w:rPr>
                      <w:bCs/>
                      <w:color w:val="000000" w:themeColor="text1"/>
                    </w:rPr>
                  </w:pPr>
                  <w:r w:rsidRPr="00BA6C35">
                    <w:rPr>
                      <w:bCs/>
                      <w:color w:val="000000" w:themeColor="text1"/>
                    </w:rPr>
                    <w:t>116</w:t>
                  </w:r>
                </w:p>
              </w:tc>
            </w:tr>
            <w:tr w:rsidR="00BA6C35" w:rsidRPr="00BA6C35" w14:paraId="0F83DE02" w14:textId="77777777" w:rsidTr="0030512B">
              <w:trPr>
                <w:trHeight w:val="255"/>
              </w:trPr>
              <w:tc>
                <w:tcPr>
                  <w:tcW w:w="788" w:type="pct"/>
                  <w:vMerge/>
                  <w:tcBorders>
                    <w:top w:val="nil"/>
                    <w:left w:val="single" w:sz="8" w:space="0" w:color="auto"/>
                    <w:bottom w:val="single" w:sz="8" w:space="0" w:color="000000"/>
                    <w:right w:val="single" w:sz="8" w:space="0" w:color="auto"/>
                  </w:tcBorders>
                  <w:vAlign w:val="center"/>
                  <w:hideMark/>
                </w:tcPr>
                <w:p w14:paraId="2BA24C6D" w14:textId="77777777" w:rsidR="0030512B" w:rsidRPr="00BA6C35" w:rsidRDefault="0030512B" w:rsidP="0030512B">
                  <w:pPr>
                    <w:rPr>
                      <w:bCs/>
                      <w:color w:val="000000" w:themeColor="text1"/>
                    </w:rPr>
                  </w:pPr>
                </w:p>
              </w:tc>
              <w:tc>
                <w:tcPr>
                  <w:tcW w:w="759" w:type="pct"/>
                  <w:vMerge/>
                  <w:tcBorders>
                    <w:top w:val="nil"/>
                    <w:left w:val="single" w:sz="8" w:space="0" w:color="auto"/>
                    <w:bottom w:val="single" w:sz="8" w:space="0" w:color="000000"/>
                    <w:right w:val="single" w:sz="8" w:space="0" w:color="auto"/>
                  </w:tcBorders>
                  <w:vAlign w:val="center"/>
                  <w:hideMark/>
                </w:tcPr>
                <w:p w14:paraId="0C5AB32A" w14:textId="77777777" w:rsidR="0030512B" w:rsidRPr="00BA6C35" w:rsidRDefault="0030512B" w:rsidP="0030512B">
                  <w:pPr>
                    <w:rPr>
                      <w:bCs/>
                      <w:color w:val="000000" w:themeColor="text1"/>
                    </w:rPr>
                  </w:pPr>
                </w:p>
              </w:tc>
              <w:tc>
                <w:tcPr>
                  <w:tcW w:w="1187" w:type="pct"/>
                  <w:tcBorders>
                    <w:top w:val="nil"/>
                    <w:left w:val="nil"/>
                    <w:bottom w:val="single" w:sz="4" w:space="0" w:color="auto"/>
                    <w:right w:val="single" w:sz="4" w:space="0" w:color="auto"/>
                  </w:tcBorders>
                  <w:shd w:val="clear" w:color="auto" w:fill="auto"/>
                  <w:vAlign w:val="bottom"/>
                  <w:hideMark/>
                </w:tcPr>
                <w:p w14:paraId="0E980344" w14:textId="77777777" w:rsidR="0030512B" w:rsidRPr="00BA6C35" w:rsidRDefault="0030512B" w:rsidP="0030512B">
                  <w:pPr>
                    <w:rPr>
                      <w:bCs/>
                      <w:color w:val="000000" w:themeColor="text1"/>
                    </w:rPr>
                  </w:pPr>
                  <w:r w:rsidRPr="00BA6C35">
                    <w:rPr>
                      <w:bCs/>
                      <w:color w:val="000000" w:themeColor="text1"/>
                    </w:rPr>
                    <w:t>Psikofarmakoloji</w:t>
                  </w:r>
                </w:p>
              </w:tc>
              <w:tc>
                <w:tcPr>
                  <w:tcW w:w="706" w:type="pct"/>
                  <w:tcBorders>
                    <w:top w:val="nil"/>
                    <w:left w:val="nil"/>
                    <w:bottom w:val="single" w:sz="4" w:space="0" w:color="auto"/>
                    <w:right w:val="single" w:sz="4" w:space="0" w:color="auto"/>
                  </w:tcBorders>
                  <w:shd w:val="clear" w:color="auto" w:fill="auto"/>
                  <w:vAlign w:val="bottom"/>
                  <w:hideMark/>
                </w:tcPr>
                <w:p w14:paraId="78C1F33C"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single" w:sz="4" w:space="0" w:color="auto"/>
                    <w:right w:val="nil"/>
                  </w:tcBorders>
                  <w:shd w:val="clear" w:color="auto" w:fill="auto"/>
                  <w:vAlign w:val="bottom"/>
                  <w:hideMark/>
                </w:tcPr>
                <w:p w14:paraId="439D3317"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single" w:sz="8" w:space="0" w:color="auto"/>
                    <w:bottom w:val="single" w:sz="4" w:space="0" w:color="auto"/>
                    <w:right w:val="single" w:sz="8" w:space="0" w:color="auto"/>
                  </w:tcBorders>
                  <w:shd w:val="clear" w:color="auto" w:fill="auto"/>
                  <w:noWrap/>
                  <w:vAlign w:val="center"/>
                  <w:hideMark/>
                </w:tcPr>
                <w:p w14:paraId="00BDE196" w14:textId="77777777" w:rsidR="0030512B" w:rsidRPr="00BA6C35" w:rsidRDefault="0030512B" w:rsidP="0030512B">
                  <w:pPr>
                    <w:jc w:val="right"/>
                    <w:rPr>
                      <w:bCs/>
                      <w:color w:val="000000" w:themeColor="text1"/>
                    </w:rPr>
                  </w:pPr>
                  <w:r w:rsidRPr="00BA6C35">
                    <w:rPr>
                      <w:bCs/>
                      <w:color w:val="000000" w:themeColor="text1"/>
                    </w:rPr>
                    <w:t>103</w:t>
                  </w:r>
                </w:p>
              </w:tc>
            </w:tr>
            <w:tr w:rsidR="00BA6C35" w:rsidRPr="00BA6C35" w14:paraId="35ADD282" w14:textId="77777777" w:rsidTr="0030512B">
              <w:trPr>
                <w:trHeight w:val="255"/>
              </w:trPr>
              <w:tc>
                <w:tcPr>
                  <w:tcW w:w="788" w:type="pct"/>
                  <w:vMerge/>
                  <w:tcBorders>
                    <w:top w:val="nil"/>
                    <w:left w:val="single" w:sz="8" w:space="0" w:color="auto"/>
                    <w:bottom w:val="single" w:sz="8" w:space="0" w:color="000000"/>
                    <w:right w:val="single" w:sz="8" w:space="0" w:color="auto"/>
                  </w:tcBorders>
                  <w:vAlign w:val="center"/>
                  <w:hideMark/>
                </w:tcPr>
                <w:p w14:paraId="50E8B424" w14:textId="77777777" w:rsidR="0030512B" w:rsidRPr="00BA6C35" w:rsidRDefault="0030512B" w:rsidP="0030512B">
                  <w:pPr>
                    <w:rPr>
                      <w:bCs/>
                      <w:color w:val="000000" w:themeColor="text1"/>
                    </w:rPr>
                  </w:pPr>
                </w:p>
              </w:tc>
              <w:tc>
                <w:tcPr>
                  <w:tcW w:w="759" w:type="pct"/>
                  <w:vMerge/>
                  <w:tcBorders>
                    <w:top w:val="nil"/>
                    <w:left w:val="single" w:sz="8" w:space="0" w:color="auto"/>
                    <w:bottom w:val="single" w:sz="8" w:space="0" w:color="000000"/>
                    <w:right w:val="single" w:sz="8" w:space="0" w:color="auto"/>
                  </w:tcBorders>
                  <w:vAlign w:val="center"/>
                  <w:hideMark/>
                </w:tcPr>
                <w:p w14:paraId="0A539E03" w14:textId="77777777" w:rsidR="0030512B" w:rsidRPr="00BA6C35" w:rsidRDefault="0030512B" w:rsidP="0030512B">
                  <w:pPr>
                    <w:rPr>
                      <w:bCs/>
                      <w:color w:val="000000" w:themeColor="text1"/>
                    </w:rPr>
                  </w:pPr>
                </w:p>
              </w:tc>
              <w:tc>
                <w:tcPr>
                  <w:tcW w:w="1187" w:type="pct"/>
                  <w:tcBorders>
                    <w:top w:val="nil"/>
                    <w:left w:val="nil"/>
                    <w:bottom w:val="single" w:sz="8" w:space="0" w:color="auto"/>
                    <w:right w:val="single" w:sz="4" w:space="0" w:color="auto"/>
                  </w:tcBorders>
                  <w:shd w:val="clear" w:color="auto" w:fill="auto"/>
                  <w:vAlign w:val="bottom"/>
                  <w:hideMark/>
                </w:tcPr>
                <w:p w14:paraId="44E19B7A" w14:textId="77777777" w:rsidR="0030512B" w:rsidRPr="00BA6C35" w:rsidRDefault="0030512B" w:rsidP="0030512B">
                  <w:pPr>
                    <w:rPr>
                      <w:bCs/>
                      <w:color w:val="000000" w:themeColor="text1"/>
                    </w:rPr>
                  </w:pPr>
                  <w:r w:rsidRPr="00BA6C35">
                    <w:rPr>
                      <w:bCs/>
                      <w:color w:val="000000" w:themeColor="text1"/>
                    </w:rPr>
                    <w:t>Süpervizyon II</w:t>
                  </w:r>
                </w:p>
              </w:tc>
              <w:tc>
                <w:tcPr>
                  <w:tcW w:w="706" w:type="pct"/>
                  <w:tcBorders>
                    <w:top w:val="nil"/>
                    <w:left w:val="nil"/>
                    <w:bottom w:val="single" w:sz="8" w:space="0" w:color="auto"/>
                    <w:right w:val="single" w:sz="4" w:space="0" w:color="auto"/>
                  </w:tcBorders>
                  <w:shd w:val="clear" w:color="auto" w:fill="auto"/>
                  <w:vAlign w:val="center"/>
                  <w:hideMark/>
                </w:tcPr>
                <w:p w14:paraId="1E166E9D" w14:textId="77777777" w:rsidR="0030512B" w:rsidRPr="00BA6C35" w:rsidRDefault="0030512B" w:rsidP="0030512B">
                  <w:pPr>
                    <w:jc w:val="center"/>
                    <w:rPr>
                      <w:bCs/>
                      <w:color w:val="000000" w:themeColor="text1"/>
                    </w:rPr>
                  </w:pPr>
                  <w:r w:rsidRPr="00BA6C35">
                    <w:rPr>
                      <w:bCs/>
                      <w:color w:val="000000" w:themeColor="text1"/>
                    </w:rPr>
                    <w:t>3</w:t>
                  </w:r>
                </w:p>
              </w:tc>
              <w:tc>
                <w:tcPr>
                  <w:tcW w:w="788" w:type="pct"/>
                  <w:tcBorders>
                    <w:top w:val="nil"/>
                    <w:left w:val="nil"/>
                    <w:bottom w:val="single" w:sz="8" w:space="0" w:color="auto"/>
                    <w:right w:val="nil"/>
                  </w:tcBorders>
                  <w:shd w:val="clear" w:color="auto" w:fill="auto"/>
                  <w:vAlign w:val="center"/>
                  <w:hideMark/>
                </w:tcPr>
                <w:p w14:paraId="5D9E47F6" w14:textId="77777777" w:rsidR="0030512B" w:rsidRPr="00BA6C35" w:rsidRDefault="0030512B" w:rsidP="0030512B">
                  <w:pPr>
                    <w:jc w:val="center"/>
                    <w:rPr>
                      <w:bCs/>
                      <w:color w:val="000000" w:themeColor="text1"/>
                    </w:rPr>
                  </w:pPr>
                  <w:r w:rsidRPr="00BA6C35">
                    <w:rPr>
                      <w:bCs/>
                      <w:color w:val="000000" w:themeColor="text1"/>
                    </w:rPr>
                    <w:t>0</w:t>
                  </w:r>
                </w:p>
              </w:tc>
              <w:tc>
                <w:tcPr>
                  <w:tcW w:w="771" w:type="pct"/>
                  <w:tcBorders>
                    <w:top w:val="nil"/>
                    <w:left w:val="single" w:sz="8" w:space="0" w:color="auto"/>
                    <w:bottom w:val="single" w:sz="8" w:space="0" w:color="auto"/>
                    <w:right w:val="single" w:sz="8" w:space="0" w:color="auto"/>
                  </w:tcBorders>
                  <w:shd w:val="clear" w:color="auto" w:fill="auto"/>
                  <w:noWrap/>
                  <w:vAlign w:val="center"/>
                  <w:hideMark/>
                </w:tcPr>
                <w:p w14:paraId="1C3B9AC9" w14:textId="77777777" w:rsidR="0030512B" w:rsidRPr="00BA6C35" w:rsidRDefault="0030512B" w:rsidP="0030512B">
                  <w:pPr>
                    <w:jc w:val="right"/>
                    <w:rPr>
                      <w:bCs/>
                      <w:color w:val="000000" w:themeColor="text1"/>
                    </w:rPr>
                  </w:pPr>
                  <w:r w:rsidRPr="00BA6C35">
                    <w:rPr>
                      <w:bCs/>
                      <w:color w:val="000000" w:themeColor="text1"/>
                    </w:rPr>
                    <w:t>8</w:t>
                  </w:r>
                </w:p>
              </w:tc>
            </w:tr>
          </w:tbl>
          <w:p w14:paraId="6871959F" w14:textId="77777777" w:rsidR="00640F3E" w:rsidRPr="00BA6C35" w:rsidRDefault="00640F3E" w:rsidP="00640F3E">
            <w:pPr>
              <w:rPr>
                <w:bCs/>
                <w:color w:val="000000" w:themeColor="text1"/>
              </w:rPr>
            </w:pPr>
          </w:p>
          <w:p w14:paraId="6885F124" w14:textId="77777777" w:rsidR="00640F3E" w:rsidRPr="00183E8D" w:rsidRDefault="00640F3E" w:rsidP="00640F3E">
            <w:pPr>
              <w:pStyle w:val="ListParagraph"/>
              <w:numPr>
                <w:ilvl w:val="0"/>
                <w:numId w:val="15"/>
              </w:numPr>
              <w:rPr>
                <w:b/>
                <w:color w:val="000000" w:themeColor="text1"/>
              </w:rPr>
            </w:pPr>
            <w:r w:rsidRPr="00183E8D">
              <w:rPr>
                <w:b/>
                <w:color w:val="000000" w:themeColor="text1"/>
              </w:rPr>
              <w:t>Daha önce çalışılan kurum/kuruluş/şirketler</w:t>
            </w:r>
          </w:p>
          <w:p w14:paraId="7580DFFF" w14:textId="77777777" w:rsidR="00640F3E" w:rsidRPr="00BA6C35" w:rsidRDefault="00640F3E" w:rsidP="00640F3E">
            <w:pPr>
              <w:pStyle w:val="ListParagraph"/>
              <w:ind w:left="720"/>
              <w:rPr>
                <w:bCs/>
                <w:color w:val="000000" w:themeColor="text1"/>
              </w:rPr>
            </w:pPr>
            <w:r w:rsidRPr="00BA6C35">
              <w:rPr>
                <w:bCs/>
                <w:color w:val="000000" w:themeColor="text1"/>
              </w:rPr>
              <w:t xml:space="preserve">1994-1995 Zolguldak Devlet Hastanesi ve Kilimli 2 No’lu Sağlık Ocağı </w:t>
            </w:r>
          </w:p>
          <w:p w14:paraId="6C1E2562" w14:textId="77777777" w:rsidR="00640F3E" w:rsidRPr="00BA6C35" w:rsidRDefault="00640F3E" w:rsidP="00640F3E">
            <w:pPr>
              <w:pStyle w:val="ListParagraph"/>
              <w:ind w:left="720"/>
              <w:rPr>
                <w:bCs/>
                <w:color w:val="000000" w:themeColor="text1"/>
              </w:rPr>
            </w:pPr>
            <w:r w:rsidRPr="00BA6C35">
              <w:rPr>
                <w:bCs/>
                <w:color w:val="000000" w:themeColor="text1"/>
              </w:rPr>
              <w:t xml:space="preserve">1995-1998 Marmara Üniversitesi, Gastroenteroloji Enstitüsü </w:t>
            </w:r>
          </w:p>
          <w:p w14:paraId="5B8D023B" w14:textId="77777777" w:rsidR="00640F3E" w:rsidRPr="00BA6C35" w:rsidRDefault="00640F3E" w:rsidP="00640F3E">
            <w:pPr>
              <w:pStyle w:val="ListParagraph"/>
              <w:ind w:left="720"/>
              <w:rPr>
                <w:bCs/>
                <w:color w:val="000000" w:themeColor="text1"/>
              </w:rPr>
            </w:pPr>
            <w:r w:rsidRPr="00BA6C35">
              <w:rPr>
                <w:bCs/>
                <w:color w:val="000000" w:themeColor="text1"/>
              </w:rPr>
              <w:t>1998-2001 Özel Maltepe Hastanesi</w:t>
            </w:r>
          </w:p>
          <w:p w14:paraId="4B9B8559" w14:textId="77777777" w:rsidR="00640F3E" w:rsidRPr="00BA6C35" w:rsidRDefault="00640F3E" w:rsidP="00640F3E">
            <w:pPr>
              <w:pStyle w:val="ListParagraph"/>
              <w:ind w:left="720"/>
              <w:rPr>
                <w:bCs/>
                <w:color w:val="000000" w:themeColor="text1"/>
              </w:rPr>
            </w:pPr>
            <w:r w:rsidRPr="00BA6C35">
              <w:rPr>
                <w:bCs/>
                <w:color w:val="000000" w:themeColor="text1"/>
              </w:rPr>
              <w:t xml:space="preserve">2001-2007 Kocaeli Ün. Tıp Fakültesi Hastanesi-Çocuk Ruh Sağlığı ABD </w:t>
            </w:r>
          </w:p>
          <w:p w14:paraId="28578119" w14:textId="77777777" w:rsidR="00640F3E" w:rsidRPr="00BA6C35" w:rsidRDefault="00640F3E" w:rsidP="00640F3E">
            <w:pPr>
              <w:pStyle w:val="ListParagraph"/>
              <w:ind w:left="720"/>
              <w:rPr>
                <w:bCs/>
                <w:color w:val="000000" w:themeColor="text1"/>
              </w:rPr>
            </w:pPr>
            <w:r w:rsidRPr="00BA6C35">
              <w:rPr>
                <w:bCs/>
                <w:color w:val="000000" w:themeColor="text1"/>
              </w:rPr>
              <w:t>2007-2009 İstanbul Bakırköy Prof. Dr. Mazhar Osman Ruh Sağlığı ve Sinir HH</w:t>
            </w:r>
          </w:p>
          <w:p w14:paraId="400066C9" w14:textId="77777777" w:rsidR="00640F3E" w:rsidRPr="00BA6C35" w:rsidRDefault="00640F3E" w:rsidP="00640F3E">
            <w:pPr>
              <w:pStyle w:val="ListParagraph"/>
              <w:ind w:left="720"/>
              <w:rPr>
                <w:bCs/>
                <w:color w:val="000000" w:themeColor="text1"/>
              </w:rPr>
            </w:pPr>
            <w:r w:rsidRPr="00BA6C35">
              <w:rPr>
                <w:bCs/>
                <w:color w:val="000000" w:themeColor="text1"/>
              </w:rPr>
              <w:t>2009-2010 İstanbul Erenköy RSSHH</w:t>
            </w:r>
          </w:p>
          <w:p w14:paraId="6A740A87" w14:textId="77777777" w:rsidR="00640F3E" w:rsidRPr="00BA6C35" w:rsidRDefault="00640F3E" w:rsidP="00640F3E">
            <w:pPr>
              <w:pStyle w:val="ListParagraph"/>
              <w:ind w:left="720"/>
              <w:rPr>
                <w:bCs/>
                <w:color w:val="000000" w:themeColor="text1"/>
              </w:rPr>
            </w:pPr>
            <w:r w:rsidRPr="00BA6C35">
              <w:rPr>
                <w:bCs/>
                <w:color w:val="000000" w:themeColor="text1"/>
              </w:rPr>
              <w:t xml:space="preserve">2010-2012 Göztepe Eğitim ve Araştırma Hastanesi </w:t>
            </w:r>
          </w:p>
          <w:p w14:paraId="00C4D143" w14:textId="77777777" w:rsidR="00640F3E" w:rsidRPr="00BA6C35" w:rsidRDefault="00640F3E" w:rsidP="00640F3E">
            <w:pPr>
              <w:pStyle w:val="ListParagraph"/>
              <w:ind w:left="720"/>
              <w:rPr>
                <w:bCs/>
                <w:color w:val="000000" w:themeColor="text1"/>
              </w:rPr>
            </w:pPr>
            <w:r w:rsidRPr="00BA6C35">
              <w:rPr>
                <w:bCs/>
                <w:color w:val="000000" w:themeColor="text1"/>
              </w:rPr>
              <w:t>2012- Halen Hasan Kalyoncu Üniversitesi</w:t>
            </w:r>
            <w:r w:rsidR="00633042" w:rsidRPr="00BA6C35">
              <w:rPr>
                <w:bCs/>
                <w:color w:val="000000" w:themeColor="text1"/>
              </w:rPr>
              <w:t xml:space="preserve">, Psikoloji Bölümü </w:t>
            </w:r>
          </w:p>
          <w:p w14:paraId="199CA041" w14:textId="77777777" w:rsidR="003B3989" w:rsidRPr="00BA6C35" w:rsidRDefault="003B3989" w:rsidP="00640F3E">
            <w:pPr>
              <w:spacing w:before="100" w:beforeAutospacing="1" w:after="100" w:afterAutospacing="1" w:line="360" w:lineRule="auto"/>
              <w:ind w:firstLine="75"/>
              <w:rPr>
                <w:bCs/>
                <w:color w:val="000000" w:themeColor="text1"/>
              </w:rPr>
            </w:pPr>
          </w:p>
        </w:tc>
      </w:tr>
    </w:tbl>
    <w:p w14:paraId="6619B0E3" w14:textId="77777777" w:rsidR="003B3989" w:rsidRPr="00BA6C35" w:rsidRDefault="003B3989" w:rsidP="00E523A2">
      <w:pPr>
        <w:spacing w:line="360" w:lineRule="auto"/>
        <w:rPr>
          <w:bCs/>
          <w:color w:val="000000" w:themeColor="text1"/>
        </w:rPr>
      </w:pPr>
    </w:p>
    <w:sectPr w:rsidR="003B3989" w:rsidRPr="00BA6C35" w:rsidSect="002D57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2A9F0" w14:textId="77777777" w:rsidR="006409FB" w:rsidRDefault="006409FB" w:rsidP="00CA07FF">
      <w:r>
        <w:separator/>
      </w:r>
    </w:p>
  </w:endnote>
  <w:endnote w:type="continuationSeparator" w:id="0">
    <w:p w14:paraId="047F805B" w14:textId="77777777" w:rsidR="006409FB" w:rsidRDefault="006409FB" w:rsidP="00CA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EB3FA" w14:textId="77777777" w:rsidR="006409FB" w:rsidRDefault="006409FB" w:rsidP="00CA07FF">
      <w:r>
        <w:separator/>
      </w:r>
    </w:p>
  </w:footnote>
  <w:footnote w:type="continuationSeparator" w:id="0">
    <w:p w14:paraId="613B745E" w14:textId="77777777" w:rsidR="006409FB" w:rsidRDefault="006409FB" w:rsidP="00CA0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64D8"/>
    <w:multiLevelType w:val="multilevel"/>
    <w:tmpl w:val="FBF4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46DC8"/>
    <w:multiLevelType w:val="hybridMultilevel"/>
    <w:tmpl w:val="632ABF96"/>
    <w:lvl w:ilvl="0" w:tplc="9992FE94">
      <w:start w:val="1"/>
      <w:numFmt w:val="decimal"/>
      <w:lvlText w:val="%1."/>
      <w:lvlJc w:val="left"/>
      <w:pPr>
        <w:ind w:left="644" w:hanging="360"/>
      </w:pPr>
      <w:rPr>
        <w:rFonts w:hint="default"/>
        <w:color w:val="000000" w:themeColor="text1"/>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 w15:restartNumberingAfterBreak="0">
    <w:nsid w:val="043C2818"/>
    <w:multiLevelType w:val="hybridMultilevel"/>
    <w:tmpl w:val="33325D92"/>
    <w:lvl w:ilvl="0" w:tplc="1138DD90">
      <w:start w:val="1"/>
      <w:numFmt w:val="decimal"/>
      <w:lvlText w:val="%1."/>
      <w:lvlJc w:val="left"/>
      <w:pPr>
        <w:ind w:left="720" w:hanging="360"/>
      </w:pPr>
      <w:rPr>
        <w:rFonts w:eastAsia="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31EA8"/>
    <w:multiLevelType w:val="hybridMultilevel"/>
    <w:tmpl w:val="96527536"/>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6B28BE"/>
    <w:multiLevelType w:val="hybridMultilevel"/>
    <w:tmpl w:val="6E4CC404"/>
    <w:lvl w:ilvl="0" w:tplc="7B6EADF8">
      <w:start w:val="1"/>
      <w:numFmt w:val="decimal"/>
      <w:lvlText w:val="%1."/>
      <w:lvlJc w:val="left"/>
      <w:pPr>
        <w:ind w:left="946" w:hanging="346"/>
      </w:pPr>
      <w:rPr>
        <w:rFonts w:hint="default"/>
        <w:w w:val="101"/>
        <w:lang w:val="tr-TR" w:eastAsia="en-US" w:bidi="ar-SA"/>
      </w:rPr>
    </w:lvl>
    <w:lvl w:ilvl="1" w:tplc="82E4CB6A">
      <w:numFmt w:val="bullet"/>
      <w:lvlText w:val="•"/>
      <w:lvlJc w:val="left"/>
      <w:pPr>
        <w:ind w:left="1960" w:hanging="346"/>
      </w:pPr>
      <w:rPr>
        <w:rFonts w:hint="default"/>
        <w:lang w:val="tr-TR" w:eastAsia="en-US" w:bidi="ar-SA"/>
      </w:rPr>
    </w:lvl>
    <w:lvl w:ilvl="2" w:tplc="5AA87604">
      <w:numFmt w:val="bullet"/>
      <w:lvlText w:val="•"/>
      <w:lvlJc w:val="left"/>
      <w:pPr>
        <w:ind w:left="2980" w:hanging="346"/>
      </w:pPr>
      <w:rPr>
        <w:rFonts w:hint="default"/>
        <w:lang w:val="tr-TR" w:eastAsia="en-US" w:bidi="ar-SA"/>
      </w:rPr>
    </w:lvl>
    <w:lvl w:ilvl="3" w:tplc="EDD6AB8C">
      <w:numFmt w:val="bullet"/>
      <w:lvlText w:val="•"/>
      <w:lvlJc w:val="left"/>
      <w:pPr>
        <w:ind w:left="4001" w:hanging="346"/>
      </w:pPr>
      <w:rPr>
        <w:rFonts w:hint="default"/>
        <w:lang w:val="tr-TR" w:eastAsia="en-US" w:bidi="ar-SA"/>
      </w:rPr>
    </w:lvl>
    <w:lvl w:ilvl="4" w:tplc="BEA65856">
      <w:numFmt w:val="bullet"/>
      <w:lvlText w:val="•"/>
      <w:lvlJc w:val="left"/>
      <w:pPr>
        <w:ind w:left="5021" w:hanging="346"/>
      </w:pPr>
      <w:rPr>
        <w:rFonts w:hint="default"/>
        <w:lang w:val="tr-TR" w:eastAsia="en-US" w:bidi="ar-SA"/>
      </w:rPr>
    </w:lvl>
    <w:lvl w:ilvl="5" w:tplc="538CAF4C">
      <w:numFmt w:val="bullet"/>
      <w:lvlText w:val="•"/>
      <w:lvlJc w:val="left"/>
      <w:pPr>
        <w:ind w:left="6042" w:hanging="346"/>
      </w:pPr>
      <w:rPr>
        <w:rFonts w:hint="default"/>
        <w:lang w:val="tr-TR" w:eastAsia="en-US" w:bidi="ar-SA"/>
      </w:rPr>
    </w:lvl>
    <w:lvl w:ilvl="6" w:tplc="6B24D4D6">
      <w:numFmt w:val="bullet"/>
      <w:lvlText w:val="•"/>
      <w:lvlJc w:val="left"/>
      <w:pPr>
        <w:ind w:left="7062" w:hanging="346"/>
      </w:pPr>
      <w:rPr>
        <w:rFonts w:hint="default"/>
        <w:lang w:val="tr-TR" w:eastAsia="en-US" w:bidi="ar-SA"/>
      </w:rPr>
    </w:lvl>
    <w:lvl w:ilvl="7" w:tplc="A3AC71E8">
      <w:numFmt w:val="bullet"/>
      <w:lvlText w:val="•"/>
      <w:lvlJc w:val="left"/>
      <w:pPr>
        <w:ind w:left="8082" w:hanging="346"/>
      </w:pPr>
      <w:rPr>
        <w:rFonts w:hint="default"/>
        <w:lang w:val="tr-TR" w:eastAsia="en-US" w:bidi="ar-SA"/>
      </w:rPr>
    </w:lvl>
    <w:lvl w:ilvl="8" w:tplc="6CC4F340">
      <w:numFmt w:val="bullet"/>
      <w:lvlText w:val="•"/>
      <w:lvlJc w:val="left"/>
      <w:pPr>
        <w:ind w:left="9103" w:hanging="346"/>
      </w:pPr>
      <w:rPr>
        <w:rFonts w:hint="default"/>
        <w:lang w:val="tr-TR" w:eastAsia="en-US" w:bidi="ar-SA"/>
      </w:rPr>
    </w:lvl>
  </w:abstractNum>
  <w:abstractNum w:abstractNumId="5" w15:restartNumberingAfterBreak="0">
    <w:nsid w:val="185E0595"/>
    <w:multiLevelType w:val="multilevel"/>
    <w:tmpl w:val="AE38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F73D6"/>
    <w:multiLevelType w:val="multilevel"/>
    <w:tmpl w:val="72BE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F6BAA"/>
    <w:multiLevelType w:val="hybridMultilevel"/>
    <w:tmpl w:val="8106211C"/>
    <w:lvl w:ilvl="0" w:tplc="87565E7E">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8" w15:restartNumberingAfterBreak="0">
    <w:nsid w:val="27E9598F"/>
    <w:multiLevelType w:val="hybridMultilevel"/>
    <w:tmpl w:val="F99A426E"/>
    <w:lvl w:ilvl="0" w:tplc="B6B6DF46">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9" w15:restartNumberingAfterBreak="0">
    <w:nsid w:val="2AFC36DB"/>
    <w:multiLevelType w:val="hybridMultilevel"/>
    <w:tmpl w:val="096E019E"/>
    <w:lvl w:ilvl="0" w:tplc="DC5A2BA0">
      <w:start w:val="1"/>
      <w:numFmt w:val="decimal"/>
      <w:lvlText w:val="%1"/>
      <w:lvlJc w:val="left"/>
      <w:pPr>
        <w:ind w:left="960" w:hanging="360"/>
      </w:pPr>
      <w:rPr>
        <w:rFonts w:eastAsia="Times New Roman"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0" w15:restartNumberingAfterBreak="0">
    <w:nsid w:val="40EE3F1C"/>
    <w:multiLevelType w:val="hybridMultilevel"/>
    <w:tmpl w:val="1BDC4068"/>
    <w:lvl w:ilvl="0" w:tplc="CC9893C2">
      <w:start w:val="1994"/>
      <w:numFmt w:val="bullet"/>
      <w:lvlText w:val=""/>
      <w:lvlJc w:val="left"/>
      <w:pPr>
        <w:ind w:left="720" w:hanging="360"/>
      </w:pPr>
      <w:rPr>
        <w:rFonts w:ascii="Symbol" w:eastAsiaTheme="minorHAnsi" w:hAnsi="Symbol" w:cstheme="minorBidi"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5800695"/>
    <w:multiLevelType w:val="hybridMultilevel"/>
    <w:tmpl w:val="B89A5AA0"/>
    <w:lvl w:ilvl="0" w:tplc="A91663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7A793B"/>
    <w:multiLevelType w:val="hybridMultilevel"/>
    <w:tmpl w:val="9AB0C000"/>
    <w:lvl w:ilvl="0" w:tplc="A6E8A028">
      <w:start w:val="1"/>
      <w:numFmt w:val="decimal"/>
      <w:lvlText w:val="%1."/>
      <w:lvlJc w:val="left"/>
      <w:pPr>
        <w:ind w:left="720" w:hanging="360"/>
      </w:pPr>
      <w:rPr>
        <w:rFonts w:ascii="Times New Roman" w:eastAsia="Calibri" w:hAnsi="Times New Roman" w:cs="Times New Roman" w:hint="default"/>
        <w:color w:val="0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B3D3161"/>
    <w:multiLevelType w:val="hybridMultilevel"/>
    <w:tmpl w:val="2062C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504C6"/>
    <w:multiLevelType w:val="hybridMultilevel"/>
    <w:tmpl w:val="5EAC45E4"/>
    <w:lvl w:ilvl="0" w:tplc="7D98C1C6">
      <w:start w:val="1"/>
      <w:numFmt w:val="decimal"/>
      <w:lvlText w:val="%1."/>
      <w:lvlJc w:val="left"/>
      <w:pPr>
        <w:ind w:left="600" w:hanging="360"/>
      </w:pPr>
      <w:rPr>
        <w:rFonts w:eastAsia="Times New Roman"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5" w15:restartNumberingAfterBreak="0">
    <w:nsid w:val="5C684FD5"/>
    <w:multiLevelType w:val="hybridMultilevel"/>
    <w:tmpl w:val="5EA44F86"/>
    <w:lvl w:ilvl="0" w:tplc="61822CAE">
      <w:start w:val="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46180"/>
    <w:multiLevelType w:val="hybridMultilevel"/>
    <w:tmpl w:val="9C32A386"/>
    <w:lvl w:ilvl="0" w:tplc="BB16E2A0">
      <w:start w:val="1"/>
      <w:numFmt w:val="decimal"/>
      <w:lvlText w:val="%1."/>
      <w:lvlJc w:val="left"/>
      <w:pPr>
        <w:ind w:left="600" w:hanging="360"/>
      </w:pPr>
      <w:rPr>
        <w:rFonts w:hint="default"/>
        <w:color w:val="000000" w:themeColor="text1"/>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7" w15:restartNumberingAfterBreak="0">
    <w:nsid w:val="6B950F06"/>
    <w:multiLevelType w:val="hybridMultilevel"/>
    <w:tmpl w:val="3E022E76"/>
    <w:lvl w:ilvl="0" w:tplc="C6727D74">
      <w:start w:val="1"/>
      <w:numFmt w:val="decimal"/>
      <w:lvlText w:val="%1."/>
      <w:lvlJc w:val="left"/>
      <w:pPr>
        <w:ind w:left="943" w:hanging="360"/>
      </w:pPr>
      <w:rPr>
        <w:rFonts w:hint="default"/>
      </w:r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18" w15:restartNumberingAfterBreak="0">
    <w:nsid w:val="766D7EF5"/>
    <w:multiLevelType w:val="hybridMultilevel"/>
    <w:tmpl w:val="BB34706A"/>
    <w:lvl w:ilvl="0" w:tplc="403CA8A2">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64BDA"/>
    <w:multiLevelType w:val="hybridMultilevel"/>
    <w:tmpl w:val="905A4200"/>
    <w:lvl w:ilvl="0" w:tplc="F92A4CD2">
      <w:start w:val="1"/>
      <w:numFmt w:val="decimal"/>
      <w:lvlText w:val="%1."/>
      <w:lvlJc w:val="left"/>
      <w:pPr>
        <w:ind w:left="1668" w:hanging="9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7AF1408D"/>
    <w:multiLevelType w:val="hybridMultilevel"/>
    <w:tmpl w:val="E9B0C9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B361FF7"/>
    <w:multiLevelType w:val="hybridMultilevel"/>
    <w:tmpl w:val="F6C2F5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F942936"/>
    <w:multiLevelType w:val="multilevel"/>
    <w:tmpl w:val="7542F6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98126513">
    <w:abstractNumId w:val="18"/>
  </w:num>
  <w:num w:numId="2" w16cid:durableId="20783917">
    <w:abstractNumId w:val="2"/>
  </w:num>
  <w:num w:numId="3" w16cid:durableId="2003048122">
    <w:abstractNumId w:val="19"/>
  </w:num>
  <w:num w:numId="4" w16cid:durableId="1543518420">
    <w:abstractNumId w:val="13"/>
  </w:num>
  <w:num w:numId="5" w16cid:durableId="165942260">
    <w:abstractNumId w:val="11"/>
  </w:num>
  <w:num w:numId="6" w16cid:durableId="371999629">
    <w:abstractNumId w:val="1"/>
  </w:num>
  <w:num w:numId="7" w16cid:durableId="2035575899">
    <w:abstractNumId w:val="7"/>
  </w:num>
  <w:num w:numId="8" w16cid:durableId="1134371129">
    <w:abstractNumId w:val="21"/>
  </w:num>
  <w:num w:numId="9" w16cid:durableId="574585708">
    <w:abstractNumId w:val="0"/>
  </w:num>
  <w:num w:numId="10" w16cid:durableId="1230189774">
    <w:abstractNumId w:val="5"/>
  </w:num>
  <w:num w:numId="11" w16cid:durableId="582951466">
    <w:abstractNumId w:val="8"/>
  </w:num>
  <w:num w:numId="12" w16cid:durableId="1347713826">
    <w:abstractNumId w:val="14"/>
  </w:num>
  <w:num w:numId="13" w16cid:durableId="156581822">
    <w:abstractNumId w:val="9"/>
  </w:num>
  <w:num w:numId="14" w16cid:durableId="1143306295">
    <w:abstractNumId w:val="16"/>
  </w:num>
  <w:num w:numId="15" w16cid:durableId="977805658">
    <w:abstractNumId w:val="3"/>
  </w:num>
  <w:num w:numId="16" w16cid:durableId="1274820974">
    <w:abstractNumId w:val="10"/>
  </w:num>
  <w:num w:numId="17" w16cid:durableId="1687244263">
    <w:abstractNumId w:val="20"/>
  </w:num>
  <w:num w:numId="18" w16cid:durableId="379866792">
    <w:abstractNumId w:val="12"/>
  </w:num>
  <w:num w:numId="19" w16cid:durableId="1550192805">
    <w:abstractNumId w:val="17"/>
  </w:num>
  <w:num w:numId="20" w16cid:durableId="605431876">
    <w:abstractNumId w:val="22"/>
  </w:num>
  <w:num w:numId="21" w16cid:durableId="340667525">
    <w:abstractNumId w:val="15"/>
  </w:num>
  <w:num w:numId="22" w16cid:durableId="498422107">
    <w:abstractNumId w:val="4"/>
  </w:num>
  <w:num w:numId="23" w16cid:durableId="428551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C7"/>
    <w:rsid w:val="00045A66"/>
    <w:rsid w:val="00077EC2"/>
    <w:rsid w:val="00092C5C"/>
    <w:rsid w:val="000C0025"/>
    <w:rsid w:val="00124B35"/>
    <w:rsid w:val="00153F60"/>
    <w:rsid w:val="00165D13"/>
    <w:rsid w:val="00183E8D"/>
    <w:rsid w:val="001B3A0E"/>
    <w:rsid w:val="001D321F"/>
    <w:rsid w:val="001E676D"/>
    <w:rsid w:val="00203F24"/>
    <w:rsid w:val="00224253"/>
    <w:rsid w:val="00244AB6"/>
    <w:rsid w:val="00246599"/>
    <w:rsid w:val="00264973"/>
    <w:rsid w:val="002969A0"/>
    <w:rsid w:val="002A34C7"/>
    <w:rsid w:val="002D4BC5"/>
    <w:rsid w:val="002D5718"/>
    <w:rsid w:val="002F16AE"/>
    <w:rsid w:val="002F720B"/>
    <w:rsid w:val="00301285"/>
    <w:rsid w:val="0030512B"/>
    <w:rsid w:val="00325907"/>
    <w:rsid w:val="00342332"/>
    <w:rsid w:val="00383F2A"/>
    <w:rsid w:val="003B3989"/>
    <w:rsid w:val="003B613C"/>
    <w:rsid w:val="004155E6"/>
    <w:rsid w:val="004270F6"/>
    <w:rsid w:val="00431727"/>
    <w:rsid w:val="00493AEA"/>
    <w:rsid w:val="004B2AF0"/>
    <w:rsid w:val="004D0405"/>
    <w:rsid w:val="004E4571"/>
    <w:rsid w:val="00510C88"/>
    <w:rsid w:val="00541472"/>
    <w:rsid w:val="00546915"/>
    <w:rsid w:val="00565E2C"/>
    <w:rsid w:val="005E0B36"/>
    <w:rsid w:val="005E10FD"/>
    <w:rsid w:val="00606C7B"/>
    <w:rsid w:val="00616665"/>
    <w:rsid w:val="00625F5C"/>
    <w:rsid w:val="006327BC"/>
    <w:rsid w:val="00633042"/>
    <w:rsid w:val="006409FB"/>
    <w:rsid w:val="00640F3E"/>
    <w:rsid w:val="006513F7"/>
    <w:rsid w:val="00665187"/>
    <w:rsid w:val="006C475E"/>
    <w:rsid w:val="006E148F"/>
    <w:rsid w:val="006E3D75"/>
    <w:rsid w:val="0072184D"/>
    <w:rsid w:val="0072799B"/>
    <w:rsid w:val="00761B26"/>
    <w:rsid w:val="00765484"/>
    <w:rsid w:val="007A2B71"/>
    <w:rsid w:val="007A451D"/>
    <w:rsid w:val="007E6C10"/>
    <w:rsid w:val="00800C73"/>
    <w:rsid w:val="0080403E"/>
    <w:rsid w:val="0083175F"/>
    <w:rsid w:val="00864708"/>
    <w:rsid w:val="008831E8"/>
    <w:rsid w:val="00885CCC"/>
    <w:rsid w:val="008C6639"/>
    <w:rsid w:val="00935BF1"/>
    <w:rsid w:val="00982B31"/>
    <w:rsid w:val="009A2FCB"/>
    <w:rsid w:val="009B7339"/>
    <w:rsid w:val="00A26603"/>
    <w:rsid w:val="00A30C85"/>
    <w:rsid w:val="00A81487"/>
    <w:rsid w:val="00A946DA"/>
    <w:rsid w:val="00B200A2"/>
    <w:rsid w:val="00B41F91"/>
    <w:rsid w:val="00B55D24"/>
    <w:rsid w:val="00B84348"/>
    <w:rsid w:val="00BA6C35"/>
    <w:rsid w:val="00BC04B5"/>
    <w:rsid w:val="00BC21D4"/>
    <w:rsid w:val="00BD5DE0"/>
    <w:rsid w:val="00BE609C"/>
    <w:rsid w:val="00BF0C8E"/>
    <w:rsid w:val="00BF0F13"/>
    <w:rsid w:val="00BF1710"/>
    <w:rsid w:val="00BF4DBD"/>
    <w:rsid w:val="00C2084E"/>
    <w:rsid w:val="00C4459C"/>
    <w:rsid w:val="00C651FE"/>
    <w:rsid w:val="00C81173"/>
    <w:rsid w:val="00C83F11"/>
    <w:rsid w:val="00CA07FF"/>
    <w:rsid w:val="00CF7A54"/>
    <w:rsid w:val="00D055B3"/>
    <w:rsid w:val="00D843E0"/>
    <w:rsid w:val="00DA5564"/>
    <w:rsid w:val="00DF520D"/>
    <w:rsid w:val="00E11E71"/>
    <w:rsid w:val="00E16F1C"/>
    <w:rsid w:val="00E44EFE"/>
    <w:rsid w:val="00E523A2"/>
    <w:rsid w:val="00EF75D9"/>
    <w:rsid w:val="00F01B76"/>
    <w:rsid w:val="00F43751"/>
    <w:rsid w:val="00F97E2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B98D"/>
  <w15:docId w15:val="{7E7DBD0F-08F9-4BE8-9D1F-54ADB4BC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A66"/>
    <w:pPr>
      <w:spacing w:after="0" w:line="240" w:lineRule="auto"/>
    </w:pPr>
    <w:rPr>
      <w:rFonts w:ascii="Times New Roman" w:eastAsia="Times New Roman" w:hAnsi="Times New Roman" w:cs="Times New Roman"/>
      <w:sz w:val="24"/>
      <w:szCs w:val="24"/>
      <w:lang w:val="en-TR"/>
    </w:rPr>
  </w:style>
  <w:style w:type="paragraph" w:styleId="Heading1">
    <w:name w:val="heading 1"/>
    <w:basedOn w:val="Normal"/>
    <w:link w:val="Heading1Char"/>
    <w:uiPriority w:val="9"/>
    <w:qFormat/>
    <w:rsid w:val="00640F3E"/>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640F3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40F3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B3989"/>
    <w:pPr>
      <w:ind w:left="708"/>
    </w:pPr>
  </w:style>
  <w:style w:type="paragraph" w:styleId="Bibliography">
    <w:name w:val="Bibliography"/>
    <w:basedOn w:val="Normal"/>
    <w:next w:val="Normal"/>
    <w:uiPriority w:val="37"/>
    <w:unhideWhenUsed/>
    <w:rsid w:val="001E676D"/>
    <w:pPr>
      <w:spacing w:after="160" w:line="259" w:lineRule="auto"/>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640F3E"/>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640F3E"/>
    <w:rPr>
      <w:rFonts w:ascii="Times New Roman" w:eastAsia="Times New Roman" w:hAnsi="Times New Roman" w:cs="Times New Roman"/>
      <w:b/>
      <w:bCs/>
      <w:sz w:val="36"/>
      <w:szCs w:val="36"/>
      <w:lang w:eastAsia="tr-TR"/>
    </w:rPr>
  </w:style>
  <w:style w:type="character" w:customStyle="1" w:styleId="Heading3Char">
    <w:name w:val="Heading 3 Char"/>
    <w:basedOn w:val="DefaultParagraphFont"/>
    <w:link w:val="Heading3"/>
    <w:uiPriority w:val="9"/>
    <w:rsid w:val="00640F3E"/>
    <w:rPr>
      <w:rFonts w:ascii="Times New Roman" w:eastAsia="Times New Roman" w:hAnsi="Times New Roman" w:cs="Times New Roman"/>
      <w:b/>
      <w:bCs/>
      <w:sz w:val="27"/>
      <w:szCs w:val="27"/>
      <w:lang w:eastAsia="tr-TR"/>
    </w:rPr>
  </w:style>
  <w:style w:type="character" w:styleId="Hyperlink">
    <w:name w:val="Hyperlink"/>
    <w:basedOn w:val="DefaultParagraphFont"/>
    <w:uiPriority w:val="99"/>
    <w:semiHidden/>
    <w:unhideWhenUsed/>
    <w:rsid w:val="00640F3E"/>
    <w:rPr>
      <w:color w:val="0000FF"/>
      <w:u w:val="single"/>
    </w:rPr>
  </w:style>
  <w:style w:type="paragraph" w:styleId="BodyText">
    <w:name w:val="Body Text"/>
    <w:basedOn w:val="Normal"/>
    <w:link w:val="BodyTextChar"/>
    <w:uiPriority w:val="1"/>
    <w:qFormat/>
    <w:rsid w:val="00264973"/>
    <w:pPr>
      <w:widowControl w:val="0"/>
      <w:autoSpaceDE w:val="0"/>
      <w:autoSpaceDN w:val="0"/>
    </w:pPr>
    <w:rPr>
      <w:sz w:val="22"/>
      <w:szCs w:val="22"/>
      <w:lang w:val="en-US"/>
    </w:rPr>
  </w:style>
  <w:style w:type="character" w:customStyle="1" w:styleId="BodyTextChar">
    <w:name w:val="Body Text Char"/>
    <w:basedOn w:val="DefaultParagraphFont"/>
    <w:link w:val="BodyText"/>
    <w:uiPriority w:val="1"/>
    <w:rsid w:val="00264973"/>
    <w:rPr>
      <w:rFonts w:ascii="Times New Roman" w:eastAsia="Times New Roman" w:hAnsi="Times New Roman" w:cs="Times New Roman"/>
      <w:lang w:val="en-US"/>
    </w:rPr>
  </w:style>
  <w:style w:type="paragraph" w:customStyle="1" w:styleId="branded">
    <w:name w:val="branded"/>
    <w:basedOn w:val="Normal"/>
    <w:rsid w:val="00A30C85"/>
    <w:pPr>
      <w:spacing w:before="100" w:beforeAutospacing="1" w:after="100" w:afterAutospacing="1"/>
    </w:pPr>
  </w:style>
  <w:style w:type="paragraph" w:styleId="Header">
    <w:name w:val="header"/>
    <w:basedOn w:val="Normal"/>
    <w:link w:val="HeaderChar"/>
    <w:uiPriority w:val="99"/>
    <w:unhideWhenUsed/>
    <w:rsid w:val="00CA07FF"/>
    <w:pPr>
      <w:tabs>
        <w:tab w:val="center" w:pos="4680"/>
        <w:tab w:val="right" w:pos="9360"/>
      </w:tabs>
    </w:pPr>
  </w:style>
  <w:style w:type="character" w:customStyle="1" w:styleId="HeaderChar">
    <w:name w:val="Header Char"/>
    <w:basedOn w:val="DefaultParagraphFont"/>
    <w:link w:val="Header"/>
    <w:uiPriority w:val="99"/>
    <w:rsid w:val="00CA07FF"/>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CA07FF"/>
    <w:pPr>
      <w:tabs>
        <w:tab w:val="center" w:pos="4680"/>
        <w:tab w:val="right" w:pos="9360"/>
      </w:tabs>
    </w:pPr>
  </w:style>
  <w:style w:type="character" w:customStyle="1" w:styleId="FooterChar">
    <w:name w:val="Footer Char"/>
    <w:basedOn w:val="DefaultParagraphFont"/>
    <w:link w:val="Footer"/>
    <w:uiPriority w:val="99"/>
    <w:rsid w:val="00CA07FF"/>
    <w:rPr>
      <w:rFonts w:ascii="Times New Roman" w:eastAsia="Times New Roman" w:hAnsi="Times New Roman" w:cs="Times New Roman"/>
      <w:sz w:val="24"/>
      <w:szCs w:val="24"/>
      <w:lang w:eastAsia="tr-TR"/>
    </w:rPr>
  </w:style>
  <w:style w:type="character" w:customStyle="1" w:styleId="authors-list-item">
    <w:name w:val="authors-list-item"/>
    <w:basedOn w:val="DefaultParagraphFont"/>
    <w:rsid w:val="00493AEA"/>
  </w:style>
  <w:style w:type="character" w:customStyle="1" w:styleId="author-sup-separator">
    <w:name w:val="author-sup-separator"/>
    <w:basedOn w:val="DefaultParagraphFont"/>
    <w:rsid w:val="00493AEA"/>
  </w:style>
  <w:style w:type="character" w:customStyle="1" w:styleId="comma">
    <w:name w:val="comma"/>
    <w:basedOn w:val="DefaultParagraphFont"/>
    <w:rsid w:val="00493AEA"/>
  </w:style>
  <w:style w:type="character" w:styleId="FollowedHyperlink">
    <w:name w:val="FollowedHyperlink"/>
    <w:basedOn w:val="DefaultParagraphFont"/>
    <w:uiPriority w:val="99"/>
    <w:semiHidden/>
    <w:unhideWhenUsed/>
    <w:rsid w:val="00493AEA"/>
    <w:rPr>
      <w:color w:val="954F72" w:themeColor="followedHyperlink"/>
      <w:u w:val="single"/>
    </w:rPr>
  </w:style>
  <w:style w:type="character" w:customStyle="1" w:styleId="period">
    <w:name w:val="period"/>
    <w:basedOn w:val="DefaultParagraphFont"/>
    <w:rsid w:val="00493AEA"/>
  </w:style>
  <w:style w:type="character" w:customStyle="1" w:styleId="apple-converted-space">
    <w:name w:val="apple-converted-space"/>
    <w:basedOn w:val="DefaultParagraphFont"/>
    <w:rsid w:val="00493AEA"/>
  </w:style>
  <w:style w:type="character" w:customStyle="1" w:styleId="cit">
    <w:name w:val="cit"/>
    <w:basedOn w:val="DefaultParagraphFont"/>
    <w:rsid w:val="00493AEA"/>
  </w:style>
  <w:style w:type="character" w:customStyle="1" w:styleId="citation-doi">
    <w:name w:val="citation-doi"/>
    <w:basedOn w:val="DefaultParagraphFont"/>
    <w:rsid w:val="00493AEA"/>
  </w:style>
  <w:style w:type="paragraph" w:styleId="NormalWeb">
    <w:name w:val="Normal (Web)"/>
    <w:basedOn w:val="Normal"/>
    <w:uiPriority w:val="99"/>
    <w:unhideWhenUsed/>
    <w:rsid w:val="00045A66"/>
    <w:pPr>
      <w:spacing w:before="100" w:beforeAutospacing="1" w:after="100" w:afterAutospacing="1"/>
    </w:pPr>
  </w:style>
  <w:style w:type="character" w:customStyle="1" w:styleId="anchor-text">
    <w:name w:val="anchor-text"/>
    <w:basedOn w:val="DefaultParagraphFont"/>
    <w:rsid w:val="005E10FD"/>
  </w:style>
  <w:style w:type="character" w:customStyle="1" w:styleId="button-link-text">
    <w:name w:val="button-link-text"/>
    <w:basedOn w:val="DefaultParagraphFont"/>
    <w:rsid w:val="005E10FD"/>
  </w:style>
  <w:style w:type="character" w:customStyle="1" w:styleId="given-name">
    <w:name w:val="given-name"/>
    <w:basedOn w:val="DefaultParagraphFont"/>
    <w:rsid w:val="005E10FD"/>
  </w:style>
  <w:style w:type="character" w:customStyle="1" w:styleId="text">
    <w:name w:val="text"/>
    <w:basedOn w:val="DefaultParagraphFont"/>
    <w:rsid w:val="005E10FD"/>
  </w:style>
  <w:style w:type="character" w:customStyle="1" w:styleId="author-ref">
    <w:name w:val="author-ref"/>
    <w:basedOn w:val="DefaultParagraphFont"/>
    <w:rsid w:val="005E10FD"/>
  </w:style>
  <w:style w:type="character" w:customStyle="1" w:styleId="roboto-bold">
    <w:name w:val="roboto-bold"/>
    <w:basedOn w:val="DefaultParagraphFont"/>
    <w:rsid w:val="005E10FD"/>
  </w:style>
  <w:style w:type="character" w:customStyle="1" w:styleId="ajax-popover-holder">
    <w:name w:val="ajax-popover-holder"/>
    <w:basedOn w:val="DefaultParagraphFont"/>
    <w:rsid w:val="005E10FD"/>
  </w:style>
  <w:style w:type="character" w:customStyle="1" w:styleId="jnlarticle">
    <w:name w:val="jnlarticle"/>
    <w:basedOn w:val="DefaultParagraphFont"/>
    <w:rsid w:val="005E10FD"/>
  </w:style>
  <w:style w:type="character" w:styleId="Strong">
    <w:name w:val="Strong"/>
    <w:basedOn w:val="DefaultParagraphFont"/>
    <w:uiPriority w:val="22"/>
    <w:qFormat/>
    <w:rsid w:val="005E1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94317">
      <w:bodyDiv w:val="1"/>
      <w:marLeft w:val="0"/>
      <w:marRight w:val="0"/>
      <w:marTop w:val="0"/>
      <w:marBottom w:val="0"/>
      <w:divBdr>
        <w:top w:val="none" w:sz="0" w:space="0" w:color="auto"/>
        <w:left w:val="none" w:sz="0" w:space="0" w:color="auto"/>
        <w:bottom w:val="none" w:sz="0" w:space="0" w:color="auto"/>
        <w:right w:val="none" w:sz="0" w:space="0" w:color="auto"/>
      </w:divBdr>
    </w:div>
    <w:div w:id="206987808">
      <w:bodyDiv w:val="1"/>
      <w:marLeft w:val="0"/>
      <w:marRight w:val="0"/>
      <w:marTop w:val="0"/>
      <w:marBottom w:val="0"/>
      <w:divBdr>
        <w:top w:val="none" w:sz="0" w:space="0" w:color="auto"/>
        <w:left w:val="none" w:sz="0" w:space="0" w:color="auto"/>
        <w:bottom w:val="none" w:sz="0" w:space="0" w:color="auto"/>
        <w:right w:val="none" w:sz="0" w:space="0" w:color="auto"/>
      </w:divBdr>
      <w:divsChild>
        <w:div w:id="466122751">
          <w:marLeft w:val="0"/>
          <w:marRight w:val="0"/>
          <w:marTop w:val="0"/>
          <w:marBottom w:val="0"/>
          <w:divBdr>
            <w:top w:val="none" w:sz="0" w:space="0" w:color="auto"/>
            <w:left w:val="none" w:sz="0" w:space="0" w:color="auto"/>
            <w:bottom w:val="none" w:sz="0" w:space="0" w:color="auto"/>
            <w:right w:val="none" w:sz="0" w:space="0" w:color="auto"/>
          </w:divBdr>
          <w:divsChild>
            <w:div w:id="12348824">
              <w:marLeft w:val="0"/>
              <w:marRight w:val="0"/>
              <w:marTop w:val="0"/>
              <w:marBottom w:val="0"/>
              <w:divBdr>
                <w:top w:val="none" w:sz="0" w:space="0" w:color="auto"/>
                <w:left w:val="none" w:sz="0" w:space="0" w:color="auto"/>
                <w:bottom w:val="none" w:sz="0" w:space="0" w:color="auto"/>
                <w:right w:val="none" w:sz="0" w:space="0" w:color="auto"/>
              </w:divBdr>
              <w:divsChild>
                <w:div w:id="17533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78607">
      <w:bodyDiv w:val="1"/>
      <w:marLeft w:val="0"/>
      <w:marRight w:val="0"/>
      <w:marTop w:val="0"/>
      <w:marBottom w:val="0"/>
      <w:divBdr>
        <w:top w:val="none" w:sz="0" w:space="0" w:color="auto"/>
        <w:left w:val="none" w:sz="0" w:space="0" w:color="auto"/>
        <w:bottom w:val="none" w:sz="0" w:space="0" w:color="auto"/>
        <w:right w:val="none" w:sz="0" w:space="0" w:color="auto"/>
      </w:divBdr>
    </w:div>
    <w:div w:id="321468580">
      <w:bodyDiv w:val="1"/>
      <w:marLeft w:val="0"/>
      <w:marRight w:val="0"/>
      <w:marTop w:val="0"/>
      <w:marBottom w:val="0"/>
      <w:divBdr>
        <w:top w:val="none" w:sz="0" w:space="0" w:color="auto"/>
        <w:left w:val="none" w:sz="0" w:space="0" w:color="auto"/>
        <w:bottom w:val="none" w:sz="0" w:space="0" w:color="auto"/>
        <w:right w:val="none" w:sz="0" w:space="0" w:color="auto"/>
      </w:divBdr>
      <w:divsChild>
        <w:div w:id="1242065836">
          <w:marLeft w:val="0"/>
          <w:marRight w:val="0"/>
          <w:marTop w:val="0"/>
          <w:marBottom w:val="0"/>
          <w:divBdr>
            <w:top w:val="none" w:sz="0" w:space="0" w:color="auto"/>
            <w:left w:val="none" w:sz="0" w:space="0" w:color="auto"/>
            <w:bottom w:val="none" w:sz="0" w:space="0" w:color="auto"/>
            <w:right w:val="none" w:sz="0" w:space="0" w:color="auto"/>
          </w:divBdr>
          <w:divsChild>
            <w:div w:id="270555701">
              <w:marLeft w:val="0"/>
              <w:marRight w:val="0"/>
              <w:marTop w:val="0"/>
              <w:marBottom w:val="0"/>
              <w:divBdr>
                <w:top w:val="none" w:sz="0" w:space="0" w:color="auto"/>
                <w:left w:val="none" w:sz="0" w:space="0" w:color="auto"/>
                <w:bottom w:val="none" w:sz="0" w:space="0" w:color="auto"/>
                <w:right w:val="none" w:sz="0" w:space="0" w:color="auto"/>
              </w:divBdr>
              <w:divsChild>
                <w:div w:id="594827167">
                  <w:marLeft w:val="0"/>
                  <w:marRight w:val="0"/>
                  <w:marTop w:val="0"/>
                  <w:marBottom w:val="0"/>
                  <w:divBdr>
                    <w:top w:val="none" w:sz="0" w:space="0" w:color="auto"/>
                    <w:left w:val="none" w:sz="0" w:space="0" w:color="auto"/>
                    <w:bottom w:val="none" w:sz="0" w:space="0" w:color="auto"/>
                    <w:right w:val="none" w:sz="0" w:space="0" w:color="auto"/>
                  </w:divBdr>
                  <w:divsChild>
                    <w:div w:id="1509444728">
                      <w:marLeft w:val="0"/>
                      <w:marRight w:val="0"/>
                      <w:marTop w:val="0"/>
                      <w:marBottom w:val="240"/>
                      <w:divBdr>
                        <w:top w:val="single" w:sz="6" w:space="12" w:color="DFE1E5"/>
                        <w:left w:val="single" w:sz="6" w:space="12" w:color="DFE1E5"/>
                        <w:bottom w:val="single" w:sz="6" w:space="12" w:color="DFE1E5"/>
                        <w:right w:val="single" w:sz="6" w:space="12" w:color="DFE1E5"/>
                      </w:divBdr>
                      <w:divsChild>
                        <w:div w:id="660157903">
                          <w:marLeft w:val="0"/>
                          <w:marRight w:val="0"/>
                          <w:marTop w:val="0"/>
                          <w:marBottom w:val="0"/>
                          <w:divBdr>
                            <w:top w:val="none" w:sz="0" w:space="0" w:color="auto"/>
                            <w:left w:val="none" w:sz="0" w:space="0" w:color="auto"/>
                            <w:bottom w:val="none" w:sz="0" w:space="0" w:color="auto"/>
                            <w:right w:val="none" w:sz="0" w:space="0" w:color="auto"/>
                          </w:divBdr>
                          <w:divsChild>
                            <w:div w:id="64619571">
                              <w:marLeft w:val="0"/>
                              <w:marRight w:val="0"/>
                              <w:marTop w:val="0"/>
                              <w:marBottom w:val="0"/>
                              <w:divBdr>
                                <w:top w:val="none" w:sz="0" w:space="0" w:color="auto"/>
                                <w:left w:val="none" w:sz="0" w:space="0" w:color="auto"/>
                                <w:bottom w:val="none" w:sz="0" w:space="0" w:color="auto"/>
                                <w:right w:val="none" w:sz="0" w:space="0" w:color="auto"/>
                              </w:divBdr>
                              <w:divsChild>
                                <w:div w:id="1068186238">
                                  <w:marLeft w:val="0"/>
                                  <w:marRight w:val="0"/>
                                  <w:marTop w:val="0"/>
                                  <w:marBottom w:val="0"/>
                                  <w:divBdr>
                                    <w:top w:val="none" w:sz="0" w:space="0" w:color="auto"/>
                                    <w:left w:val="none" w:sz="0" w:space="0" w:color="auto"/>
                                    <w:bottom w:val="none" w:sz="0" w:space="0" w:color="auto"/>
                                    <w:right w:val="none" w:sz="0" w:space="0" w:color="auto"/>
                                  </w:divBdr>
                                  <w:divsChild>
                                    <w:div w:id="61872625">
                                      <w:marLeft w:val="0"/>
                                      <w:marRight w:val="0"/>
                                      <w:marTop w:val="0"/>
                                      <w:marBottom w:val="0"/>
                                      <w:divBdr>
                                        <w:top w:val="none" w:sz="0" w:space="0" w:color="auto"/>
                                        <w:left w:val="none" w:sz="0" w:space="0" w:color="auto"/>
                                        <w:bottom w:val="none" w:sz="0" w:space="0" w:color="auto"/>
                                        <w:right w:val="none" w:sz="0" w:space="0" w:color="auto"/>
                                      </w:divBdr>
                                      <w:divsChild>
                                        <w:div w:id="260265790">
                                          <w:marLeft w:val="0"/>
                                          <w:marRight w:val="0"/>
                                          <w:marTop w:val="0"/>
                                          <w:marBottom w:val="0"/>
                                          <w:divBdr>
                                            <w:top w:val="single" w:sz="6" w:space="2" w:color="DFE1E5"/>
                                            <w:left w:val="single" w:sz="6" w:space="2" w:color="DFE1E5"/>
                                            <w:bottom w:val="single" w:sz="6" w:space="2" w:color="DFE1E5"/>
                                            <w:right w:val="single" w:sz="6" w:space="2" w:color="DFE1E5"/>
                                          </w:divBdr>
                                          <w:divsChild>
                                            <w:div w:id="467090603">
                                              <w:marLeft w:val="6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6756752">
          <w:marLeft w:val="0"/>
          <w:marRight w:val="0"/>
          <w:marTop w:val="0"/>
          <w:marBottom w:val="0"/>
          <w:divBdr>
            <w:top w:val="none" w:sz="0" w:space="0" w:color="auto"/>
            <w:left w:val="none" w:sz="0" w:space="0" w:color="auto"/>
            <w:bottom w:val="none" w:sz="0" w:space="0" w:color="auto"/>
            <w:right w:val="none" w:sz="0" w:space="0" w:color="auto"/>
          </w:divBdr>
          <w:divsChild>
            <w:div w:id="1151021649">
              <w:marLeft w:val="0"/>
              <w:marRight w:val="0"/>
              <w:marTop w:val="0"/>
              <w:marBottom w:val="0"/>
              <w:divBdr>
                <w:top w:val="none" w:sz="0" w:space="0" w:color="auto"/>
                <w:left w:val="none" w:sz="0" w:space="0" w:color="auto"/>
                <w:bottom w:val="none" w:sz="0" w:space="0" w:color="auto"/>
                <w:right w:val="none" w:sz="0" w:space="0" w:color="auto"/>
              </w:divBdr>
              <w:divsChild>
                <w:div w:id="291525733">
                  <w:marLeft w:val="0"/>
                  <w:marRight w:val="0"/>
                  <w:marTop w:val="0"/>
                  <w:marBottom w:val="0"/>
                  <w:divBdr>
                    <w:top w:val="none" w:sz="0" w:space="0" w:color="auto"/>
                    <w:left w:val="none" w:sz="0" w:space="0" w:color="auto"/>
                    <w:bottom w:val="none" w:sz="0" w:space="0" w:color="auto"/>
                    <w:right w:val="none" w:sz="0" w:space="0" w:color="auto"/>
                  </w:divBdr>
                  <w:divsChild>
                    <w:div w:id="1507401300">
                      <w:marLeft w:val="0"/>
                      <w:marRight w:val="0"/>
                      <w:marTop w:val="90"/>
                      <w:marBottom w:val="0"/>
                      <w:divBdr>
                        <w:top w:val="none" w:sz="0" w:space="0" w:color="auto"/>
                        <w:left w:val="none" w:sz="0" w:space="0" w:color="auto"/>
                        <w:bottom w:val="none" w:sz="0" w:space="0" w:color="auto"/>
                        <w:right w:val="none" w:sz="0" w:space="0" w:color="auto"/>
                      </w:divBdr>
                      <w:divsChild>
                        <w:div w:id="1503551107">
                          <w:marLeft w:val="0"/>
                          <w:marRight w:val="0"/>
                          <w:marTop w:val="0"/>
                          <w:marBottom w:val="420"/>
                          <w:divBdr>
                            <w:top w:val="none" w:sz="0" w:space="0" w:color="auto"/>
                            <w:left w:val="none" w:sz="0" w:space="0" w:color="auto"/>
                            <w:bottom w:val="none" w:sz="0" w:space="0" w:color="auto"/>
                            <w:right w:val="none" w:sz="0" w:space="0" w:color="auto"/>
                          </w:divBdr>
                          <w:divsChild>
                            <w:div w:id="1117867723">
                              <w:marLeft w:val="0"/>
                              <w:marRight w:val="0"/>
                              <w:marTop w:val="0"/>
                              <w:marBottom w:val="0"/>
                              <w:divBdr>
                                <w:top w:val="none" w:sz="0" w:space="0" w:color="auto"/>
                                <w:left w:val="none" w:sz="0" w:space="0" w:color="auto"/>
                                <w:bottom w:val="none" w:sz="0" w:space="0" w:color="auto"/>
                                <w:right w:val="none" w:sz="0" w:space="0" w:color="auto"/>
                              </w:divBdr>
                              <w:divsChild>
                                <w:div w:id="1122453491">
                                  <w:marLeft w:val="0"/>
                                  <w:marRight w:val="0"/>
                                  <w:marTop w:val="0"/>
                                  <w:marBottom w:val="0"/>
                                  <w:divBdr>
                                    <w:top w:val="none" w:sz="0" w:space="0" w:color="auto"/>
                                    <w:left w:val="none" w:sz="0" w:space="0" w:color="auto"/>
                                    <w:bottom w:val="none" w:sz="0" w:space="0" w:color="auto"/>
                                    <w:right w:val="none" w:sz="0" w:space="0" w:color="auto"/>
                                  </w:divBdr>
                                  <w:divsChild>
                                    <w:div w:id="893465168">
                                      <w:marLeft w:val="0"/>
                                      <w:marRight w:val="0"/>
                                      <w:marTop w:val="0"/>
                                      <w:marBottom w:val="0"/>
                                      <w:divBdr>
                                        <w:top w:val="none" w:sz="0" w:space="0" w:color="auto"/>
                                        <w:left w:val="none" w:sz="0" w:space="0" w:color="auto"/>
                                        <w:bottom w:val="none" w:sz="0" w:space="0" w:color="auto"/>
                                        <w:right w:val="none" w:sz="0" w:space="0" w:color="auto"/>
                                      </w:divBdr>
                                      <w:divsChild>
                                        <w:div w:id="6524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686702">
      <w:bodyDiv w:val="1"/>
      <w:marLeft w:val="0"/>
      <w:marRight w:val="0"/>
      <w:marTop w:val="0"/>
      <w:marBottom w:val="0"/>
      <w:divBdr>
        <w:top w:val="none" w:sz="0" w:space="0" w:color="auto"/>
        <w:left w:val="none" w:sz="0" w:space="0" w:color="auto"/>
        <w:bottom w:val="none" w:sz="0" w:space="0" w:color="auto"/>
        <w:right w:val="none" w:sz="0" w:space="0" w:color="auto"/>
      </w:divBdr>
    </w:div>
    <w:div w:id="375088813">
      <w:bodyDiv w:val="1"/>
      <w:marLeft w:val="0"/>
      <w:marRight w:val="0"/>
      <w:marTop w:val="0"/>
      <w:marBottom w:val="0"/>
      <w:divBdr>
        <w:top w:val="none" w:sz="0" w:space="0" w:color="auto"/>
        <w:left w:val="none" w:sz="0" w:space="0" w:color="auto"/>
        <w:bottom w:val="none" w:sz="0" w:space="0" w:color="auto"/>
        <w:right w:val="none" w:sz="0" w:space="0" w:color="auto"/>
      </w:divBdr>
      <w:divsChild>
        <w:div w:id="467167620">
          <w:marLeft w:val="0"/>
          <w:marRight w:val="0"/>
          <w:marTop w:val="0"/>
          <w:marBottom w:val="0"/>
          <w:divBdr>
            <w:top w:val="none" w:sz="0" w:space="0" w:color="auto"/>
            <w:left w:val="none" w:sz="0" w:space="0" w:color="auto"/>
            <w:bottom w:val="none" w:sz="0" w:space="0" w:color="auto"/>
            <w:right w:val="none" w:sz="0" w:space="0" w:color="auto"/>
          </w:divBdr>
          <w:divsChild>
            <w:div w:id="2047369957">
              <w:marLeft w:val="0"/>
              <w:marRight w:val="0"/>
              <w:marTop w:val="0"/>
              <w:marBottom w:val="0"/>
              <w:divBdr>
                <w:top w:val="none" w:sz="0" w:space="0" w:color="auto"/>
                <w:left w:val="none" w:sz="0" w:space="0" w:color="auto"/>
                <w:bottom w:val="none" w:sz="0" w:space="0" w:color="auto"/>
                <w:right w:val="none" w:sz="0" w:space="0" w:color="auto"/>
              </w:divBdr>
              <w:divsChild>
                <w:div w:id="16731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08511">
      <w:bodyDiv w:val="1"/>
      <w:marLeft w:val="0"/>
      <w:marRight w:val="0"/>
      <w:marTop w:val="0"/>
      <w:marBottom w:val="0"/>
      <w:divBdr>
        <w:top w:val="none" w:sz="0" w:space="0" w:color="auto"/>
        <w:left w:val="none" w:sz="0" w:space="0" w:color="auto"/>
        <w:bottom w:val="none" w:sz="0" w:space="0" w:color="auto"/>
        <w:right w:val="none" w:sz="0" w:space="0" w:color="auto"/>
      </w:divBdr>
      <w:divsChild>
        <w:div w:id="588078908">
          <w:marLeft w:val="0"/>
          <w:marRight w:val="0"/>
          <w:marTop w:val="0"/>
          <w:marBottom w:val="0"/>
          <w:divBdr>
            <w:top w:val="none" w:sz="0" w:space="0" w:color="auto"/>
            <w:left w:val="none" w:sz="0" w:space="0" w:color="auto"/>
            <w:bottom w:val="none" w:sz="0" w:space="0" w:color="auto"/>
            <w:right w:val="none" w:sz="0" w:space="0" w:color="auto"/>
          </w:divBdr>
          <w:divsChild>
            <w:div w:id="1761217394">
              <w:marLeft w:val="0"/>
              <w:marRight w:val="0"/>
              <w:marTop w:val="0"/>
              <w:marBottom w:val="0"/>
              <w:divBdr>
                <w:top w:val="none" w:sz="0" w:space="0" w:color="auto"/>
                <w:left w:val="none" w:sz="0" w:space="0" w:color="auto"/>
                <w:bottom w:val="none" w:sz="0" w:space="0" w:color="auto"/>
                <w:right w:val="none" w:sz="0" w:space="0" w:color="auto"/>
              </w:divBdr>
              <w:divsChild>
                <w:div w:id="1558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03138">
      <w:bodyDiv w:val="1"/>
      <w:marLeft w:val="0"/>
      <w:marRight w:val="0"/>
      <w:marTop w:val="0"/>
      <w:marBottom w:val="0"/>
      <w:divBdr>
        <w:top w:val="none" w:sz="0" w:space="0" w:color="auto"/>
        <w:left w:val="none" w:sz="0" w:space="0" w:color="auto"/>
        <w:bottom w:val="none" w:sz="0" w:space="0" w:color="auto"/>
        <w:right w:val="none" w:sz="0" w:space="0" w:color="auto"/>
      </w:divBdr>
      <w:divsChild>
        <w:div w:id="1666007667">
          <w:marLeft w:val="0"/>
          <w:marRight w:val="0"/>
          <w:marTop w:val="0"/>
          <w:marBottom w:val="0"/>
          <w:divBdr>
            <w:top w:val="none" w:sz="0" w:space="0" w:color="auto"/>
            <w:left w:val="none" w:sz="0" w:space="0" w:color="auto"/>
            <w:bottom w:val="none" w:sz="0" w:space="0" w:color="auto"/>
            <w:right w:val="none" w:sz="0" w:space="0" w:color="auto"/>
          </w:divBdr>
          <w:divsChild>
            <w:div w:id="327562987">
              <w:marLeft w:val="0"/>
              <w:marRight w:val="0"/>
              <w:marTop w:val="0"/>
              <w:marBottom w:val="0"/>
              <w:divBdr>
                <w:top w:val="none" w:sz="0" w:space="0" w:color="auto"/>
                <w:left w:val="none" w:sz="0" w:space="0" w:color="auto"/>
                <w:bottom w:val="none" w:sz="0" w:space="0" w:color="auto"/>
                <w:right w:val="none" w:sz="0" w:space="0" w:color="auto"/>
              </w:divBdr>
              <w:divsChild>
                <w:div w:id="531528756">
                  <w:marLeft w:val="0"/>
                  <w:marRight w:val="0"/>
                  <w:marTop w:val="0"/>
                  <w:marBottom w:val="0"/>
                  <w:divBdr>
                    <w:top w:val="none" w:sz="0" w:space="0" w:color="auto"/>
                    <w:left w:val="none" w:sz="0" w:space="0" w:color="auto"/>
                    <w:bottom w:val="none" w:sz="0" w:space="0" w:color="auto"/>
                    <w:right w:val="none" w:sz="0" w:space="0" w:color="auto"/>
                  </w:divBdr>
                  <w:divsChild>
                    <w:div w:id="1081609928">
                      <w:marLeft w:val="0"/>
                      <w:marRight w:val="0"/>
                      <w:marTop w:val="0"/>
                      <w:marBottom w:val="240"/>
                      <w:divBdr>
                        <w:top w:val="single" w:sz="6" w:space="12" w:color="DFE1E5"/>
                        <w:left w:val="single" w:sz="6" w:space="12" w:color="DFE1E5"/>
                        <w:bottom w:val="single" w:sz="6" w:space="12" w:color="DFE1E5"/>
                        <w:right w:val="single" w:sz="6" w:space="12" w:color="DFE1E5"/>
                      </w:divBdr>
                      <w:divsChild>
                        <w:div w:id="2074312254">
                          <w:marLeft w:val="0"/>
                          <w:marRight w:val="0"/>
                          <w:marTop w:val="0"/>
                          <w:marBottom w:val="0"/>
                          <w:divBdr>
                            <w:top w:val="none" w:sz="0" w:space="0" w:color="auto"/>
                            <w:left w:val="none" w:sz="0" w:space="0" w:color="auto"/>
                            <w:bottom w:val="none" w:sz="0" w:space="0" w:color="auto"/>
                            <w:right w:val="none" w:sz="0" w:space="0" w:color="auto"/>
                          </w:divBdr>
                          <w:divsChild>
                            <w:div w:id="1866094865">
                              <w:marLeft w:val="0"/>
                              <w:marRight w:val="0"/>
                              <w:marTop w:val="0"/>
                              <w:marBottom w:val="0"/>
                              <w:divBdr>
                                <w:top w:val="none" w:sz="0" w:space="0" w:color="auto"/>
                                <w:left w:val="none" w:sz="0" w:space="0" w:color="auto"/>
                                <w:bottom w:val="none" w:sz="0" w:space="0" w:color="auto"/>
                                <w:right w:val="none" w:sz="0" w:space="0" w:color="auto"/>
                              </w:divBdr>
                              <w:divsChild>
                                <w:div w:id="706758640">
                                  <w:marLeft w:val="0"/>
                                  <w:marRight w:val="0"/>
                                  <w:marTop w:val="0"/>
                                  <w:marBottom w:val="0"/>
                                  <w:divBdr>
                                    <w:top w:val="none" w:sz="0" w:space="0" w:color="auto"/>
                                    <w:left w:val="none" w:sz="0" w:space="0" w:color="auto"/>
                                    <w:bottom w:val="none" w:sz="0" w:space="0" w:color="auto"/>
                                    <w:right w:val="none" w:sz="0" w:space="0" w:color="auto"/>
                                  </w:divBdr>
                                  <w:divsChild>
                                    <w:div w:id="16777347">
                                      <w:marLeft w:val="0"/>
                                      <w:marRight w:val="0"/>
                                      <w:marTop w:val="0"/>
                                      <w:marBottom w:val="0"/>
                                      <w:divBdr>
                                        <w:top w:val="none" w:sz="0" w:space="0" w:color="auto"/>
                                        <w:left w:val="none" w:sz="0" w:space="0" w:color="auto"/>
                                        <w:bottom w:val="none" w:sz="0" w:space="0" w:color="auto"/>
                                        <w:right w:val="none" w:sz="0" w:space="0" w:color="auto"/>
                                      </w:divBdr>
                                      <w:divsChild>
                                        <w:div w:id="782189446">
                                          <w:marLeft w:val="0"/>
                                          <w:marRight w:val="0"/>
                                          <w:marTop w:val="0"/>
                                          <w:marBottom w:val="0"/>
                                          <w:divBdr>
                                            <w:top w:val="single" w:sz="6" w:space="2" w:color="DFE1E5"/>
                                            <w:left w:val="single" w:sz="6" w:space="2" w:color="DFE1E5"/>
                                            <w:bottom w:val="single" w:sz="6" w:space="2" w:color="DFE1E5"/>
                                            <w:right w:val="single" w:sz="6" w:space="2" w:color="DFE1E5"/>
                                          </w:divBdr>
                                          <w:divsChild>
                                            <w:div w:id="286590777">
                                              <w:marLeft w:val="6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772216">
          <w:marLeft w:val="0"/>
          <w:marRight w:val="0"/>
          <w:marTop w:val="0"/>
          <w:marBottom w:val="0"/>
          <w:divBdr>
            <w:top w:val="none" w:sz="0" w:space="0" w:color="auto"/>
            <w:left w:val="none" w:sz="0" w:space="0" w:color="auto"/>
            <w:bottom w:val="none" w:sz="0" w:space="0" w:color="auto"/>
            <w:right w:val="none" w:sz="0" w:space="0" w:color="auto"/>
          </w:divBdr>
          <w:divsChild>
            <w:div w:id="2078897298">
              <w:marLeft w:val="0"/>
              <w:marRight w:val="0"/>
              <w:marTop w:val="0"/>
              <w:marBottom w:val="0"/>
              <w:divBdr>
                <w:top w:val="none" w:sz="0" w:space="0" w:color="auto"/>
                <w:left w:val="none" w:sz="0" w:space="0" w:color="auto"/>
                <w:bottom w:val="none" w:sz="0" w:space="0" w:color="auto"/>
                <w:right w:val="none" w:sz="0" w:space="0" w:color="auto"/>
              </w:divBdr>
              <w:divsChild>
                <w:div w:id="2079211421">
                  <w:marLeft w:val="0"/>
                  <w:marRight w:val="0"/>
                  <w:marTop w:val="0"/>
                  <w:marBottom w:val="0"/>
                  <w:divBdr>
                    <w:top w:val="none" w:sz="0" w:space="0" w:color="auto"/>
                    <w:left w:val="none" w:sz="0" w:space="0" w:color="auto"/>
                    <w:bottom w:val="none" w:sz="0" w:space="0" w:color="auto"/>
                    <w:right w:val="none" w:sz="0" w:space="0" w:color="auto"/>
                  </w:divBdr>
                  <w:divsChild>
                    <w:div w:id="606814015">
                      <w:marLeft w:val="0"/>
                      <w:marRight w:val="0"/>
                      <w:marTop w:val="90"/>
                      <w:marBottom w:val="0"/>
                      <w:divBdr>
                        <w:top w:val="none" w:sz="0" w:space="0" w:color="auto"/>
                        <w:left w:val="none" w:sz="0" w:space="0" w:color="auto"/>
                        <w:bottom w:val="none" w:sz="0" w:space="0" w:color="auto"/>
                        <w:right w:val="none" w:sz="0" w:space="0" w:color="auto"/>
                      </w:divBdr>
                      <w:divsChild>
                        <w:div w:id="982581559">
                          <w:marLeft w:val="0"/>
                          <w:marRight w:val="0"/>
                          <w:marTop w:val="0"/>
                          <w:marBottom w:val="420"/>
                          <w:divBdr>
                            <w:top w:val="none" w:sz="0" w:space="0" w:color="auto"/>
                            <w:left w:val="none" w:sz="0" w:space="0" w:color="auto"/>
                            <w:bottom w:val="none" w:sz="0" w:space="0" w:color="auto"/>
                            <w:right w:val="none" w:sz="0" w:space="0" w:color="auto"/>
                          </w:divBdr>
                          <w:divsChild>
                            <w:div w:id="1559827295">
                              <w:marLeft w:val="0"/>
                              <w:marRight w:val="0"/>
                              <w:marTop w:val="0"/>
                              <w:marBottom w:val="0"/>
                              <w:divBdr>
                                <w:top w:val="none" w:sz="0" w:space="0" w:color="auto"/>
                                <w:left w:val="none" w:sz="0" w:space="0" w:color="auto"/>
                                <w:bottom w:val="none" w:sz="0" w:space="0" w:color="auto"/>
                                <w:right w:val="none" w:sz="0" w:space="0" w:color="auto"/>
                              </w:divBdr>
                              <w:divsChild>
                                <w:div w:id="1630282213">
                                  <w:marLeft w:val="0"/>
                                  <w:marRight w:val="0"/>
                                  <w:marTop w:val="0"/>
                                  <w:marBottom w:val="0"/>
                                  <w:divBdr>
                                    <w:top w:val="none" w:sz="0" w:space="0" w:color="auto"/>
                                    <w:left w:val="none" w:sz="0" w:space="0" w:color="auto"/>
                                    <w:bottom w:val="none" w:sz="0" w:space="0" w:color="auto"/>
                                    <w:right w:val="none" w:sz="0" w:space="0" w:color="auto"/>
                                  </w:divBdr>
                                  <w:divsChild>
                                    <w:div w:id="668824260">
                                      <w:marLeft w:val="0"/>
                                      <w:marRight w:val="0"/>
                                      <w:marTop w:val="0"/>
                                      <w:marBottom w:val="0"/>
                                      <w:divBdr>
                                        <w:top w:val="none" w:sz="0" w:space="0" w:color="auto"/>
                                        <w:left w:val="none" w:sz="0" w:space="0" w:color="auto"/>
                                        <w:bottom w:val="none" w:sz="0" w:space="0" w:color="auto"/>
                                        <w:right w:val="none" w:sz="0" w:space="0" w:color="auto"/>
                                      </w:divBdr>
                                      <w:divsChild>
                                        <w:div w:id="18080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054865">
      <w:bodyDiv w:val="1"/>
      <w:marLeft w:val="0"/>
      <w:marRight w:val="0"/>
      <w:marTop w:val="0"/>
      <w:marBottom w:val="0"/>
      <w:divBdr>
        <w:top w:val="none" w:sz="0" w:space="0" w:color="auto"/>
        <w:left w:val="none" w:sz="0" w:space="0" w:color="auto"/>
        <w:bottom w:val="none" w:sz="0" w:space="0" w:color="auto"/>
        <w:right w:val="none" w:sz="0" w:space="0" w:color="auto"/>
      </w:divBdr>
    </w:div>
    <w:div w:id="492991889">
      <w:bodyDiv w:val="1"/>
      <w:marLeft w:val="0"/>
      <w:marRight w:val="0"/>
      <w:marTop w:val="0"/>
      <w:marBottom w:val="0"/>
      <w:divBdr>
        <w:top w:val="none" w:sz="0" w:space="0" w:color="auto"/>
        <w:left w:val="none" w:sz="0" w:space="0" w:color="auto"/>
        <w:bottom w:val="none" w:sz="0" w:space="0" w:color="auto"/>
        <w:right w:val="none" w:sz="0" w:space="0" w:color="auto"/>
      </w:divBdr>
    </w:div>
    <w:div w:id="568882486">
      <w:bodyDiv w:val="1"/>
      <w:marLeft w:val="0"/>
      <w:marRight w:val="0"/>
      <w:marTop w:val="0"/>
      <w:marBottom w:val="0"/>
      <w:divBdr>
        <w:top w:val="none" w:sz="0" w:space="0" w:color="auto"/>
        <w:left w:val="none" w:sz="0" w:space="0" w:color="auto"/>
        <w:bottom w:val="none" w:sz="0" w:space="0" w:color="auto"/>
        <w:right w:val="none" w:sz="0" w:space="0" w:color="auto"/>
      </w:divBdr>
    </w:div>
    <w:div w:id="654065925">
      <w:bodyDiv w:val="1"/>
      <w:marLeft w:val="0"/>
      <w:marRight w:val="0"/>
      <w:marTop w:val="0"/>
      <w:marBottom w:val="0"/>
      <w:divBdr>
        <w:top w:val="none" w:sz="0" w:space="0" w:color="auto"/>
        <w:left w:val="none" w:sz="0" w:space="0" w:color="auto"/>
        <w:bottom w:val="none" w:sz="0" w:space="0" w:color="auto"/>
        <w:right w:val="none" w:sz="0" w:space="0" w:color="auto"/>
      </w:divBdr>
    </w:div>
    <w:div w:id="669254538">
      <w:bodyDiv w:val="1"/>
      <w:marLeft w:val="0"/>
      <w:marRight w:val="0"/>
      <w:marTop w:val="0"/>
      <w:marBottom w:val="0"/>
      <w:divBdr>
        <w:top w:val="none" w:sz="0" w:space="0" w:color="auto"/>
        <w:left w:val="none" w:sz="0" w:space="0" w:color="auto"/>
        <w:bottom w:val="none" w:sz="0" w:space="0" w:color="auto"/>
        <w:right w:val="none" w:sz="0" w:space="0" w:color="auto"/>
      </w:divBdr>
    </w:div>
    <w:div w:id="670959384">
      <w:bodyDiv w:val="1"/>
      <w:marLeft w:val="0"/>
      <w:marRight w:val="0"/>
      <w:marTop w:val="0"/>
      <w:marBottom w:val="0"/>
      <w:divBdr>
        <w:top w:val="none" w:sz="0" w:space="0" w:color="auto"/>
        <w:left w:val="none" w:sz="0" w:space="0" w:color="auto"/>
        <w:bottom w:val="none" w:sz="0" w:space="0" w:color="auto"/>
        <w:right w:val="none" w:sz="0" w:space="0" w:color="auto"/>
      </w:divBdr>
    </w:div>
    <w:div w:id="697969790">
      <w:bodyDiv w:val="1"/>
      <w:marLeft w:val="0"/>
      <w:marRight w:val="0"/>
      <w:marTop w:val="0"/>
      <w:marBottom w:val="0"/>
      <w:divBdr>
        <w:top w:val="none" w:sz="0" w:space="0" w:color="auto"/>
        <w:left w:val="none" w:sz="0" w:space="0" w:color="auto"/>
        <w:bottom w:val="none" w:sz="0" w:space="0" w:color="auto"/>
        <w:right w:val="none" w:sz="0" w:space="0" w:color="auto"/>
      </w:divBdr>
      <w:divsChild>
        <w:div w:id="1498836524">
          <w:marLeft w:val="0"/>
          <w:marRight w:val="0"/>
          <w:marTop w:val="0"/>
          <w:marBottom w:val="0"/>
          <w:divBdr>
            <w:top w:val="none" w:sz="0" w:space="0" w:color="auto"/>
            <w:left w:val="none" w:sz="0" w:space="0" w:color="auto"/>
            <w:bottom w:val="none" w:sz="0" w:space="0" w:color="auto"/>
            <w:right w:val="none" w:sz="0" w:space="0" w:color="auto"/>
          </w:divBdr>
          <w:divsChild>
            <w:div w:id="227690493">
              <w:marLeft w:val="0"/>
              <w:marRight w:val="0"/>
              <w:marTop w:val="0"/>
              <w:marBottom w:val="0"/>
              <w:divBdr>
                <w:top w:val="none" w:sz="0" w:space="0" w:color="auto"/>
                <w:left w:val="none" w:sz="0" w:space="0" w:color="auto"/>
                <w:bottom w:val="none" w:sz="0" w:space="0" w:color="auto"/>
                <w:right w:val="none" w:sz="0" w:space="0" w:color="auto"/>
              </w:divBdr>
              <w:divsChild>
                <w:div w:id="17282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452452">
      <w:bodyDiv w:val="1"/>
      <w:marLeft w:val="0"/>
      <w:marRight w:val="0"/>
      <w:marTop w:val="0"/>
      <w:marBottom w:val="0"/>
      <w:divBdr>
        <w:top w:val="none" w:sz="0" w:space="0" w:color="auto"/>
        <w:left w:val="none" w:sz="0" w:space="0" w:color="auto"/>
        <w:bottom w:val="none" w:sz="0" w:space="0" w:color="auto"/>
        <w:right w:val="none" w:sz="0" w:space="0" w:color="auto"/>
      </w:divBdr>
      <w:divsChild>
        <w:div w:id="582958538">
          <w:marLeft w:val="0"/>
          <w:marRight w:val="0"/>
          <w:marTop w:val="0"/>
          <w:marBottom w:val="0"/>
          <w:divBdr>
            <w:top w:val="none" w:sz="0" w:space="0" w:color="auto"/>
            <w:left w:val="none" w:sz="0" w:space="0" w:color="auto"/>
            <w:bottom w:val="none" w:sz="0" w:space="0" w:color="auto"/>
            <w:right w:val="none" w:sz="0" w:space="0" w:color="auto"/>
          </w:divBdr>
        </w:div>
        <w:div w:id="168907606">
          <w:marLeft w:val="0"/>
          <w:marRight w:val="0"/>
          <w:marTop w:val="45"/>
          <w:marBottom w:val="0"/>
          <w:divBdr>
            <w:top w:val="none" w:sz="0" w:space="0" w:color="auto"/>
            <w:left w:val="none" w:sz="0" w:space="0" w:color="auto"/>
            <w:bottom w:val="none" w:sz="0" w:space="0" w:color="auto"/>
            <w:right w:val="none" w:sz="0" w:space="0" w:color="auto"/>
          </w:divBdr>
        </w:div>
      </w:divsChild>
    </w:div>
    <w:div w:id="904099296">
      <w:bodyDiv w:val="1"/>
      <w:marLeft w:val="0"/>
      <w:marRight w:val="0"/>
      <w:marTop w:val="0"/>
      <w:marBottom w:val="0"/>
      <w:divBdr>
        <w:top w:val="none" w:sz="0" w:space="0" w:color="auto"/>
        <w:left w:val="none" w:sz="0" w:space="0" w:color="auto"/>
        <w:bottom w:val="none" w:sz="0" w:space="0" w:color="auto"/>
        <w:right w:val="none" w:sz="0" w:space="0" w:color="auto"/>
      </w:divBdr>
      <w:divsChild>
        <w:div w:id="274485335">
          <w:marLeft w:val="0"/>
          <w:marRight w:val="0"/>
          <w:marTop w:val="0"/>
          <w:marBottom w:val="0"/>
          <w:divBdr>
            <w:top w:val="none" w:sz="0" w:space="0" w:color="auto"/>
            <w:left w:val="none" w:sz="0" w:space="0" w:color="auto"/>
            <w:bottom w:val="none" w:sz="0" w:space="0" w:color="auto"/>
            <w:right w:val="none" w:sz="0" w:space="0" w:color="auto"/>
          </w:divBdr>
          <w:divsChild>
            <w:div w:id="796686114">
              <w:marLeft w:val="0"/>
              <w:marRight w:val="0"/>
              <w:marTop w:val="0"/>
              <w:marBottom w:val="0"/>
              <w:divBdr>
                <w:top w:val="none" w:sz="0" w:space="0" w:color="auto"/>
                <w:left w:val="none" w:sz="0" w:space="0" w:color="auto"/>
                <w:bottom w:val="none" w:sz="0" w:space="0" w:color="auto"/>
                <w:right w:val="none" w:sz="0" w:space="0" w:color="auto"/>
              </w:divBdr>
              <w:divsChild>
                <w:div w:id="2101678329">
                  <w:marLeft w:val="0"/>
                  <w:marRight w:val="0"/>
                  <w:marTop w:val="0"/>
                  <w:marBottom w:val="0"/>
                  <w:divBdr>
                    <w:top w:val="none" w:sz="0" w:space="0" w:color="auto"/>
                    <w:left w:val="none" w:sz="0" w:space="0" w:color="auto"/>
                    <w:bottom w:val="none" w:sz="0" w:space="0" w:color="auto"/>
                    <w:right w:val="none" w:sz="0" w:space="0" w:color="auto"/>
                  </w:divBdr>
                  <w:divsChild>
                    <w:div w:id="15017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62774">
      <w:bodyDiv w:val="1"/>
      <w:marLeft w:val="0"/>
      <w:marRight w:val="0"/>
      <w:marTop w:val="0"/>
      <w:marBottom w:val="0"/>
      <w:divBdr>
        <w:top w:val="none" w:sz="0" w:space="0" w:color="auto"/>
        <w:left w:val="none" w:sz="0" w:space="0" w:color="auto"/>
        <w:bottom w:val="none" w:sz="0" w:space="0" w:color="auto"/>
        <w:right w:val="none" w:sz="0" w:space="0" w:color="auto"/>
      </w:divBdr>
      <w:divsChild>
        <w:div w:id="1886259812">
          <w:marLeft w:val="0"/>
          <w:marRight w:val="0"/>
          <w:marTop w:val="0"/>
          <w:marBottom w:val="0"/>
          <w:divBdr>
            <w:top w:val="none" w:sz="0" w:space="0" w:color="auto"/>
            <w:left w:val="none" w:sz="0" w:space="0" w:color="auto"/>
            <w:bottom w:val="none" w:sz="0" w:space="0" w:color="auto"/>
            <w:right w:val="none" w:sz="0" w:space="0" w:color="auto"/>
          </w:divBdr>
          <w:divsChild>
            <w:div w:id="268125485">
              <w:marLeft w:val="0"/>
              <w:marRight w:val="0"/>
              <w:marTop w:val="0"/>
              <w:marBottom w:val="0"/>
              <w:divBdr>
                <w:top w:val="none" w:sz="0" w:space="0" w:color="auto"/>
                <w:left w:val="none" w:sz="0" w:space="0" w:color="auto"/>
                <w:bottom w:val="none" w:sz="0" w:space="0" w:color="auto"/>
                <w:right w:val="none" w:sz="0" w:space="0" w:color="auto"/>
              </w:divBdr>
              <w:divsChild>
                <w:div w:id="12379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16909">
      <w:bodyDiv w:val="1"/>
      <w:marLeft w:val="0"/>
      <w:marRight w:val="0"/>
      <w:marTop w:val="0"/>
      <w:marBottom w:val="0"/>
      <w:divBdr>
        <w:top w:val="none" w:sz="0" w:space="0" w:color="auto"/>
        <w:left w:val="none" w:sz="0" w:space="0" w:color="auto"/>
        <w:bottom w:val="none" w:sz="0" w:space="0" w:color="auto"/>
        <w:right w:val="none" w:sz="0" w:space="0" w:color="auto"/>
      </w:divBdr>
      <w:divsChild>
        <w:div w:id="1107776559">
          <w:marLeft w:val="0"/>
          <w:marRight w:val="0"/>
          <w:marTop w:val="0"/>
          <w:marBottom w:val="0"/>
          <w:divBdr>
            <w:top w:val="none" w:sz="0" w:space="0" w:color="auto"/>
            <w:left w:val="none" w:sz="0" w:space="0" w:color="auto"/>
            <w:bottom w:val="none" w:sz="0" w:space="0" w:color="auto"/>
            <w:right w:val="none" w:sz="0" w:space="0" w:color="auto"/>
          </w:divBdr>
          <w:divsChild>
            <w:div w:id="1738045377">
              <w:marLeft w:val="0"/>
              <w:marRight w:val="0"/>
              <w:marTop w:val="0"/>
              <w:marBottom w:val="0"/>
              <w:divBdr>
                <w:top w:val="none" w:sz="0" w:space="0" w:color="auto"/>
                <w:left w:val="none" w:sz="0" w:space="0" w:color="auto"/>
                <w:bottom w:val="none" w:sz="0" w:space="0" w:color="auto"/>
                <w:right w:val="none" w:sz="0" w:space="0" w:color="auto"/>
              </w:divBdr>
              <w:divsChild>
                <w:div w:id="13489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4503">
      <w:bodyDiv w:val="1"/>
      <w:marLeft w:val="0"/>
      <w:marRight w:val="0"/>
      <w:marTop w:val="0"/>
      <w:marBottom w:val="0"/>
      <w:divBdr>
        <w:top w:val="none" w:sz="0" w:space="0" w:color="auto"/>
        <w:left w:val="none" w:sz="0" w:space="0" w:color="auto"/>
        <w:bottom w:val="none" w:sz="0" w:space="0" w:color="auto"/>
        <w:right w:val="none" w:sz="0" w:space="0" w:color="auto"/>
      </w:divBdr>
    </w:div>
    <w:div w:id="1154951729">
      <w:bodyDiv w:val="1"/>
      <w:marLeft w:val="0"/>
      <w:marRight w:val="0"/>
      <w:marTop w:val="0"/>
      <w:marBottom w:val="0"/>
      <w:divBdr>
        <w:top w:val="none" w:sz="0" w:space="0" w:color="auto"/>
        <w:left w:val="none" w:sz="0" w:space="0" w:color="auto"/>
        <w:bottom w:val="none" w:sz="0" w:space="0" w:color="auto"/>
        <w:right w:val="none" w:sz="0" w:space="0" w:color="auto"/>
      </w:divBdr>
      <w:divsChild>
        <w:div w:id="566645314">
          <w:marLeft w:val="0"/>
          <w:marRight w:val="0"/>
          <w:marTop w:val="0"/>
          <w:marBottom w:val="0"/>
          <w:divBdr>
            <w:top w:val="none" w:sz="0" w:space="0" w:color="auto"/>
            <w:left w:val="none" w:sz="0" w:space="0" w:color="auto"/>
            <w:bottom w:val="none" w:sz="0" w:space="0" w:color="auto"/>
            <w:right w:val="none" w:sz="0" w:space="0" w:color="auto"/>
          </w:divBdr>
          <w:divsChild>
            <w:div w:id="987124382">
              <w:marLeft w:val="0"/>
              <w:marRight w:val="0"/>
              <w:marTop w:val="0"/>
              <w:marBottom w:val="0"/>
              <w:divBdr>
                <w:top w:val="none" w:sz="0" w:space="0" w:color="auto"/>
                <w:left w:val="none" w:sz="0" w:space="0" w:color="auto"/>
                <w:bottom w:val="none" w:sz="0" w:space="0" w:color="auto"/>
                <w:right w:val="none" w:sz="0" w:space="0" w:color="auto"/>
              </w:divBdr>
              <w:divsChild>
                <w:div w:id="18497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9253">
      <w:bodyDiv w:val="1"/>
      <w:marLeft w:val="0"/>
      <w:marRight w:val="0"/>
      <w:marTop w:val="0"/>
      <w:marBottom w:val="0"/>
      <w:divBdr>
        <w:top w:val="none" w:sz="0" w:space="0" w:color="auto"/>
        <w:left w:val="none" w:sz="0" w:space="0" w:color="auto"/>
        <w:bottom w:val="none" w:sz="0" w:space="0" w:color="auto"/>
        <w:right w:val="none" w:sz="0" w:space="0" w:color="auto"/>
      </w:divBdr>
      <w:divsChild>
        <w:div w:id="1540431589">
          <w:marLeft w:val="0"/>
          <w:marRight w:val="0"/>
          <w:marTop w:val="0"/>
          <w:marBottom w:val="0"/>
          <w:divBdr>
            <w:top w:val="none" w:sz="0" w:space="0" w:color="auto"/>
            <w:left w:val="none" w:sz="0" w:space="0" w:color="auto"/>
            <w:bottom w:val="none" w:sz="0" w:space="0" w:color="auto"/>
            <w:right w:val="none" w:sz="0" w:space="0" w:color="auto"/>
          </w:divBdr>
          <w:divsChild>
            <w:div w:id="441415514">
              <w:marLeft w:val="0"/>
              <w:marRight w:val="0"/>
              <w:marTop w:val="0"/>
              <w:marBottom w:val="0"/>
              <w:divBdr>
                <w:top w:val="none" w:sz="0" w:space="0" w:color="auto"/>
                <w:left w:val="none" w:sz="0" w:space="0" w:color="auto"/>
                <w:bottom w:val="none" w:sz="0" w:space="0" w:color="auto"/>
                <w:right w:val="none" w:sz="0" w:space="0" w:color="auto"/>
              </w:divBdr>
              <w:divsChild>
                <w:div w:id="1688556837">
                  <w:marLeft w:val="0"/>
                  <w:marRight w:val="0"/>
                  <w:marTop w:val="0"/>
                  <w:marBottom w:val="0"/>
                  <w:divBdr>
                    <w:top w:val="none" w:sz="0" w:space="0" w:color="auto"/>
                    <w:left w:val="none" w:sz="0" w:space="0" w:color="auto"/>
                    <w:bottom w:val="none" w:sz="0" w:space="0" w:color="auto"/>
                    <w:right w:val="none" w:sz="0" w:space="0" w:color="auto"/>
                  </w:divBdr>
                  <w:divsChild>
                    <w:div w:id="409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010015">
      <w:bodyDiv w:val="1"/>
      <w:marLeft w:val="0"/>
      <w:marRight w:val="0"/>
      <w:marTop w:val="0"/>
      <w:marBottom w:val="0"/>
      <w:divBdr>
        <w:top w:val="none" w:sz="0" w:space="0" w:color="auto"/>
        <w:left w:val="none" w:sz="0" w:space="0" w:color="auto"/>
        <w:bottom w:val="none" w:sz="0" w:space="0" w:color="auto"/>
        <w:right w:val="none" w:sz="0" w:space="0" w:color="auto"/>
      </w:divBdr>
      <w:divsChild>
        <w:div w:id="805127872">
          <w:marLeft w:val="0"/>
          <w:marRight w:val="0"/>
          <w:marTop w:val="0"/>
          <w:marBottom w:val="0"/>
          <w:divBdr>
            <w:top w:val="none" w:sz="0" w:space="0" w:color="auto"/>
            <w:left w:val="none" w:sz="0" w:space="0" w:color="auto"/>
            <w:bottom w:val="none" w:sz="0" w:space="0" w:color="auto"/>
            <w:right w:val="none" w:sz="0" w:space="0" w:color="auto"/>
          </w:divBdr>
          <w:divsChild>
            <w:div w:id="1815099817">
              <w:marLeft w:val="0"/>
              <w:marRight w:val="0"/>
              <w:marTop w:val="0"/>
              <w:marBottom w:val="0"/>
              <w:divBdr>
                <w:top w:val="none" w:sz="0" w:space="0" w:color="auto"/>
                <w:left w:val="none" w:sz="0" w:space="0" w:color="auto"/>
                <w:bottom w:val="none" w:sz="0" w:space="0" w:color="auto"/>
                <w:right w:val="none" w:sz="0" w:space="0" w:color="auto"/>
              </w:divBdr>
              <w:divsChild>
                <w:div w:id="1343705774">
                  <w:marLeft w:val="0"/>
                  <w:marRight w:val="0"/>
                  <w:marTop w:val="0"/>
                  <w:marBottom w:val="0"/>
                  <w:divBdr>
                    <w:top w:val="none" w:sz="0" w:space="0" w:color="auto"/>
                    <w:left w:val="none" w:sz="0" w:space="0" w:color="auto"/>
                    <w:bottom w:val="none" w:sz="0" w:space="0" w:color="auto"/>
                    <w:right w:val="none" w:sz="0" w:space="0" w:color="auto"/>
                  </w:divBdr>
                  <w:divsChild>
                    <w:div w:id="90433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5092">
      <w:bodyDiv w:val="1"/>
      <w:marLeft w:val="0"/>
      <w:marRight w:val="0"/>
      <w:marTop w:val="0"/>
      <w:marBottom w:val="0"/>
      <w:divBdr>
        <w:top w:val="none" w:sz="0" w:space="0" w:color="auto"/>
        <w:left w:val="none" w:sz="0" w:space="0" w:color="auto"/>
        <w:bottom w:val="none" w:sz="0" w:space="0" w:color="auto"/>
        <w:right w:val="none" w:sz="0" w:space="0" w:color="auto"/>
      </w:divBdr>
      <w:divsChild>
        <w:div w:id="1588270884">
          <w:marLeft w:val="0"/>
          <w:marRight w:val="0"/>
          <w:marTop w:val="0"/>
          <w:marBottom w:val="0"/>
          <w:divBdr>
            <w:top w:val="none" w:sz="0" w:space="0" w:color="auto"/>
            <w:left w:val="none" w:sz="0" w:space="0" w:color="auto"/>
            <w:bottom w:val="none" w:sz="0" w:space="0" w:color="auto"/>
            <w:right w:val="none" w:sz="0" w:space="0" w:color="auto"/>
          </w:divBdr>
          <w:divsChild>
            <w:div w:id="679966557">
              <w:marLeft w:val="0"/>
              <w:marRight w:val="0"/>
              <w:marTop w:val="0"/>
              <w:marBottom w:val="0"/>
              <w:divBdr>
                <w:top w:val="none" w:sz="0" w:space="0" w:color="auto"/>
                <w:left w:val="none" w:sz="0" w:space="0" w:color="auto"/>
                <w:bottom w:val="none" w:sz="0" w:space="0" w:color="auto"/>
                <w:right w:val="none" w:sz="0" w:space="0" w:color="auto"/>
              </w:divBdr>
              <w:divsChild>
                <w:div w:id="423769540">
                  <w:marLeft w:val="0"/>
                  <w:marRight w:val="0"/>
                  <w:marTop w:val="0"/>
                  <w:marBottom w:val="0"/>
                  <w:divBdr>
                    <w:top w:val="none" w:sz="0" w:space="0" w:color="auto"/>
                    <w:left w:val="none" w:sz="0" w:space="0" w:color="auto"/>
                    <w:bottom w:val="none" w:sz="0" w:space="0" w:color="auto"/>
                    <w:right w:val="none" w:sz="0" w:space="0" w:color="auto"/>
                  </w:divBdr>
                  <w:divsChild>
                    <w:div w:id="19727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14024">
      <w:bodyDiv w:val="1"/>
      <w:marLeft w:val="0"/>
      <w:marRight w:val="0"/>
      <w:marTop w:val="0"/>
      <w:marBottom w:val="0"/>
      <w:divBdr>
        <w:top w:val="none" w:sz="0" w:space="0" w:color="auto"/>
        <w:left w:val="none" w:sz="0" w:space="0" w:color="auto"/>
        <w:bottom w:val="none" w:sz="0" w:space="0" w:color="auto"/>
        <w:right w:val="none" w:sz="0" w:space="0" w:color="auto"/>
      </w:divBdr>
    </w:div>
    <w:div w:id="1361399736">
      <w:bodyDiv w:val="1"/>
      <w:marLeft w:val="0"/>
      <w:marRight w:val="0"/>
      <w:marTop w:val="0"/>
      <w:marBottom w:val="0"/>
      <w:divBdr>
        <w:top w:val="none" w:sz="0" w:space="0" w:color="auto"/>
        <w:left w:val="none" w:sz="0" w:space="0" w:color="auto"/>
        <w:bottom w:val="none" w:sz="0" w:space="0" w:color="auto"/>
        <w:right w:val="none" w:sz="0" w:space="0" w:color="auto"/>
      </w:divBdr>
      <w:divsChild>
        <w:div w:id="1812751569">
          <w:marLeft w:val="0"/>
          <w:marRight w:val="0"/>
          <w:marTop w:val="0"/>
          <w:marBottom w:val="0"/>
          <w:divBdr>
            <w:top w:val="none" w:sz="0" w:space="0" w:color="auto"/>
            <w:left w:val="none" w:sz="0" w:space="0" w:color="auto"/>
            <w:bottom w:val="none" w:sz="0" w:space="0" w:color="auto"/>
            <w:right w:val="none" w:sz="0" w:space="0" w:color="auto"/>
          </w:divBdr>
          <w:divsChild>
            <w:div w:id="1498688087">
              <w:marLeft w:val="0"/>
              <w:marRight w:val="0"/>
              <w:marTop w:val="0"/>
              <w:marBottom w:val="0"/>
              <w:divBdr>
                <w:top w:val="none" w:sz="0" w:space="0" w:color="auto"/>
                <w:left w:val="none" w:sz="0" w:space="0" w:color="auto"/>
                <w:bottom w:val="none" w:sz="0" w:space="0" w:color="auto"/>
                <w:right w:val="none" w:sz="0" w:space="0" w:color="auto"/>
              </w:divBdr>
              <w:divsChild>
                <w:div w:id="82531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4255">
      <w:bodyDiv w:val="1"/>
      <w:marLeft w:val="0"/>
      <w:marRight w:val="0"/>
      <w:marTop w:val="0"/>
      <w:marBottom w:val="0"/>
      <w:divBdr>
        <w:top w:val="none" w:sz="0" w:space="0" w:color="auto"/>
        <w:left w:val="none" w:sz="0" w:space="0" w:color="auto"/>
        <w:bottom w:val="none" w:sz="0" w:space="0" w:color="auto"/>
        <w:right w:val="none" w:sz="0" w:space="0" w:color="auto"/>
      </w:divBdr>
      <w:divsChild>
        <w:div w:id="580914576">
          <w:marLeft w:val="0"/>
          <w:marRight w:val="0"/>
          <w:marTop w:val="0"/>
          <w:marBottom w:val="0"/>
          <w:divBdr>
            <w:top w:val="none" w:sz="0" w:space="0" w:color="auto"/>
            <w:left w:val="none" w:sz="0" w:space="0" w:color="auto"/>
            <w:bottom w:val="none" w:sz="0" w:space="0" w:color="auto"/>
            <w:right w:val="none" w:sz="0" w:space="0" w:color="auto"/>
          </w:divBdr>
          <w:divsChild>
            <w:div w:id="313610206">
              <w:marLeft w:val="0"/>
              <w:marRight w:val="0"/>
              <w:marTop w:val="0"/>
              <w:marBottom w:val="0"/>
              <w:divBdr>
                <w:top w:val="none" w:sz="0" w:space="0" w:color="auto"/>
                <w:left w:val="none" w:sz="0" w:space="0" w:color="auto"/>
                <w:bottom w:val="none" w:sz="0" w:space="0" w:color="auto"/>
                <w:right w:val="none" w:sz="0" w:space="0" w:color="auto"/>
              </w:divBdr>
              <w:divsChild>
                <w:div w:id="8080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4556">
      <w:bodyDiv w:val="1"/>
      <w:marLeft w:val="0"/>
      <w:marRight w:val="0"/>
      <w:marTop w:val="0"/>
      <w:marBottom w:val="0"/>
      <w:divBdr>
        <w:top w:val="none" w:sz="0" w:space="0" w:color="auto"/>
        <w:left w:val="none" w:sz="0" w:space="0" w:color="auto"/>
        <w:bottom w:val="none" w:sz="0" w:space="0" w:color="auto"/>
        <w:right w:val="none" w:sz="0" w:space="0" w:color="auto"/>
      </w:divBdr>
      <w:divsChild>
        <w:div w:id="1045060236">
          <w:marLeft w:val="0"/>
          <w:marRight w:val="0"/>
          <w:marTop w:val="0"/>
          <w:marBottom w:val="0"/>
          <w:divBdr>
            <w:top w:val="none" w:sz="0" w:space="0" w:color="auto"/>
            <w:left w:val="none" w:sz="0" w:space="0" w:color="auto"/>
            <w:bottom w:val="none" w:sz="0" w:space="0" w:color="auto"/>
            <w:right w:val="none" w:sz="0" w:space="0" w:color="auto"/>
          </w:divBdr>
          <w:divsChild>
            <w:div w:id="1729962475">
              <w:marLeft w:val="0"/>
              <w:marRight w:val="0"/>
              <w:marTop w:val="0"/>
              <w:marBottom w:val="0"/>
              <w:divBdr>
                <w:top w:val="none" w:sz="0" w:space="0" w:color="auto"/>
                <w:left w:val="none" w:sz="0" w:space="0" w:color="auto"/>
                <w:bottom w:val="none" w:sz="0" w:space="0" w:color="auto"/>
                <w:right w:val="none" w:sz="0" w:space="0" w:color="auto"/>
              </w:divBdr>
              <w:divsChild>
                <w:div w:id="12353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06971">
      <w:bodyDiv w:val="1"/>
      <w:marLeft w:val="0"/>
      <w:marRight w:val="0"/>
      <w:marTop w:val="0"/>
      <w:marBottom w:val="0"/>
      <w:divBdr>
        <w:top w:val="none" w:sz="0" w:space="0" w:color="auto"/>
        <w:left w:val="none" w:sz="0" w:space="0" w:color="auto"/>
        <w:bottom w:val="none" w:sz="0" w:space="0" w:color="auto"/>
        <w:right w:val="none" w:sz="0" w:space="0" w:color="auto"/>
      </w:divBdr>
      <w:divsChild>
        <w:div w:id="1919174750">
          <w:marLeft w:val="0"/>
          <w:marRight w:val="0"/>
          <w:marTop w:val="0"/>
          <w:marBottom w:val="0"/>
          <w:divBdr>
            <w:top w:val="none" w:sz="0" w:space="0" w:color="auto"/>
            <w:left w:val="none" w:sz="0" w:space="0" w:color="auto"/>
            <w:bottom w:val="none" w:sz="0" w:space="0" w:color="auto"/>
            <w:right w:val="none" w:sz="0" w:space="0" w:color="auto"/>
          </w:divBdr>
          <w:divsChild>
            <w:div w:id="1965967798">
              <w:marLeft w:val="0"/>
              <w:marRight w:val="0"/>
              <w:marTop w:val="0"/>
              <w:marBottom w:val="0"/>
              <w:divBdr>
                <w:top w:val="none" w:sz="0" w:space="0" w:color="auto"/>
                <w:left w:val="none" w:sz="0" w:space="0" w:color="auto"/>
                <w:bottom w:val="none" w:sz="0" w:space="0" w:color="auto"/>
                <w:right w:val="none" w:sz="0" w:space="0" w:color="auto"/>
              </w:divBdr>
              <w:divsChild>
                <w:div w:id="151499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66377">
      <w:bodyDiv w:val="1"/>
      <w:marLeft w:val="0"/>
      <w:marRight w:val="0"/>
      <w:marTop w:val="0"/>
      <w:marBottom w:val="0"/>
      <w:divBdr>
        <w:top w:val="none" w:sz="0" w:space="0" w:color="auto"/>
        <w:left w:val="none" w:sz="0" w:space="0" w:color="auto"/>
        <w:bottom w:val="none" w:sz="0" w:space="0" w:color="auto"/>
        <w:right w:val="none" w:sz="0" w:space="0" w:color="auto"/>
      </w:divBdr>
      <w:divsChild>
        <w:div w:id="180247711">
          <w:marLeft w:val="0"/>
          <w:marRight w:val="0"/>
          <w:marTop w:val="0"/>
          <w:marBottom w:val="0"/>
          <w:divBdr>
            <w:top w:val="none" w:sz="0" w:space="0" w:color="auto"/>
            <w:left w:val="none" w:sz="0" w:space="0" w:color="auto"/>
            <w:bottom w:val="none" w:sz="0" w:space="0" w:color="auto"/>
            <w:right w:val="none" w:sz="0" w:space="0" w:color="auto"/>
          </w:divBdr>
          <w:divsChild>
            <w:div w:id="368796065">
              <w:marLeft w:val="0"/>
              <w:marRight w:val="0"/>
              <w:marTop w:val="0"/>
              <w:marBottom w:val="0"/>
              <w:divBdr>
                <w:top w:val="none" w:sz="0" w:space="0" w:color="auto"/>
                <w:left w:val="none" w:sz="0" w:space="0" w:color="auto"/>
                <w:bottom w:val="none" w:sz="0" w:space="0" w:color="auto"/>
                <w:right w:val="none" w:sz="0" w:space="0" w:color="auto"/>
              </w:divBdr>
              <w:divsChild>
                <w:div w:id="19956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9314">
      <w:bodyDiv w:val="1"/>
      <w:marLeft w:val="0"/>
      <w:marRight w:val="0"/>
      <w:marTop w:val="0"/>
      <w:marBottom w:val="0"/>
      <w:divBdr>
        <w:top w:val="none" w:sz="0" w:space="0" w:color="auto"/>
        <w:left w:val="none" w:sz="0" w:space="0" w:color="auto"/>
        <w:bottom w:val="none" w:sz="0" w:space="0" w:color="auto"/>
        <w:right w:val="none" w:sz="0" w:space="0" w:color="auto"/>
      </w:divBdr>
      <w:divsChild>
        <w:div w:id="88622434">
          <w:marLeft w:val="0"/>
          <w:marRight w:val="0"/>
          <w:marTop w:val="0"/>
          <w:marBottom w:val="0"/>
          <w:divBdr>
            <w:top w:val="none" w:sz="0" w:space="0" w:color="auto"/>
            <w:left w:val="none" w:sz="0" w:space="0" w:color="auto"/>
            <w:bottom w:val="none" w:sz="0" w:space="0" w:color="auto"/>
            <w:right w:val="none" w:sz="0" w:space="0" w:color="auto"/>
          </w:divBdr>
        </w:div>
        <w:div w:id="1198087317">
          <w:marLeft w:val="0"/>
          <w:marRight w:val="0"/>
          <w:marTop w:val="0"/>
          <w:marBottom w:val="0"/>
          <w:divBdr>
            <w:top w:val="none" w:sz="0" w:space="0" w:color="auto"/>
            <w:left w:val="none" w:sz="0" w:space="0" w:color="auto"/>
            <w:bottom w:val="none" w:sz="0" w:space="0" w:color="auto"/>
            <w:right w:val="none" w:sz="0" w:space="0" w:color="auto"/>
          </w:divBdr>
          <w:divsChild>
            <w:div w:id="750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65364">
      <w:bodyDiv w:val="1"/>
      <w:marLeft w:val="0"/>
      <w:marRight w:val="0"/>
      <w:marTop w:val="0"/>
      <w:marBottom w:val="0"/>
      <w:divBdr>
        <w:top w:val="none" w:sz="0" w:space="0" w:color="auto"/>
        <w:left w:val="none" w:sz="0" w:space="0" w:color="auto"/>
        <w:bottom w:val="none" w:sz="0" w:space="0" w:color="auto"/>
        <w:right w:val="none" w:sz="0" w:space="0" w:color="auto"/>
      </w:divBdr>
    </w:div>
    <w:div w:id="1938324528">
      <w:bodyDiv w:val="1"/>
      <w:marLeft w:val="0"/>
      <w:marRight w:val="0"/>
      <w:marTop w:val="0"/>
      <w:marBottom w:val="0"/>
      <w:divBdr>
        <w:top w:val="none" w:sz="0" w:space="0" w:color="auto"/>
        <w:left w:val="none" w:sz="0" w:space="0" w:color="auto"/>
        <w:bottom w:val="none" w:sz="0" w:space="0" w:color="auto"/>
        <w:right w:val="none" w:sz="0" w:space="0" w:color="auto"/>
      </w:divBdr>
      <w:divsChild>
        <w:div w:id="1710031261">
          <w:marLeft w:val="0"/>
          <w:marRight w:val="0"/>
          <w:marTop w:val="0"/>
          <w:marBottom w:val="0"/>
          <w:divBdr>
            <w:top w:val="none" w:sz="0" w:space="0" w:color="auto"/>
            <w:left w:val="none" w:sz="0" w:space="0" w:color="auto"/>
            <w:bottom w:val="none" w:sz="0" w:space="0" w:color="auto"/>
            <w:right w:val="none" w:sz="0" w:space="0" w:color="auto"/>
          </w:divBdr>
          <w:divsChild>
            <w:div w:id="1539388482">
              <w:marLeft w:val="0"/>
              <w:marRight w:val="0"/>
              <w:marTop w:val="0"/>
              <w:marBottom w:val="0"/>
              <w:divBdr>
                <w:top w:val="none" w:sz="0" w:space="0" w:color="auto"/>
                <w:left w:val="none" w:sz="0" w:space="0" w:color="auto"/>
                <w:bottom w:val="none" w:sz="0" w:space="0" w:color="auto"/>
                <w:right w:val="none" w:sz="0" w:space="0" w:color="auto"/>
              </w:divBdr>
              <w:divsChild>
                <w:div w:id="18980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8399">
      <w:bodyDiv w:val="1"/>
      <w:marLeft w:val="0"/>
      <w:marRight w:val="0"/>
      <w:marTop w:val="0"/>
      <w:marBottom w:val="0"/>
      <w:divBdr>
        <w:top w:val="none" w:sz="0" w:space="0" w:color="auto"/>
        <w:left w:val="none" w:sz="0" w:space="0" w:color="auto"/>
        <w:bottom w:val="none" w:sz="0" w:space="0" w:color="auto"/>
        <w:right w:val="none" w:sz="0" w:space="0" w:color="auto"/>
      </w:divBdr>
      <w:divsChild>
        <w:div w:id="254946530">
          <w:marLeft w:val="0"/>
          <w:marRight w:val="0"/>
          <w:marTop w:val="0"/>
          <w:marBottom w:val="0"/>
          <w:divBdr>
            <w:top w:val="none" w:sz="0" w:space="0" w:color="auto"/>
            <w:left w:val="none" w:sz="0" w:space="0" w:color="auto"/>
            <w:bottom w:val="none" w:sz="0" w:space="0" w:color="auto"/>
            <w:right w:val="none" w:sz="0" w:space="0" w:color="auto"/>
          </w:divBdr>
        </w:div>
        <w:div w:id="2113621911">
          <w:marLeft w:val="0"/>
          <w:marRight w:val="0"/>
          <w:marTop w:val="0"/>
          <w:marBottom w:val="0"/>
          <w:divBdr>
            <w:top w:val="none" w:sz="0" w:space="0" w:color="auto"/>
            <w:left w:val="none" w:sz="0" w:space="0" w:color="auto"/>
            <w:bottom w:val="none" w:sz="0" w:space="0" w:color="auto"/>
            <w:right w:val="none" w:sz="0" w:space="0" w:color="auto"/>
          </w:divBdr>
          <w:divsChild>
            <w:div w:id="15139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0032">
      <w:bodyDiv w:val="1"/>
      <w:marLeft w:val="0"/>
      <w:marRight w:val="0"/>
      <w:marTop w:val="0"/>
      <w:marBottom w:val="0"/>
      <w:divBdr>
        <w:top w:val="none" w:sz="0" w:space="0" w:color="auto"/>
        <w:left w:val="none" w:sz="0" w:space="0" w:color="auto"/>
        <w:bottom w:val="none" w:sz="0" w:space="0" w:color="auto"/>
        <w:right w:val="none" w:sz="0" w:space="0" w:color="auto"/>
      </w:divBdr>
    </w:div>
    <w:div w:id="21316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ad.2018.05.014" TargetMode="External"/><Relationship Id="rId3" Type="http://schemas.openxmlformats.org/officeDocument/2006/relationships/settings" Target="settings.xml"/><Relationship Id="rId7" Type="http://schemas.openxmlformats.org/officeDocument/2006/relationships/hyperlink" Target="https://pubmed.ncbi.nlm.nih.gov/?term=Mutluer+T&amp;cauthor_id=365269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cbi.nlm.nih.gov/pubmed/?term=G%C3%BCler%20AS%5BAuthor%5D&amp;cauthor=true&amp;cauthor_uid=26773986" TargetMode="External"/><Relationship Id="rId4" Type="http://schemas.openxmlformats.org/officeDocument/2006/relationships/webSettings" Target="webSettings.xml"/><Relationship Id="rId9" Type="http://schemas.openxmlformats.org/officeDocument/2006/relationships/hyperlink" Target="https://www.ncbi.nlm.nih.gov/pubmed/?term=Karacetin%20G%5BAuthor%5D&amp;cauthor=true&amp;cauthor_uid=2993638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8006</Words>
  <Characters>45638</Characters>
  <Application>Microsoft Office Word</Application>
  <DocSecurity>0</DocSecurity>
  <Lines>380</Lines>
  <Paragraphs>107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Unattended Installer</Company>
  <LinksUpToDate>false</LinksUpToDate>
  <CharactersWithSpaces>53537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gunescocuk</dc:creator>
  <cp:keywords/>
  <dc:description/>
  <cp:lastModifiedBy>Şaziye Senem Başgül</cp:lastModifiedBy>
  <cp:revision>2</cp:revision>
  <dcterms:created xsi:type="dcterms:W3CDTF">2025-01-13T12:59:00Z</dcterms:created>
  <dcterms:modified xsi:type="dcterms:W3CDTF">2025-01-13T12:59:00Z</dcterms:modified>
</cp:coreProperties>
</file>